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3eb860b554d34" w:history="1">
              <w:r>
                <w:rPr>
                  <w:rStyle w:val="Hyperlink"/>
                </w:rPr>
                <w:t>2024-2030年中国太阳能控制器市场现状与发展前景预测报告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3eb860b554d34" w:history="1">
              <w:r>
                <w:rPr>
                  <w:rStyle w:val="Hyperlink"/>
                </w:rPr>
                <w:t>2024-2030年中国太阳能控制器市场现状与发展前景预测报告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3eb860b554d34" w:history="1">
                <w:r>
                  <w:rPr>
                    <w:rStyle w:val="Hyperlink"/>
                  </w:rPr>
                  <w:t>https://www.20087.com/1/53/TaiYangNengKongZhiQiDeQianJing.html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光伏系统的核心组件之一，负责管理太阳能电池板的充电过程，防止过充和过放，保护电池并提高系统的整体效率。近年来，随着太阳能技术的普及和成本的降低，太阳能控制器的市场需求持续增长。现代太阳能控制器采用了先进的MPPT（最大功率点跟踪）技术，能够根据光照条件自动调整充电参数，提高能量捕获效率。同时，智能监控和远程管理功能的加入，使用户能够实时了解系统状态，及时进行维护和故障排查。</w:t>
      </w:r>
      <w:r>
        <w:rPr>
          <w:rFonts w:hint="eastAsia"/>
        </w:rPr>
        <w:br/>
      </w:r>
      <w:r>
        <w:rPr>
          <w:rFonts w:hint="eastAsia"/>
        </w:rPr>
        <w:t>　　未来，太阳能控制器的发展将更加注重智能化和系统集成。智能化方面，将通过集成AI算法和物联网技术，实现更精准的能量管理和预测性维护，提高系统的稳定性和经济效益。系统集成方面，将开发与储能系统、微电网和智能电网的无缝对接能力，实现能源的优化分配和管理，推动太阳能发电系统的普及和规模化应用。此外，随着电动汽车和智能家居的兴起，太阳能控制器将更好地服务于分布式能源系统，满足多样化和个性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3eb860b554d34" w:history="1">
        <w:r>
          <w:rPr>
            <w:rStyle w:val="Hyperlink"/>
          </w:rPr>
          <w:t>2024-2030年中国太阳能控制器市场现状与发展前景预测报告</w:t>
        </w:r>
      </w:hyperlink>
      <w:r>
        <w:rPr>
          <w:rFonts w:hint="eastAsia"/>
        </w:rPr>
        <w:t>》全面分析了太阳能控制器行业的市场规模、供需状况及产业链结构，深入探讨了太阳能控制器各细分市场的品牌竞争情况和价格动态，聚焦太阳能控制器重点企业经营现状，揭示了行业的集中度和竞争格局。此外，太阳能控制器报告对太阳能控制器行业的市场前景进行了科学预测，揭示了行业未来的发展趋势、潜在风险和机遇。太阳能控制器报告旨在为太阳能控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太阳能控制器行业概述</w:t>
      </w:r>
      <w:r>
        <w:rPr>
          <w:rFonts w:hint="eastAsia"/>
        </w:rPr>
        <w:br/>
      </w:r>
      <w:r>
        <w:rPr>
          <w:rFonts w:hint="eastAsia"/>
        </w:rPr>
        <w:t>　　第一节 太阳能控制器定义与分类</w:t>
      </w:r>
      <w:r>
        <w:rPr>
          <w:rFonts w:hint="eastAsia"/>
        </w:rPr>
        <w:br/>
      </w:r>
      <w:r>
        <w:rPr>
          <w:rFonts w:hint="eastAsia"/>
        </w:rPr>
        <w:t>　　第二节 太阳能控制器应用领域</w:t>
      </w:r>
      <w:r>
        <w:rPr>
          <w:rFonts w:hint="eastAsia"/>
        </w:rPr>
        <w:br/>
      </w:r>
      <w:r>
        <w:rPr>
          <w:rFonts w:hint="eastAsia"/>
        </w:rPr>
        <w:t>　　第三节 太阳能控制器行业经济指标分析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2019-2023年全球太阳能控制器市场规模与趋势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2024-2030年太阳能控制器行业产量统计与趋势预测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一、2019-2023年太阳能控制器行业产量数据统计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1、2019-2023年太阳能控制器产量及增长趋势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2、2019-2023年太阳能控制器细分产品产量及份额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一、2023-2024年太阳能控制器行业需求现状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三、2019-2023年太阳能控制器行业销售规模分析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国内外太阳能控制器技术差异与原因</w:t>
      </w:r>
      <w:r>
        <w:rPr>
          <w:rFonts w:hint="eastAsia"/>
        </w:rPr>
        <w:br/>
      </w:r>
      <w:r>
        <w:rPr>
          <w:rFonts w:hint="eastAsia"/>
        </w:rPr>
        <w:t>　　第三节 太阳能控制器技术创新与发展趋势预测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一、2019-2023年太阳能控制器市场价格走势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2019-2023年中国太阳能控制器行业进出口情况分析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一、2019-2023年太阳能控制器进口规模及增长情况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一、2019-2023年太阳能控制器出口规模及增长情况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2019-2023年中国太阳能控制器行业总体发展与财务状况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2019-2023年中国太阳能控制器行业规模情况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2019-2023年中国太阳能控制器行业财务能力分析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二、太阳能控制器行业偿债能力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三、太阳能控制器行业营运能力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2019-2023年太阳能控制器行业企业并购活动分析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中国太阳能控制器行业风险与对策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太阳能控制器行业SWOT分析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一、太阳能控制器行业优势</w:t>
      </w:r>
      <w:r>
        <w:rPr>
          <w:rFonts w:hint="eastAsia"/>
        </w:rPr>
        <w:br/>
      </w:r>
      <w:r>
        <w:rPr>
          <w:rFonts w:hint="eastAsia"/>
        </w:rPr>
        <w:t>　　　　二、太阳能控制器行业劣势</w:t>
      </w:r>
      <w:r>
        <w:rPr>
          <w:rFonts w:hint="eastAsia"/>
        </w:rPr>
        <w:br/>
      </w:r>
      <w:r>
        <w:rPr>
          <w:rFonts w:hint="eastAsia"/>
        </w:rPr>
        <w:t>　　　　三、太阳能控制器市场机会</w:t>
      </w:r>
      <w:r>
        <w:rPr>
          <w:rFonts w:hint="eastAsia"/>
        </w:rPr>
        <w:br/>
      </w:r>
      <w:r>
        <w:rPr>
          <w:rFonts w:hint="eastAsia"/>
        </w:rPr>
        <w:t>　　　　四、太阳能控制器市场威胁</w:t>
      </w:r>
      <w:r>
        <w:rPr>
          <w:rFonts w:hint="eastAsia"/>
        </w:rPr>
        <w:br/>
      </w:r>
      <w:r>
        <w:rPr>
          <w:rFonts w:hint="eastAsia"/>
        </w:rPr>
        <w:t>　　第二节 太阳能控制器行业风险及对策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2024-2030年太阳能控制器行业发展趋势与方向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2024-2030年太阳能控制器行业发展潜力与机遇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(中:智林)太阳能控制器行业发展建议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太阳能控制器介绍</w:t>
      </w:r>
      <w:r>
        <w:rPr>
          <w:rFonts w:hint="eastAsia"/>
        </w:rPr>
        <w:br/>
      </w:r>
      <w:r>
        <w:rPr>
          <w:rFonts w:hint="eastAsia"/>
        </w:rPr>
        <w:t>　　图表 太阳能控制器图片</w:t>
      </w:r>
      <w:r>
        <w:rPr>
          <w:rFonts w:hint="eastAsia"/>
        </w:rPr>
        <w:br/>
      </w:r>
      <w:r>
        <w:rPr>
          <w:rFonts w:hint="eastAsia"/>
        </w:rPr>
        <w:t>　　图表 太阳能控制器种类</w:t>
      </w:r>
      <w:r>
        <w:rPr>
          <w:rFonts w:hint="eastAsia"/>
        </w:rPr>
        <w:br/>
      </w:r>
      <w:r>
        <w:rPr>
          <w:rFonts w:hint="eastAsia"/>
        </w:rPr>
        <w:t>　　图表 太阳能控制器用途 应用</w:t>
      </w:r>
      <w:r>
        <w:rPr>
          <w:rFonts w:hint="eastAsia"/>
        </w:rPr>
        <w:br/>
      </w:r>
      <w:r>
        <w:rPr>
          <w:rFonts w:hint="eastAsia"/>
        </w:rPr>
        <w:t>　　图表 太阳能控制器产业链调研</w:t>
      </w:r>
      <w:r>
        <w:rPr>
          <w:rFonts w:hint="eastAsia"/>
        </w:rPr>
        <w:br/>
      </w:r>
      <w:r>
        <w:rPr>
          <w:rFonts w:hint="eastAsia"/>
        </w:rPr>
        <w:t>　　图表 太阳能控制器行业现状</w:t>
      </w:r>
      <w:r>
        <w:rPr>
          <w:rFonts w:hint="eastAsia"/>
        </w:rPr>
        <w:br/>
      </w:r>
      <w:r>
        <w:rPr>
          <w:rFonts w:hint="eastAsia"/>
        </w:rPr>
        <w:t>　　图表 太阳能控制器行业特点</w:t>
      </w:r>
      <w:r>
        <w:rPr>
          <w:rFonts w:hint="eastAsia"/>
        </w:rPr>
        <w:br/>
      </w:r>
      <w:r>
        <w:rPr>
          <w:rFonts w:hint="eastAsia"/>
        </w:rPr>
        <w:t>　　图表 太阳能控制器政策</w:t>
      </w:r>
      <w:r>
        <w:rPr>
          <w:rFonts w:hint="eastAsia"/>
        </w:rPr>
        <w:br/>
      </w:r>
      <w:r>
        <w:rPr>
          <w:rFonts w:hint="eastAsia"/>
        </w:rPr>
        <w:t>　　图表 太阳能控制器技术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2019-2023年中国太阳能控制器行业市场规模</w:t>
      </w:r>
      <w:r>
        <w:rPr>
          <w:rFonts w:hint="eastAsia"/>
        </w:rPr>
        <w:br/>
      </w:r>
      <w:r>
        <w:rPr>
          <w:rFonts w:hint="eastAsia"/>
        </w:rPr>
        <w:t>　　图表 太阳能控制器生产现状</w:t>
      </w:r>
      <w:r>
        <w:rPr>
          <w:rFonts w:hint="eastAsia"/>
        </w:rPr>
        <w:br/>
      </w:r>
      <w:r>
        <w:rPr>
          <w:rFonts w:hint="eastAsia"/>
        </w:rPr>
        <w:t>　　图表 太阳能控制器发展有利因素分析</w:t>
      </w:r>
      <w:r>
        <w:rPr>
          <w:rFonts w:hint="eastAsia"/>
        </w:rPr>
        <w:br/>
      </w:r>
      <w:r>
        <w:rPr>
          <w:rFonts w:hint="eastAsia"/>
        </w:rPr>
        <w:t>　　图表 太阳能控制器发展不利因素分析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2023年中国太阳能控制器产能</w:t>
      </w:r>
      <w:r>
        <w:rPr>
          <w:rFonts w:hint="eastAsia"/>
        </w:rPr>
        <w:br/>
      </w:r>
      <w:r>
        <w:rPr>
          <w:rFonts w:hint="eastAsia"/>
        </w:rPr>
        <w:t>　　图表 2023年太阳能控制器供给情况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2019-2023年中国太阳能控制器产量统计</w:t>
      </w:r>
      <w:r>
        <w:rPr>
          <w:rFonts w:hint="eastAsia"/>
        </w:rPr>
        <w:br/>
      </w:r>
      <w:r>
        <w:rPr>
          <w:rFonts w:hint="eastAsia"/>
        </w:rPr>
        <w:t>　　图表 太阳能控制器最新消息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2019-2023年太阳能控制器销售情况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2019-2023年中国太阳能控制器价格走势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2019-2023年中国太阳能控制器进口情况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2019-2023年中国太阳能控制器行业企业数量统计</w:t>
      </w:r>
      <w:r>
        <w:rPr>
          <w:rFonts w:hint="eastAsia"/>
        </w:rPr>
        <w:br/>
      </w:r>
      <w:r>
        <w:rPr>
          <w:rFonts w:hint="eastAsia"/>
        </w:rPr>
        <w:t>　　图表 太阳能控制器成本和利润分析</w:t>
      </w:r>
      <w:r>
        <w:rPr>
          <w:rFonts w:hint="eastAsia"/>
        </w:rPr>
        <w:br/>
      </w:r>
      <w:r>
        <w:rPr>
          <w:rFonts w:hint="eastAsia"/>
        </w:rPr>
        <w:t>　　图表 太阳能控制器上游发展</w:t>
      </w:r>
      <w:r>
        <w:rPr>
          <w:rFonts w:hint="eastAsia"/>
        </w:rPr>
        <w:br/>
      </w:r>
      <w:r>
        <w:rPr>
          <w:rFonts w:hint="eastAsia"/>
        </w:rPr>
        <w:t>　　图表 太阳能控制器下游发展</w:t>
      </w:r>
      <w:r>
        <w:rPr>
          <w:rFonts w:hint="eastAsia"/>
        </w:rPr>
        <w:br/>
      </w:r>
      <w:r>
        <w:rPr>
          <w:rFonts w:hint="eastAsia"/>
        </w:rPr>
        <w:t>　　图表 2023年中国太阳能控制器行业需求区域调研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**地区太阳能控制器市场调研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**地区太阳能控制器市场调研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**地区太阳能控制器市场需求分析</w:t>
      </w:r>
      <w:r>
        <w:rPr>
          <w:rFonts w:hint="eastAsia"/>
        </w:rPr>
        <w:br/>
      </w:r>
      <w:r>
        <w:rPr>
          <w:rFonts w:hint="eastAsia"/>
        </w:rPr>
        <w:t>　　图表 太阳能控制器招标、中标情况</w:t>
      </w:r>
      <w:r>
        <w:rPr>
          <w:rFonts w:hint="eastAsia"/>
        </w:rPr>
        <w:br/>
      </w:r>
      <w:r>
        <w:rPr>
          <w:rFonts w:hint="eastAsia"/>
        </w:rPr>
        <w:t>　　图表 太阳能控制器品牌分析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太阳能控制器优势</w:t>
      </w:r>
      <w:r>
        <w:rPr>
          <w:rFonts w:hint="eastAsia"/>
        </w:rPr>
        <w:br/>
      </w:r>
      <w:r>
        <w:rPr>
          <w:rFonts w:hint="eastAsia"/>
        </w:rPr>
        <w:t>　　图表 太阳能控制器劣势</w:t>
      </w:r>
      <w:r>
        <w:rPr>
          <w:rFonts w:hint="eastAsia"/>
        </w:rPr>
        <w:br/>
      </w:r>
      <w:r>
        <w:rPr>
          <w:rFonts w:hint="eastAsia"/>
        </w:rPr>
        <w:t>　　图表 太阳能控制器机会</w:t>
      </w:r>
      <w:r>
        <w:rPr>
          <w:rFonts w:hint="eastAsia"/>
        </w:rPr>
        <w:br/>
      </w:r>
      <w:r>
        <w:rPr>
          <w:rFonts w:hint="eastAsia"/>
        </w:rPr>
        <w:t>　　图表 太阳能控制器威胁</w:t>
      </w:r>
      <w:r>
        <w:rPr>
          <w:rFonts w:hint="eastAsia"/>
        </w:rPr>
        <w:br/>
      </w:r>
      <w:r>
        <w:rPr>
          <w:rFonts w:hint="eastAsia"/>
        </w:rPr>
        <w:t>　　图表 进入太阳能控制器行业壁垒</w:t>
      </w:r>
      <w:r>
        <w:rPr>
          <w:rFonts w:hint="eastAsia"/>
        </w:rPr>
        <w:br/>
      </w:r>
      <w:r>
        <w:rPr>
          <w:rFonts w:hint="eastAsia"/>
        </w:rPr>
        <w:t>　　图表 太阳能控制器投资、并购情况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2024-2030年中国太阳能控制器市场规模预测</w:t>
      </w:r>
      <w:r>
        <w:rPr>
          <w:rFonts w:hint="eastAsia"/>
        </w:rPr>
        <w:br/>
      </w:r>
      <w:r>
        <w:rPr>
          <w:rFonts w:hint="eastAsia"/>
        </w:rPr>
        <w:t>　　图表 太阳能控制器行业准入条件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3eb860b554d34" w:history="1">
        <w:r>
          <w:rPr>
            <w:rStyle w:val="Hyperlink"/>
          </w:rPr>
          <w:t>2024-2030年中国太阳能控制器市场现状与发展前景预测报告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3eb860b554d34" w:history="1">
        <w:r>
          <w:rPr>
            <w:rStyle w:val="Hyperlink"/>
          </w:rPr>
          <w:t>https://www.20087.com/1/53/TaiYangNengKongZhiQiDeQianJing.html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f32c5e3e4042" w:history="1">
      <w:r>
        <w:rPr>
          <w:rStyle w:val="Hyperlink"/>
        </w:rPr>
        <w:t>2024-2030年中国太阳能控制器市场现状与发展前景预测报告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aiYangNengKongZhiQiDeQianJing.html" TargetMode="External" Id="Re3e3eb860b55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aiYangNengKongZhiQiDeQianJing.html" TargetMode="External" Id="R1d67f32c5e3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2024-10-28T04:55:36Z</dcterms:created>
  <dcterms:modified xsi:type="dcterms:W3CDTF">2024-10-28T05:55:36Z</dcterms:modified>
  <dc:subject>2024-2030年中国太阳能控制器市场现状与发展前景预测报告</dc:subject>
  <dc:title>2024-2030年中国太阳能控制器市场现状与发展前景预测报告</dc:title>
  <cp:keywords>2024-2030年中国太阳能控制器市场现状与发展前景预测报告</cp:keywords>
  <dc:description>2024-2030年中国太阳能控制器市场现状与发展前景预测报告</dc:description>
</cp:coreProperties>
</file>