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4a1404cec24a39" w:history="1">
              <w:r>
                <w:rPr>
                  <w:rStyle w:val="Hyperlink"/>
                </w:rPr>
                <w:t>2024-2030年全球与中国工装夹具市场调研及趋势分析报告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4a1404cec24a39" w:history="1">
              <w:r>
                <w:rPr>
                  <w:rStyle w:val="Hyperlink"/>
                </w:rPr>
                <w:t>2024-2030年全球与中国工装夹具市场调研及趋势分析报告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4a1404cec24a39" w:history="1">
                <w:r>
                  <w:rPr>
                    <w:rStyle w:val="Hyperlink"/>
                  </w:rPr>
                  <w:t>https://www.20087.com/1/73/GongZhuangJiaJuFaZhanQuShiFenXi.html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装夹具在制造业中扮演着至关重要的角色，用于固定、定位和导向工件，确保加工精度和效率。随着工业4.0的推进，智能工装夹具应运而生，它们能够自动调整以适应不同尺寸和形状的工件，显著提高了生产线的灵活性和自动化程度。同时，3D打印技术的应用使得复杂工装夹具的快速原型制作成为可能，缩短了新产品上市时间。</w:t>
      </w:r>
      <w:r>
        <w:rPr>
          <w:rFonts w:hint="eastAsia"/>
        </w:rPr>
        <w:br/>
      </w:r>
      <w:r>
        <w:rPr>
          <w:rFonts w:hint="eastAsia"/>
        </w:rPr>
        <w:t>　　未来，工装夹具将更加智能化和定制化。集成传感器和物联网技术的智能夹具将能够实时监测加工状态，预测维护需求，减少停机时间。同时，基于大数据和人工智能的分析，工装夹具的设计将更加精准，以满足特定工艺需求。此外，随着增材制造技术的进步，个性化和按需生产的工装夹具将更加普遍，降低成本并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4a1404cec24a39" w:history="1">
        <w:r>
          <w:rPr>
            <w:rStyle w:val="Hyperlink"/>
          </w:rPr>
          <w:t>2024-2030年全球与中国工装夹具市场调研及趋势分析报告</w:t>
        </w:r>
      </w:hyperlink>
      <w:r>
        <w:rPr>
          <w:rFonts w:hint="eastAsia"/>
        </w:rPr>
        <w:t>》主要分析了工装夹具行业的市场规模、工装夹具市场供需状况、工装夹具市场竞争状况和工装夹具主要企业经营情况，同时对工装夹具行业的未来发展做出科学的预测。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4a1404cec24a39" w:history="1">
        <w:r>
          <w:rPr>
            <w:rStyle w:val="Hyperlink"/>
          </w:rPr>
          <w:t>2024-2030年全球与中国工装夹具市场调研及趋势分析报告</w:t>
        </w:r>
      </w:hyperlink>
      <w:r>
        <w:rPr>
          <w:rFonts w:hint="eastAsia"/>
        </w:rPr>
        <w:t>》可以帮助投资者准确把握工装夹具行业的市场现状，为投资者进行投资作出工装夹具行业前景预判，挖掘工装夹具行业投资价值，同时提出工装夹具行业投资策略、营销策略等方面的建议。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中国工装夹具概述</w:t>
      </w:r>
      <w:r>
        <w:rPr>
          <w:rFonts w:hint="eastAsia"/>
        </w:rPr>
        <w:br/>
      </w:r>
      <w:r>
        <w:rPr>
          <w:rFonts w:hint="eastAsia"/>
        </w:rPr>
        <w:t>　　第一节 工装夹具行业定义</w:t>
      </w:r>
      <w:r>
        <w:rPr>
          <w:rFonts w:hint="eastAsia"/>
        </w:rPr>
        <w:br/>
      </w:r>
      <w:r>
        <w:rPr>
          <w:rFonts w:hint="eastAsia"/>
        </w:rPr>
        <w:t>　　第二节 工装夹具行业发展特性</w:t>
      </w:r>
      <w:r>
        <w:rPr>
          <w:rFonts w:hint="eastAsia"/>
        </w:rPr>
        <w:br/>
      </w:r>
      <w:r>
        <w:rPr>
          <w:rFonts w:hint="eastAsia"/>
        </w:rPr>
        <w:t>　　第三节 工装夹具产业链分析</w:t>
      </w:r>
      <w:r>
        <w:rPr>
          <w:rFonts w:hint="eastAsia"/>
        </w:rPr>
        <w:br/>
      </w:r>
      <w:r>
        <w:rPr>
          <w:rFonts w:hint="eastAsia"/>
        </w:rPr>
        <w:t>　　第四节 工装夹具行业生命周期分析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2023-2024年国外工装夹具市场发展概况</w:t>
      </w:r>
      <w:r>
        <w:rPr>
          <w:rFonts w:hint="eastAsia"/>
        </w:rPr>
        <w:br/>
      </w:r>
      <w:r>
        <w:rPr>
          <w:rFonts w:hint="eastAsia"/>
        </w:rPr>
        <w:t>　　第一节 全球工装夹具市场发展分析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北美地区主要国家工装夹具市场概况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欧洲地区主要国家工装夹具市场概况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亚洲地区主要国家工装夹具市场概况</w:t>
      </w:r>
      <w:r>
        <w:rPr>
          <w:rFonts w:hint="eastAsia"/>
        </w:rPr>
        <w:br/>
      </w:r>
      <w:r>
        <w:rPr>
          <w:rFonts w:hint="eastAsia"/>
        </w:rPr>
        <w:t>　　第五节 全球工装夹具市场发展预测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2023-2024年中国工装夹具发展环境分析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工装夹具行业相关政策、标准</w:t>
      </w:r>
      <w:r>
        <w:rPr>
          <w:rFonts w:hint="eastAsia"/>
        </w:rPr>
        <w:br/>
      </w:r>
      <w:r>
        <w:rPr>
          <w:rFonts w:hint="eastAsia"/>
        </w:rPr>
        <w:t>　　第三节 工装夹具行业相关发展规划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中国工装夹具技术发展分析</w:t>
      </w:r>
      <w:r>
        <w:rPr>
          <w:rFonts w:hint="eastAsia"/>
        </w:rPr>
        <w:br/>
      </w:r>
      <w:r>
        <w:rPr>
          <w:rFonts w:hint="eastAsia"/>
        </w:rPr>
        <w:t>　　第一节 当前工装夹具技术发展现状分析</w:t>
      </w:r>
      <w:r>
        <w:rPr>
          <w:rFonts w:hint="eastAsia"/>
        </w:rPr>
        <w:br/>
      </w:r>
      <w:r>
        <w:rPr>
          <w:rFonts w:hint="eastAsia"/>
        </w:rPr>
        <w:t>　　第二节 工装夹具生产中需注意的问题</w:t>
      </w:r>
      <w:r>
        <w:rPr>
          <w:rFonts w:hint="eastAsia"/>
        </w:rPr>
        <w:br/>
      </w:r>
      <w:r>
        <w:rPr>
          <w:rFonts w:hint="eastAsia"/>
        </w:rPr>
        <w:t>　　第三节 工装夹具行业主要技术趋势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工装夹具市场特性分析</w:t>
      </w:r>
      <w:r>
        <w:rPr>
          <w:rFonts w:hint="eastAsia"/>
        </w:rPr>
        <w:br/>
      </w:r>
      <w:r>
        <w:rPr>
          <w:rFonts w:hint="eastAsia"/>
        </w:rPr>
        <w:t>　　第一节 工装夹具行业集中度分析</w:t>
      </w:r>
      <w:r>
        <w:rPr>
          <w:rFonts w:hint="eastAsia"/>
        </w:rPr>
        <w:br/>
      </w:r>
      <w:r>
        <w:rPr>
          <w:rFonts w:hint="eastAsia"/>
        </w:rPr>
        <w:t>　　第二节 工装夹具行业SWOT分析</w:t>
      </w:r>
      <w:r>
        <w:rPr>
          <w:rFonts w:hint="eastAsia"/>
        </w:rPr>
        <w:br/>
      </w:r>
      <w:r>
        <w:rPr>
          <w:rFonts w:hint="eastAsia"/>
        </w:rPr>
        <w:t>　　　　一、工装夹具行业优势</w:t>
      </w:r>
      <w:r>
        <w:rPr>
          <w:rFonts w:hint="eastAsia"/>
        </w:rPr>
        <w:br/>
      </w:r>
      <w:r>
        <w:rPr>
          <w:rFonts w:hint="eastAsia"/>
        </w:rPr>
        <w:t>　　　　二、工装夹具行业劣势</w:t>
      </w:r>
      <w:r>
        <w:rPr>
          <w:rFonts w:hint="eastAsia"/>
        </w:rPr>
        <w:br/>
      </w:r>
      <w:r>
        <w:rPr>
          <w:rFonts w:hint="eastAsia"/>
        </w:rPr>
        <w:t>　　　　三、工装夹具行业机会</w:t>
      </w:r>
      <w:r>
        <w:rPr>
          <w:rFonts w:hint="eastAsia"/>
        </w:rPr>
        <w:br/>
      </w:r>
      <w:r>
        <w:rPr>
          <w:rFonts w:hint="eastAsia"/>
        </w:rPr>
        <w:t>　　　　四、工装夹具行业风险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中国工装夹具发展现状</w:t>
      </w:r>
      <w:r>
        <w:rPr>
          <w:rFonts w:hint="eastAsia"/>
        </w:rPr>
        <w:br/>
      </w:r>
      <w:r>
        <w:rPr>
          <w:rFonts w:hint="eastAsia"/>
        </w:rPr>
        <w:t>　　第一节 中国工装夹具市场现状分析</w:t>
      </w:r>
      <w:r>
        <w:rPr>
          <w:rFonts w:hint="eastAsia"/>
        </w:rPr>
        <w:br/>
      </w:r>
      <w:r>
        <w:rPr>
          <w:rFonts w:hint="eastAsia"/>
        </w:rPr>
        <w:t>　　第二节 中国工装夹具产量分析及预测</w:t>
      </w:r>
      <w:r>
        <w:rPr>
          <w:rFonts w:hint="eastAsia"/>
        </w:rPr>
        <w:br/>
      </w:r>
      <w:r>
        <w:rPr>
          <w:rFonts w:hint="eastAsia"/>
        </w:rPr>
        <w:t>　　　　一、工装夹具总体产能规模</w:t>
      </w:r>
      <w:r>
        <w:rPr>
          <w:rFonts w:hint="eastAsia"/>
        </w:rPr>
        <w:br/>
      </w:r>
      <w:r>
        <w:rPr>
          <w:rFonts w:hint="eastAsia"/>
        </w:rPr>
        <w:t>　　　　二、工装夹具生产区域分布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三、2019-2024年中国工装夹具产量统计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三、2024-2030年中国工装夹具产量预测</w:t>
      </w:r>
      <w:r>
        <w:rPr>
          <w:rFonts w:hint="eastAsia"/>
        </w:rPr>
        <w:br/>
      </w:r>
      <w:r>
        <w:rPr>
          <w:rFonts w:hint="eastAsia"/>
        </w:rPr>
        <w:t>　　第三节 中国工装夹具市场需求分析及预测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一、中国工装夹具市场需求特点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二、2019-2024年中国工装夹具市场需求量统计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三、2024-2030年中国工装夹具市场需求量预测</w:t>
      </w:r>
      <w:r>
        <w:rPr>
          <w:rFonts w:hint="eastAsia"/>
        </w:rPr>
        <w:br/>
      </w:r>
      <w:r>
        <w:rPr>
          <w:rFonts w:hint="eastAsia"/>
        </w:rPr>
        <w:t>　　第四节 中国工装夹具价格趋势分析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一、2019-2024年中国工装夹具市场价格趋势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二、2024-2030年中国工装夹具市场价格走势预测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2019-2024年工装夹具行业经济运行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2019-2024年中国工装夹具行业盈利能力分析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2019-2024年中国工装夹具行业发展能力分析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2019-2024年工装夹具行业偿债能力分析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2019-2024年工装夹具制造企业数量分析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中国工装夹具行业重点地区发展分析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**地区工装夹具市场发展分析</w:t>
      </w:r>
      <w:r>
        <w:rPr>
          <w:rFonts w:hint="eastAsia"/>
        </w:rPr>
        <w:br/>
      </w:r>
      <w:r>
        <w:rPr>
          <w:rFonts w:hint="eastAsia"/>
        </w:rPr>
        <w:t>　　第三节 **地区工装夹具市场发展分析</w:t>
      </w:r>
      <w:r>
        <w:rPr>
          <w:rFonts w:hint="eastAsia"/>
        </w:rPr>
        <w:br/>
      </w:r>
      <w:r>
        <w:rPr>
          <w:rFonts w:hint="eastAsia"/>
        </w:rPr>
        <w:t>　　第四节 **地区工装夹具市场发展分析</w:t>
      </w:r>
      <w:r>
        <w:rPr>
          <w:rFonts w:hint="eastAsia"/>
        </w:rPr>
        <w:br/>
      </w:r>
      <w:r>
        <w:rPr>
          <w:rFonts w:hint="eastAsia"/>
        </w:rPr>
        <w:t>　　第五节 **地区工装夹具市场发展分析</w:t>
      </w:r>
      <w:r>
        <w:rPr>
          <w:rFonts w:hint="eastAsia"/>
        </w:rPr>
        <w:br/>
      </w:r>
      <w:r>
        <w:rPr>
          <w:rFonts w:hint="eastAsia"/>
        </w:rPr>
        <w:t>　　第六节 **地区工装夹具市场发展分析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2019-2024年中国工装夹具进出口分析</w:t>
      </w:r>
      <w:r>
        <w:rPr>
          <w:rFonts w:hint="eastAsia"/>
        </w:rPr>
        <w:br/>
      </w:r>
      <w:r>
        <w:rPr>
          <w:rFonts w:hint="eastAsia"/>
        </w:rPr>
        <w:t>　　第一节 工装夹具进口情况分析</w:t>
      </w:r>
      <w:r>
        <w:rPr>
          <w:rFonts w:hint="eastAsia"/>
        </w:rPr>
        <w:br/>
      </w:r>
      <w:r>
        <w:rPr>
          <w:rFonts w:hint="eastAsia"/>
        </w:rPr>
        <w:t>　　第二节 工装夹具出口情况分析</w:t>
      </w:r>
      <w:r>
        <w:rPr>
          <w:rFonts w:hint="eastAsia"/>
        </w:rPr>
        <w:br/>
      </w:r>
      <w:r>
        <w:rPr>
          <w:rFonts w:hint="eastAsia"/>
        </w:rPr>
        <w:t>　　第三节 影响工装夹具进出口因素分析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主要工装夹具生产企业及竞争格局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三、企业工装夹具经营状况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工装夹具行业投资战略研究</w:t>
      </w:r>
      <w:r>
        <w:rPr>
          <w:rFonts w:hint="eastAsia"/>
        </w:rPr>
        <w:br/>
      </w:r>
      <w:r>
        <w:rPr>
          <w:rFonts w:hint="eastAsia"/>
        </w:rPr>
        <w:t>　　第一节 工装夹具行业发展战略研究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对我国工装夹具品牌的战略思考</w:t>
      </w:r>
      <w:r>
        <w:rPr>
          <w:rFonts w:hint="eastAsia"/>
        </w:rPr>
        <w:br/>
      </w:r>
      <w:r>
        <w:rPr>
          <w:rFonts w:hint="eastAsia"/>
        </w:rPr>
        <w:t>　　　　一、工装夹具品牌的重要性</w:t>
      </w:r>
      <w:r>
        <w:rPr>
          <w:rFonts w:hint="eastAsia"/>
        </w:rPr>
        <w:br/>
      </w:r>
      <w:r>
        <w:rPr>
          <w:rFonts w:hint="eastAsia"/>
        </w:rPr>
        <w:t>　　　　二、工装夹具实施品牌战略的意义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三、工装夹具企业品牌的现状分析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四、我国工装夹具企业的品牌战略</w:t>
      </w:r>
      <w:r>
        <w:rPr>
          <w:rFonts w:hint="eastAsia"/>
        </w:rPr>
        <w:br/>
      </w:r>
      <w:r>
        <w:rPr>
          <w:rFonts w:hint="eastAsia"/>
        </w:rPr>
        <w:t>　　　　五、工装夹具品牌战略管理的策略</w:t>
      </w:r>
      <w:r>
        <w:rPr>
          <w:rFonts w:hint="eastAsia"/>
        </w:rPr>
        <w:br/>
      </w:r>
      <w:r>
        <w:rPr>
          <w:rFonts w:hint="eastAsia"/>
        </w:rPr>
        <w:t>　　第三节 工装夹具经营策略分析</w:t>
      </w:r>
      <w:r>
        <w:rPr>
          <w:rFonts w:hint="eastAsia"/>
        </w:rPr>
        <w:br/>
      </w:r>
      <w:r>
        <w:rPr>
          <w:rFonts w:hint="eastAsia"/>
        </w:rPr>
        <w:t>　　　　一、工装夹具市场细分策略</w:t>
      </w:r>
      <w:r>
        <w:rPr>
          <w:rFonts w:hint="eastAsia"/>
        </w:rPr>
        <w:br/>
      </w:r>
      <w:r>
        <w:rPr>
          <w:rFonts w:hint="eastAsia"/>
        </w:rPr>
        <w:t>　　　　二、工装夹具市场创新策略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四、工装夹具新产品差异化战略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2024-2030年中国工装夹具发展趋势预测及投资风险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2024-2030年工装夹具市场前景分析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2024-2030年工装夹具行业发展趋势预测</w:t>
      </w:r>
      <w:r>
        <w:rPr>
          <w:rFonts w:hint="eastAsia"/>
        </w:rPr>
        <w:br/>
      </w:r>
      <w:r>
        <w:rPr>
          <w:rFonts w:hint="eastAsia"/>
        </w:rPr>
        <w:t>　　第三节 工装夹具行业投资风险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工装夹具投资建议</w:t>
      </w:r>
      <w:r>
        <w:rPr>
          <w:rFonts w:hint="eastAsia"/>
        </w:rPr>
        <w:br/>
      </w:r>
      <w:r>
        <w:rPr>
          <w:rFonts w:hint="eastAsia"/>
        </w:rPr>
        <w:t>　　第一节 工装夹具行业投资环境分析</w:t>
      </w:r>
      <w:r>
        <w:rPr>
          <w:rFonts w:hint="eastAsia"/>
        </w:rPr>
        <w:br/>
      </w:r>
      <w:r>
        <w:rPr>
          <w:rFonts w:hint="eastAsia"/>
        </w:rPr>
        <w:t>　　第二节 工装夹具行业投资进入壁垒分析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2024-2030年中国工装夹具行业产量预测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2024-2030年中国工装夹具行业市场需求预测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**地区工装夹具市场规模及增长情况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**地区工装夹具行业市场需求情况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2019-2024年中国工装夹具行业出口情况分析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工装夹具重点企业经营情况分析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2024年工装夹具行业壁垒</w:t>
      </w:r>
      <w:r>
        <w:rPr>
          <w:rFonts w:hint="eastAsia"/>
        </w:rPr>
        <w:br/>
      </w:r>
      <w:r>
        <w:rPr>
          <w:rFonts w:hint="eastAsia"/>
        </w:rPr>
        <w:t>　　图表 2024年工装夹具市场前景分析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2024-2030年中国工装夹具市场规模预测</w:t>
      </w:r>
      <w:r>
        <w:rPr>
          <w:rFonts w:hint="eastAsia"/>
        </w:rPr>
        <w:br/>
      </w:r>
      <w:r>
        <w:rPr>
          <w:rFonts w:hint="eastAsia"/>
        </w:rPr>
        <w:t>　　图表 2024年工装夹具发展趋势预测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4a1404cec24a39" w:history="1">
        <w:r>
          <w:rPr>
            <w:rStyle w:val="Hyperlink"/>
          </w:rPr>
          <w:t>2024-2030年全球与中国工装夹具市场调研及趋势分析报告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4a1404cec24a39" w:history="1">
        <w:r>
          <w:rPr>
            <w:rStyle w:val="Hyperlink"/>
          </w:rPr>
          <w:t>https://www.20087.com/1/73/GongZhuangJiaJuFaZhanQuShiFenXi.html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2d50a9d4a486f" w:history="1">
      <w:r>
        <w:rPr>
          <w:rStyle w:val="Hyperlink"/>
        </w:rPr>
        <w:t>2024-2030年全球与中国工装夹具市场调研及趋势分析报告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ongZhuangJiaJuFaZhanQuShiFenXi.html" TargetMode="External" Id="R8a4a1404cec2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ongZhuangJiaJuFaZhanQuShiFenXi.html" TargetMode="External" Id="Ra962d50a9d4a48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2024-05-23T06:20:00Z</dcterms:created>
  <dcterms:modified xsi:type="dcterms:W3CDTF">2024-05-23T07:20:00Z</dcterms:modified>
  <dc:subject>2024-2030年全球与中国工装夹具市场调研及趋势分析报告</dc:subject>
  <dc:title>2024-2030年全球与中国工装夹具市场调研及趋势分析报告</dc:title>
  <cp:keywords>2024-2030年全球与中国工装夹具市场调研及趋势分析报告</cp:keywords>
  <dc:description>2024-2030年全球与中国工装夹具市场调研及趋势分析报告</dc:description>
</cp:coreProperties>
</file>