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23e6e66093402b" w:history="1">
              <w:r>
                <w:rPr>
                  <w:rStyle w:val="Hyperlink"/>
                </w:rPr>
                <w:t>2025-2031年中国干电池市场现状调研分析及发展趋势报告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23e6e66093402b" w:history="1">
              <w:r>
                <w:rPr>
                  <w:rStyle w:val="Hyperlink"/>
                </w:rPr>
                <w:t>2025-2031年中国干电池市场现状调研分析及发展趋势报告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2108331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23e6e66093402b" w:history="1">
                <w:r>
                  <w:rPr>
                    <w:rStyle w:val="Hyperlink"/>
                  </w:rPr>
                  <w:t>https://www.20087.com/1/33/GanDianChiWeiLaiFaZhanQuShiYuCe.html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干电池是便携式电源的传统选择，尽管在消费电子领域面临可充电电池的激烈竞争，但在许多一次性使用或低功率设备中仍占有重要市场份额。近年来，随着材料科学的进步，干电池的性能得到了显著提升，如碱性电池的容量和使用寿命增加，锌碳电池的稳定性提高。同时，环保型干电池的开发，如减少汞和镉的使用，以及可回收电池的推广，反映了行业对可持续发展的追求。</w:t>
      </w:r>
      <w:r>
        <w:rPr>
          <w:rFonts w:hint="eastAsia"/>
        </w:rPr>
        <w:br/>
      </w:r>
      <w:r>
        <w:rPr>
          <w:rFonts w:hint="eastAsia"/>
        </w:rPr>
        <w:t>　　未来，干电池行业将更加注重技术创新和环保责任。技术创新方面，将探索新型材料和电化学体系，以提高能量密度和循环性能，满足特定应用需求，如医疗设备、军事装备。环保责任方面，行业将加大对电池回收和处理的投入，推广可降解材料的使用，减少对环境的影响。此外，随着物联网（IoT）设备的普及，对小型、低成本、长寿命电池的需求将推动干电池在新型应用中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23e6e66093402b" w:history="1">
        <w:r>
          <w:rPr>
            <w:rStyle w:val="Hyperlink"/>
          </w:rPr>
          <w:t>2025-2031年中国干电池市场现状调研分析及发展趋势报告</w:t>
        </w:r>
      </w:hyperlink>
      <w:r>
        <w:rPr>
          <w:rFonts w:hint="eastAsia"/>
        </w:rPr>
        <w:t>》基于多年行业研究积累，结合干电池市场发展现状，依托行业权威数据资源和长期市场监测数据库，对干电池市场规模、技术现状及未来方向进行了全面分析。报告梳理了干电池行业竞争格局，重点评估了主要企业的市场表现及品牌影响力，并通过SWOT分析揭示了干电池行业机遇与潜在风险。同时，报告对干电池市场前景和发展趋势进行了科学预测，为投资者提供了投资价值判断和策略建议，助力把握干电池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干电池行业相关概述</w:t>
      </w:r>
      <w:r>
        <w:rPr>
          <w:rFonts w:hint="eastAsia"/>
        </w:rPr>
        <w:br/>
      </w:r>
      <w:r>
        <w:rPr>
          <w:rFonts w:hint="eastAsia"/>
        </w:rPr>
        <w:t>　　第一节 干电池产品定义及基本属性</w:t>
      </w:r>
      <w:r>
        <w:rPr>
          <w:rFonts w:hint="eastAsia"/>
        </w:rPr>
        <w:br/>
      </w:r>
      <w:r>
        <w:rPr>
          <w:rFonts w:hint="eastAsia"/>
        </w:rPr>
        <w:t>　　　　一、产品定义、性能</w:t>
      </w:r>
      <w:r>
        <w:rPr>
          <w:rFonts w:hint="eastAsia"/>
        </w:rPr>
        <w:br/>
      </w:r>
      <w:r>
        <w:rPr>
          <w:rFonts w:hint="eastAsia"/>
        </w:rPr>
        <w:t>　　　　二、产品所属行业界定</w:t>
      </w:r>
      <w:r>
        <w:rPr>
          <w:rFonts w:hint="eastAsia"/>
        </w:rPr>
        <w:br/>
      </w:r>
      <w:r>
        <w:rPr>
          <w:rFonts w:hint="eastAsia"/>
        </w:rPr>
        <w:t>　　第二节 干电池产品应用概况</w:t>
      </w:r>
      <w:r>
        <w:rPr>
          <w:rFonts w:hint="eastAsia"/>
        </w:rPr>
        <w:br/>
      </w:r>
      <w:r>
        <w:rPr>
          <w:rFonts w:hint="eastAsia"/>
        </w:rPr>
        <w:t>　　　　一、产品主要应用领域</w:t>
      </w:r>
      <w:r>
        <w:rPr>
          <w:rFonts w:hint="eastAsia"/>
        </w:rPr>
        <w:br/>
      </w:r>
      <w:r>
        <w:rPr>
          <w:rFonts w:hint="eastAsia"/>
        </w:rPr>
        <w:t>　　　　二、产品应用成熟度分析</w:t>
      </w:r>
      <w:r>
        <w:rPr>
          <w:rFonts w:hint="eastAsia"/>
        </w:rPr>
        <w:br/>
      </w:r>
      <w:r>
        <w:rPr>
          <w:rFonts w:hint="eastAsia"/>
        </w:rPr>
        <w:t>　　第三节 干电池产品发展历程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2020-2025年中国电池业的发展形势分析</w:t>
      </w:r>
      <w:r>
        <w:rPr>
          <w:rFonts w:hint="eastAsia"/>
        </w:rPr>
        <w:br/>
      </w:r>
      <w:r>
        <w:rPr>
          <w:rFonts w:hint="eastAsia"/>
        </w:rPr>
        <w:t>　　第一节 2020-2025年中国电池业发展概况</w:t>
      </w:r>
      <w:r>
        <w:rPr>
          <w:rFonts w:hint="eastAsia"/>
        </w:rPr>
        <w:br/>
      </w:r>
      <w:r>
        <w:rPr>
          <w:rFonts w:hint="eastAsia"/>
        </w:rPr>
        <w:t>　　　　一、中国电池行业发展现状</w:t>
      </w:r>
      <w:r>
        <w:rPr>
          <w:rFonts w:hint="eastAsia"/>
        </w:rPr>
        <w:br/>
      </w:r>
      <w:r>
        <w:rPr>
          <w:rFonts w:hint="eastAsia"/>
        </w:rPr>
        <w:t>　　　　二、各类电池发展概述</w:t>
      </w:r>
      <w:r>
        <w:rPr>
          <w:rFonts w:hint="eastAsia"/>
        </w:rPr>
        <w:br/>
      </w:r>
      <w:r>
        <w:rPr>
          <w:rFonts w:hint="eastAsia"/>
        </w:rPr>
        <w:t>　　　　三、国内电池业自主创新意识增强</w:t>
      </w:r>
      <w:r>
        <w:rPr>
          <w:rFonts w:hint="eastAsia"/>
        </w:rPr>
        <w:br/>
      </w:r>
      <w:r>
        <w:rPr>
          <w:rFonts w:hint="eastAsia"/>
        </w:rPr>
        <w:t>　　　　四、国内电池产业绿色革命赢得市场</w:t>
      </w:r>
      <w:r>
        <w:rPr>
          <w:rFonts w:hint="eastAsia"/>
        </w:rPr>
        <w:br/>
      </w:r>
      <w:r>
        <w:rPr>
          <w:rFonts w:hint="eastAsia"/>
        </w:rPr>
        <w:t>　　　　五、我国电池行业品牌价值增长简况</w:t>
      </w:r>
      <w:r>
        <w:rPr>
          <w:rFonts w:hint="eastAsia"/>
        </w:rPr>
        <w:br/>
      </w:r>
      <w:r>
        <w:rPr>
          <w:rFonts w:hint="eastAsia"/>
        </w:rPr>
        <w:t>　　　　六、外企争夺我国电池高端市场</w:t>
      </w:r>
      <w:r>
        <w:rPr>
          <w:rFonts w:hint="eastAsia"/>
        </w:rPr>
        <w:br/>
      </w:r>
      <w:r>
        <w:rPr>
          <w:rFonts w:hint="eastAsia"/>
        </w:rPr>
        <w:t>　　第二节 2020-2025年中国废电池的回收分析</w:t>
      </w:r>
      <w:r>
        <w:rPr>
          <w:rFonts w:hint="eastAsia"/>
        </w:rPr>
        <w:br/>
      </w:r>
      <w:r>
        <w:rPr>
          <w:rFonts w:hint="eastAsia"/>
        </w:rPr>
        <w:t>　　　　一、废电池的回收利用和价值</w:t>
      </w:r>
      <w:r>
        <w:rPr>
          <w:rFonts w:hint="eastAsia"/>
        </w:rPr>
        <w:br/>
      </w:r>
      <w:r>
        <w:rPr>
          <w:rFonts w:hint="eastAsia"/>
        </w:rPr>
        <w:t>　　　　二、中国废电池回收不合理</w:t>
      </w:r>
      <w:r>
        <w:rPr>
          <w:rFonts w:hint="eastAsia"/>
        </w:rPr>
        <w:br/>
      </w:r>
      <w:r>
        <w:rPr>
          <w:rFonts w:hint="eastAsia"/>
        </w:rPr>
        <w:t>　　　　三、我国亟待出台车用电池回收标准</w:t>
      </w:r>
      <w:r>
        <w:rPr>
          <w:rFonts w:hint="eastAsia"/>
        </w:rPr>
        <w:br/>
      </w:r>
      <w:r>
        <w:rPr>
          <w:rFonts w:hint="eastAsia"/>
        </w:rPr>
        <w:t>　　　　四、应该加紧废电池的回收工作</w:t>
      </w:r>
      <w:r>
        <w:rPr>
          <w:rFonts w:hint="eastAsia"/>
        </w:rPr>
        <w:br/>
      </w:r>
      <w:r>
        <w:rPr>
          <w:rFonts w:hint="eastAsia"/>
        </w:rPr>
        <w:t>　　　　五、废旧电池回收的建议</w:t>
      </w:r>
      <w:r>
        <w:rPr>
          <w:rFonts w:hint="eastAsia"/>
        </w:rPr>
        <w:br/>
      </w:r>
      <w:r>
        <w:rPr>
          <w:rFonts w:hint="eastAsia"/>
        </w:rPr>
        <w:t>　　第三节 2020-2025年中国电池发展面临的问题分析</w:t>
      </w:r>
      <w:r>
        <w:rPr>
          <w:rFonts w:hint="eastAsia"/>
        </w:rPr>
        <w:br/>
      </w:r>
      <w:r>
        <w:rPr>
          <w:rFonts w:hint="eastAsia"/>
        </w:rPr>
        <w:t>　　　　一、我国电池行业发展面临的不利因素</w:t>
      </w:r>
      <w:r>
        <w:rPr>
          <w:rFonts w:hint="eastAsia"/>
        </w:rPr>
        <w:br/>
      </w:r>
      <w:r>
        <w:rPr>
          <w:rFonts w:hint="eastAsia"/>
        </w:rPr>
        <w:t>　　　　二、电池行业发展面临的压力增加</w:t>
      </w:r>
      <w:r>
        <w:rPr>
          <w:rFonts w:hint="eastAsia"/>
        </w:rPr>
        <w:br/>
      </w:r>
      <w:r>
        <w:rPr>
          <w:rFonts w:hint="eastAsia"/>
        </w:rPr>
        <w:t>　　　　三、我国电池市场有待规范</w:t>
      </w:r>
      <w:r>
        <w:rPr>
          <w:rFonts w:hint="eastAsia"/>
        </w:rPr>
        <w:br/>
      </w:r>
      <w:r>
        <w:rPr>
          <w:rFonts w:hint="eastAsia"/>
        </w:rPr>
        <w:t>　　第四节 2020-2025年中国电池业发展对策分析</w:t>
      </w:r>
      <w:r>
        <w:rPr>
          <w:rFonts w:hint="eastAsia"/>
        </w:rPr>
        <w:br/>
      </w:r>
      <w:r>
        <w:rPr>
          <w:rFonts w:hint="eastAsia"/>
        </w:rPr>
        <w:t>　　　　一、推动我国电池行业发展的重点工作</w:t>
      </w:r>
      <w:r>
        <w:rPr>
          <w:rFonts w:hint="eastAsia"/>
        </w:rPr>
        <w:br/>
      </w:r>
      <w:r>
        <w:rPr>
          <w:rFonts w:hint="eastAsia"/>
        </w:rPr>
        <w:t>　　　　二、积极推动绿色电池产业发展</w:t>
      </w:r>
      <w:r>
        <w:rPr>
          <w:rFonts w:hint="eastAsia"/>
        </w:rPr>
        <w:br/>
      </w:r>
      <w:r>
        <w:rPr>
          <w:rFonts w:hint="eastAsia"/>
        </w:rPr>
        <w:t>　　　　三、科技创新提高电池行业竞争力</w:t>
      </w:r>
      <w:r>
        <w:rPr>
          <w:rFonts w:hint="eastAsia"/>
        </w:rPr>
        <w:br/>
      </w:r>
      <w:r>
        <w:rPr>
          <w:rFonts w:hint="eastAsia"/>
        </w:rPr>
        <w:t>　　　　四、品牌文化竞争是电池行业同质化市场竞争的突破口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2020-2025年中国干电池行业发展环境分析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三、2025-2031年中国宏观经济发展预测分析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2020-2025年中国干电池行业政策环境分析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一、行业基本政策方向分析</w:t>
      </w:r>
      <w:r>
        <w:rPr>
          <w:rFonts w:hint="eastAsia"/>
        </w:rPr>
        <w:br/>
      </w:r>
      <w:r>
        <w:rPr>
          <w:rFonts w:hint="eastAsia"/>
        </w:rPr>
        <w:t>　　　　二、行业重点政策、法规</w:t>
      </w:r>
      <w:r>
        <w:rPr>
          <w:rFonts w:hint="eastAsia"/>
        </w:rPr>
        <w:br/>
      </w:r>
      <w:r>
        <w:rPr>
          <w:rFonts w:hint="eastAsia"/>
        </w:rPr>
        <w:t>　　　　三、行业相关标准</w:t>
      </w:r>
      <w:r>
        <w:rPr>
          <w:rFonts w:hint="eastAsia"/>
        </w:rPr>
        <w:br/>
      </w:r>
      <w:r>
        <w:rPr>
          <w:rFonts w:hint="eastAsia"/>
        </w:rPr>
        <w:t>　　第三节 2020-2025年中国干电池行业社会环境分析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2020-2025年中国干电池行业运行形势分析</w:t>
      </w:r>
      <w:r>
        <w:rPr>
          <w:rFonts w:hint="eastAsia"/>
        </w:rPr>
        <w:br/>
      </w:r>
      <w:r>
        <w:rPr>
          <w:rFonts w:hint="eastAsia"/>
        </w:rPr>
        <w:t>　　第一节 干电池技术工艺发展分析</w:t>
      </w:r>
      <w:r>
        <w:rPr>
          <w:rFonts w:hint="eastAsia"/>
        </w:rPr>
        <w:br/>
      </w:r>
      <w:r>
        <w:rPr>
          <w:rFonts w:hint="eastAsia"/>
        </w:rPr>
        <w:t>　　　　一、干电池基本生产技术、工艺或流程</w:t>
      </w:r>
      <w:r>
        <w:rPr>
          <w:rFonts w:hint="eastAsia"/>
        </w:rPr>
        <w:br/>
      </w:r>
      <w:r>
        <w:rPr>
          <w:rFonts w:hint="eastAsia"/>
        </w:rPr>
        <w:t>　　　　二、干电池新技术研发、应用情况</w:t>
      </w:r>
      <w:r>
        <w:rPr>
          <w:rFonts w:hint="eastAsia"/>
        </w:rPr>
        <w:br/>
      </w:r>
      <w:r>
        <w:rPr>
          <w:rFonts w:hint="eastAsia"/>
        </w:rPr>
        <w:t>　　　　三、干电池国外技术发展现状</w:t>
      </w:r>
      <w:r>
        <w:rPr>
          <w:rFonts w:hint="eastAsia"/>
        </w:rPr>
        <w:br/>
      </w:r>
      <w:r>
        <w:rPr>
          <w:rFonts w:hint="eastAsia"/>
        </w:rPr>
        <w:t>　　第二节 2020-2025年中国干电池行业发展概述</w:t>
      </w:r>
      <w:r>
        <w:rPr>
          <w:rFonts w:hint="eastAsia"/>
        </w:rPr>
        <w:br/>
      </w:r>
      <w:r>
        <w:rPr>
          <w:rFonts w:hint="eastAsia"/>
        </w:rPr>
        <w:t>　　　　一、从糊式干电池到太阳能电池</w:t>
      </w:r>
      <w:r>
        <w:rPr>
          <w:rFonts w:hint="eastAsia"/>
        </w:rPr>
        <w:br/>
      </w:r>
      <w:r>
        <w:rPr>
          <w:rFonts w:hint="eastAsia"/>
        </w:rPr>
        <w:t>　　　　二、我国首条无铅环保锌锰干电池生产线在云浮运行</w:t>
      </w:r>
      <w:r>
        <w:rPr>
          <w:rFonts w:hint="eastAsia"/>
        </w:rPr>
        <w:br/>
      </w:r>
      <w:r>
        <w:rPr>
          <w:rFonts w:hint="eastAsia"/>
        </w:rPr>
        <w:t>　　　　三、松下电器将增加国内干电池产量</w:t>
      </w:r>
      <w:r>
        <w:rPr>
          <w:rFonts w:hint="eastAsia"/>
        </w:rPr>
        <w:br/>
      </w:r>
      <w:r>
        <w:rPr>
          <w:rFonts w:hint="eastAsia"/>
        </w:rPr>
        <w:t>　　　　四、市售20款干电池横向评测</w:t>
      </w:r>
      <w:r>
        <w:rPr>
          <w:rFonts w:hint="eastAsia"/>
        </w:rPr>
        <w:br/>
      </w:r>
      <w:r>
        <w:rPr>
          <w:rFonts w:hint="eastAsia"/>
        </w:rPr>
        <w:t>　　第三节 2020-2025年中国干电池行业发展存在问题分析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2020-2025年干电池国内市场价格走势分析</w:t>
      </w:r>
      <w:r>
        <w:rPr>
          <w:rFonts w:hint="eastAsia"/>
        </w:rPr>
        <w:br/>
      </w:r>
      <w:r>
        <w:rPr>
          <w:rFonts w:hint="eastAsia"/>
        </w:rPr>
        <w:t>　　第一节 干电池国内市场价格走势预测</w:t>
      </w:r>
      <w:r>
        <w:rPr>
          <w:rFonts w:hint="eastAsia"/>
        </w:rPr>
        <w:br/>
      </w:r>
      <w:r>
        <w:rPr>
          <w:rFonts w:hint="eastAsia"/>
        </w:rPr>
        <w:t>　　　　一、2020-2025年我国干电池市场价格分析</w:t>
      </w:r>
      <w:r>
        <w:rPr>
          <w:rFonts w:hint="eastAsia"/>
        </w:rPr>
        <w:br/>
      </w:r>
      <w:r>
        <w:rPr>
          <w:rFonts w:hint="eastAsia"/>
        </w:rPr>
        <w:t>　　　　二、2025-2031年我国干电池市场价格预测</w:t>
      </w:r>
      <w:r>
        <w:rPr>
          <w:rFonts w:hint="eastAsia"/>
        </w:rPr>
        <w:br/>
      </w:r>
      <w:r>
        <w:rPr>
          <w:rFonts w:hint="eastAsia"/>
        </w:rPr>
        <w:t>　　第二节 影响产品价格走势的因素分析</w:t>
      </w:r>
      <w:r>
        <w:rPr>
          <w:rFonts w:hint="eastAsia"/>
        </w:rPr>
        <w:br/>
      </w:r>
      <w:r>
        <w:rPr>
          <w:rFonts w:hint="eastAsia"/>
        </w:rPr>
        <w:t>　　　　一、原材料因素</w:t>
      </w:r>
      <w:r>
        <w:rPr>
          <w:rFonts w:hint="eastAsia"/>
        </w:rPr>
        <w:br/>
      </w:r>
      <w:r>
        <w:rPr>
          <w:rFonts w:hint="eastAsia"/>
        </w:rPr>
        <w:t>　　　　二、市场供需因素</w:t>
      </w:r>
      <w:r>
        <w:rPr>
          <w:rFonts w:hint="eastAsia"/>
        </w:rPr>
        <w:br/>
      </w:r>
      <w:r>
        <w:rPr>
          <w:rFonts w:hint="eastAsia"/>
        </w:rPr>
        <w:t>　　　　三、产品技术因素</w:t>
      </w:r>
      <w:r>
        <w:rPr>
          <w:rFonts w:hint="eastAsia"/>
        </w:rPr>
        <w:br/>
      </w:r>
      <w:r>
        <w:rPr>
          <w:rFonts w:hint="eastAsia"/>
        </w:rPr>
        <w:t>　　　　四、其他因素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2020-2025年中国干电池产量统计分析</w:t>
      </w:r>
      <w:r>
        <w:rPr>
          <w:rFonts w:hint="eastAsia"/>
        </w:rPr>
        <w:br/>
      </w:r>
      <w:r>
        <w:rPr>
          <w:rFonts w:hint="eastAsia"/>
        </w:rPr>
        <w:t>　　第一节 2020-2025年全国干电池产量分析</w:t>
      </w:r>
      <w:r>
        <w:rPr>
          <w:rFonts w:hint="eastAsia"/>
        </w:rPr>
        <w:br/>
      </w:r>
      <w:r>
        <w:rPr>
          <w:rFonts w:hint="eastAsia"/>
        </w:rPr>
        <w:t>　　第二节 2020-2025年主要省份干电池产量分析</w:t>
      </w:r>
      <w:r>
        <w:rPr>
          <w:rFonts w:hint="eastAsia"/>
        </w:rPr>
        <w:br/>
      </w:r>
      <w:r>
        <w:rPr>
          <w:rFonts w:hint="eastAsia"/>
        </w:rPr>
        <w:t>　　第三节 2020-2025年全国干电池产量集中度分析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2020-2025年中国电池制造行业主要数据监测分析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2020-2025年中国电池制造行业总体数据分析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一、2025年中国电池制造行业全部企业数据分析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2020-2025年中国电池制造行业不同规模企业数据分析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一、2025年中国电池制造行业不同规模企业数据分析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2020-2025年中国电池制造行业不同所有制企业数据分析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一、2025年中国电池制造行业不同所有制企业数据分析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2020-2025年中国干电池行业市场竞争格局分析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2020-2025年中国干电池行业竞争现状分析</w:t>
      </w:r>
      <w:r>
        <w:rPr>
          <w:rFonts w:hint="eastAsia"/>
        </w:rPr>
        <w:br/>
      </w:r>
      <w:r>
        <w:rPr>
          <w:rFonts w:hint="eastAsia"/>
        </w:rPr>
        <w:t>　　　　一、干电池行业竞争力分析</w:t>
      </w:r>
      <w:r>
        <w:rPr>
          <w:rFonts w:hint="eastAsia"/>
        </w:rPr>
        <w:br/>
      </w:r>
      <w:r>
        <w:rPr>
          <w:rFonts w:hint="eastAsia"/>
        </w:rPr>
        <w:t>　　　　二、干电池价格竞争分析</w:t>
      </w:r>
      <w:r>
        <w:rPr>
          <w:rFonts w:hint="eastAsia"/>
        </w:rPr>
        <w:br/>
      </w:r>
      <w:r>
        <w:rPr>
          <w:rFonts w:hint="eastAsia"/>
        </w:rPr>
        <w:t>　　　　三、干电池行业技术竞争分析</w:t>
      </w:r>
      <w:r>
        <w:rPr>
          <w:rFonts w:hint="eastAsia"/>
        </w:rPr>
        <w:br/>
      </w:r>
      <w:r>
        <w:rPr>
          <w:rFonts w:hint="eastAsia"/>
        </w:rPr>
        <w:t>　　第二节 2020-2025年中国干电池行业集中度分析</w:t>
      </w:r>
      <w:r>
        <w:rPr>
          <w:rFonts w:hint="eastAsia"/>
        </w:rPr>
        <w:br/>
      </w:r>
      <w:r>
        <w:rPr>
          <w:rFonts w:hint="eastAsia"/>
        </w:rPr>
        <w:t>　　　　一、干电池市场集中度分析</w:t>
      </w:r>
      <w:r>
        <w:rPr>
          <w:rFonts w:hint="eastAsia"/>
        </w:rPr>
        <w:br/>
      </w:r>
      <w:r>
        <w:rPr>
          <w:rFonts w:hint="eastAsia"/>
        </w:rPr>
        <w:t>　　　　二、干电池企业集中度分析</w:t>
      </w:r>
      <w:r>
        <w:rPr>
          <w:rFonts w:hint="eastAsia"/>
        </w:rPr>
        <w:br/>
      </w:r>
      <w:r>
        <w:rPr>
          <w:rFonts w:hint="eastAsia"/>
        </w:rPr>
        <w:t>　　第三节 2025年中国干电池行业提升竞争力策略分析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2020-2025年中国干电池优势生产企业竞争力分析</w:t>
      </w:r>
      <w:r>
        <w:rPr>
          <w:rFonts w:hint="eastAsia"/>
        </w:rPr>
        <w:br/>
      </w:r>
      <w:r>
        <w:rPr>
          <w:rFonts w:hint="eastAsia"/>
        </w:rPr>
        <w:t>　　第一节 临沂华太电池有限公司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东莞高力电池有限公司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浙江永高电池股份有限公司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广西梧州新华电池股份有限公司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广东省郁南县电池厂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松下能源（上海）有限公司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嘉兴恒威电池有限公司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嘉兴飞狮电池有限公司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招远市玲珑电池有限公司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东莞市凌力电池有限公司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2020-2025年中国干电池行业产业链分析</w:t>
      </w:r>
      <w:r>
        <w:rPr>
          <w:rFonts w:hint="eastAsia"/>
        </w:rPr>
        <w:br/>
      </w:r>
      <w:r>
        <w:rPr>
          <w:rFonts w:hint="eastAsia"/>
        </w:rPr>
        <w:t>　　第一节 干电池行业产业链概述</w:t>
      </w:r>
      <w:r>
        <w:rPr>
          <w:rFonts w:hint="eastAsia"/>
        </w:rPr>
        <w:br/>
      </w:r>
      <w:r>
        <w:rPr>
          <w:rFonts w:hint="eastAsia"/>
        </w:rPr>
        <w:t>　　第二节 干电池上游行业发展状况分析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一、上游原材料生产情况分析</w:t>
      </w:r>
      <w:r>
        <w:rPr>
          <w:rFonts w:hint="eastAsia"/>
        </w:rPr>
        <w:br/>
      </w:r>
      <w:r>
        <w:rPr>
          <w:rFonts w:hint="eastAsia"/>
        </w:rPr>
        <w:t>　　　　二、上游原材料需求情况分析</w:t>
      </w:r>
      <w:r>
        <w:rPr>
          <w:rFonts w:hint="eastAsia"/>
        </w:rPr>
        <w:br/>
      </w:r>
      <w:r>
        <w:rPr>
          <w:rFonts w:hint="eastAsia"/>
        </w:rPr>
        <w:t>　　第三节 干电池下游行业发展情况分析</w:t>
      </w:r>
      <w:r>
        <w:rPr>
          <w:rFonts w:hint="eastAsia"/>
        </w:rPr>
        <w:br/>
      </w:r>
      <w:r>
        <w:rPr>
          <w:rFonts w:hint="eastAsia"/>
        </w:rPr>
        <w:t>　　　　一、下游主要行业发展概述</w:t>
      </w:r>
      <w:r>
        <w:rPr>
          <w:rFonts w:hint="eastAsia"/>
        </w:rPr>
        <w:br/>
      </w:r>
      <w:r>
        <w:rPr>
          <w:rFonts w:hint="eastAsia"/>
        </w:rPr>
        <w:t>　　　　二、下游各行业近几年增长情况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2025-2031年中国干电池行业发展趋势预测分析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2025-2031年中国干电池行业趋势分析</w:t>
      </w:r>
      <w:r>
        <w:rPr>
          <w:rFonts w:hint="eastAsia"/>
        </w:rPr>
        <w:br/>
      </w:r>
      <w:r>
        <w:rPr>
          <w:rFonts w:hint="eastAsia"/>
        </w:rPr>
        <w:t>　　　　一、干电池前景展望</w:t>
      </w:r>
      <w:r>
        <w:rPr>
          <w:rFonts w:hint="eastAsia"/>
        </w:rPr>
        <w:br/>
      </w:r>
      <w:r>
        <w:rPr>
          <w:rFonts w:hint="eastAsia"/>
        </w:rPr>
        <w:t>　　　　二、干电池竞争格局预测分析</w:t>
      </w:r>
      <w:r>
        <w:rPr>
          <w:rFonts w:hint="eastAsia"/>
        </w:rPr>
        <w:br/>
      </w:r>
      <w:r>
        <w:rPr>
          <w:rFonts w:hint="eastAsia"/>
        </w:rPr>
        <w:t>　　　　三、电池制造行业预测分析</w:t>
      </w:r>
      <w:r>
        <w:rPr>
          <w:rFonts w:hint="eastAsia"/>
        </w:rPr>
        <w:br/>
      </w:r>
      <w:r>
        <w:rPr>
          <w:rFonts w:hint="eastAsia"/>
        </w:rPr>
        <w:t>　　第二节 2025-2031年中国干电池行业市场预测分析</w:t>
      </w:r>
      <w:r>
        <w:rPr>
          <w:rFonts w:hint="eastAsia"/>
        </w:rPr>
        <w:br/>
      </w:r>
      <w:r>
        <w:rPr>
          <w:rFonts w:hint="eastAsia"/>
        </w:rPr>
        <w:t>　　　　一、干电池供给预测分析</w:t>
      </w:r>
      <w:r>
        <w:rPr>
          <w:rFonts w:hint="eastAsia"/>
        </w:rPr>
        <w:br/>
      </w:r>
      <w:r>
        <w:rPr>
          <w:rFonts w:hint="eastAsia"/>
        </w:rPr>
        <w:t>　　　　二、干电池需求预测分析</w:t>
      </w:r>
      <w:r>
        <w:rPr>
          <w:rFonts w:hint="eastAsia"/>
        </w:rPr>
        <w:br/>
      </w:r>
      <w:r>
        <w:rPr>
          <w:rFonts w:hint="eastAsia"/>
        </w:rPr>
        <w:t>　　　　三、干电池进出口预测分析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2025-2031年中国干电池行业市场盈利预测分析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2025-2031年中国干电池行业投资机会与风险分析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2025-2031年中国干电池行业投资机会分析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二、干电池企业的竞争优势</w:t>
      </w:r>
      <w:r>
        <w:rPr>
          <w:rFonts w:hint="eastAsia"/>
        </w:rPr>
        <w:br/>
      </w:r>
      <w:r>
        <w:rPr>
          <w:rFonts w:hint="eastAsia"/>
        </w:rPr>
        <w:t>　　　　三、市场机会分析</w:t>
      </w:r>
      <w:r>
        <w:rPr>
          <w:rFonts w:hint="eastAsia"/>
        </w:rPr>
        <w:br/>
      </w:r>
      <w:r>
        <w:rPr>
          <w:rFonts w:hint="eastAsia"/>
        </w:rPr>
        <w:t>　　第二节 2025-2031年中国干电池行业投资风险分析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2025-2031年中国干电池行业投资决策依据分析</w:t>
      </w:r>
      <w:r>
        <w:rPr>
          <w:rFonts w:hint="eastAsia"/>
        </w:rPr>
        <w:br/>
      </w:r>
      <w:r>
        <w:rPr>
          <w:rFonts w:hint="eastAsia"/>
        </w:rPr>
        <w:t>　　　　一、行业投资前景</w:t>
      </w:r>
      <w:r>
        <w:rPr>
          <w:rFonts w:hint="eastAsia"/>
        </w:rPr>
        <w:br/>
      </w:r>
      <w:r>
        <w:rPr>
          <w:rFonts w:hint="eastAsia"/>
        </w:rPr>
        <w:t>　　　　二、行业投资热点</w:t>
      </w:r>
      <w:r>
        <w:rPr>
          <w:rFonts w:hint="eastAsia"/>
        </w:rPr>
        <w:br/>
      </w:r>
      <w:r>
        <w:rPr>
          <w:rFonts w:hint="eastAsia"/>
        </w:rPr>
        <w:t>　　　　三、行业投资区域</w:t>
      </w:r>
      <w:r>
        <w:rPr>
          <w:rFonts w:hint="eastAsia"/>
        </w:rPr>
        <w:br/>
      </w:r>
      <w:r>
        <w:rPr>
          <w:rFonts w:hint="eastAsia"/>
        </w:rPr>
        <w:t>　　第四节 中^智^林^　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2020-2025年居民消费价格比上年涨跌幅度（%）</w:t>
      </w:r>
      <w:r>
        <w:rPr>
          <w:rFonts w:hint="eastAsia"/>
        </w:rPr>
        <w:br/>
      </w:r>
      <w:r>
        <w:rPr>
          <w:rFonts w:hint="eastAsia"/>
        </w:rPr>
        <w:t>　　图表 2020-2025年国家外汇储备</w:t>
      </w:r>
      <w:r>
        <w:rPr>
          <w:rFonts w:hint="eastAsia"/>
        </w:rPr>
        <w:br/>
      </w:r>
      <w:r>
        <w:rPr>
          <w:rFonts w:hint="eastAsia"/>
        </w:rPr>
        <w:t>　　图表 2020-2025年财政收入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2020-2025年分行业城镇固定资产投资及其增长速度（亿元）</w:t>
      </w:r>
      <w:r>
        <w:rPr>
          <w:rFonts w:hint="eastAsia"/>
        </w:rPr>
        <w:br/>
      </w:r>
      <w:r>
        <w:rPr>
          <w:rFonts w:hint="eastAsia"/>
        </w:rPr>
        <w:t>　　图表 2020-2025年固定资产投资新增主要生产能力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临沂华太电池有限公司主要经济指标走势图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临沂华太电池有限公司经营收入走势图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临沂华太电池有限公司盈利指标走势图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临沂华太电池有限公司负债情况图</w:t>
      </w:r>
      <w:r>
        <w:rPr>
          <w:rFonts w:hint="eastAsia"/>
        </w:rPr>
        <w:br/>
      </w:r>
      <w:r>
        <w:rPr>
          <w:rFonts w:hint="eastAsia"/>
        </w:rPr>
        <w:t>　　图表 临沂华太电池有限公司负债指标走势图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临沂华太电池有限公司运营能力指标走势图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临沂华太电池有限公司成长能力指标走势图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东莞高力电池有限公司主要经济指标走势图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东莞高力电池有限公司经营收入走势图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东莞高力电池有限公司盈利指标走势图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东莞高力电池有限公司负债情况图</w:t>
      </w:r>
      <w:r>
        <w:rPr>
          <w:rFonts w:hint="eastAsia"/>
        </w:rPr>
        <w:br/>
      </w:r>
      <w:r>
        <w:rPr>
          <w:rFonts w:hint="eastAsia"/>
        </w:rPr>
        <w:t>　　图表 东莞高力电池有限公司负债指标走势图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东莞高力电池有限公司运营能力指标走势图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东莞高力电池有限公司成长能力指标走势图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浙江永高电池股份有限公司主要经济指标走势图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浙江永高电池股份有限公司经营收入走势图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浙江永高电池股份有限公司盈利指标走势图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浙江永高电池股份有限公司负债情况图</w:t>
      </w:r>
      <w:r>
        <w:rPr>
          <w:rFonts w:hint="eastAsia"/>
        </w:rPr>
        <w:br/>
      </w:r>
      <w:r>
        <w:rPr>
          <w:rFonts w:hint="eastAsia"/>
        </w:rPr>
        <w:t>　　图表 浙江永高电池股份有限公司负债指标走势图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浙江永高电池股份有限公司运营能力指标走势图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浙江永高电池股份有限公司成长能力指标走势图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广西梧州新华电池股份有限公司主要经济指标走势图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广西梧州新华电池股份有限公司经营收入走势图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广西梧州新华电池股份有限公司盈利指标走势图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广西梧州新华电池股份有限公司负债情况图</w:t>
      </w:r>
      <w:r>
        <w:rPr>
          <w:rFonts w:hint="eastAsia"/>
        </w:rPr>
        <w:br/>
      </w:r>
      <w:r>
        <w:rPr>
          <w:rFonts w:hint="eastAsia"/>
        </w:rPr>
        <w:t>　　图表 广西梧州新华电池股份有限公司负债指标走势图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广西梧州新华电池股份有限公司运营能力指标走势图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广西梧州新华电池股份有限公司成长能力指标走势图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23e6e66093402b" w:history="1">
        <w:r>
          <w:rPr>
            <w:rStyle w:val="Hyperlink"/>
          </w:rPr>
          <w:t>2025-2031年中国干电池市场现状调研分析及发展趋势报告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2108331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23e6e66093402b" w:history="1">
        <w:r>
          <w:rPr>
            <w:rStyle w:val="Hyperlink"/>
          </w:rPr>
          <w:t>https://www.20087.com/1/33/GanDianChiWeiLaiFaZhanQuShiYuCe.html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热点：干电池指的是什么电池、干电池是什么、干电池和锂电池哪个好、干电池电压、电池品牌排行榜、干电池品牌排行榜前十名、电池漏液吃进去了一点要紧吗、干电池和碱性电池的区别、蓄电池十大名牌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0b76e2d6a240b9" w:history="1">
      <w:r>
        <w:rPr>
          <w:rStyle w:val="Hyperlink"/>
        </w:rPr>
        <w:t>2025-2031年中国干电池市场现状调研分析及发展趋势报告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3/GanDianChiWeiLaiFaZhanQuShiYuCe.html" TargetMode="External" Id="R0b23e6e6609340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3/GanDianChiWeiLaiFaZhanQuShiYuCe.html" TargetMode="External" Id="R2f0b76e2d6a240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2025-06-03T06:07:00Z</dcterms:created>
  <dcterms:modified xsi:type="dcterms:W3CDTF">2025-06-03T07:07:00Z</dcterms:modified>
  <dc:subject>2025-2031年中国干电池市场现状调研分析及发展趋势报告</dc:subject>
  <dc:title>2025-2031年中国干电池市场现状调研分析及发展趋势报告</dc:title>
  <cp:keywords>2025-2031年中国干电池市场现状调研分析及发展趋势报告</cp:keywords>
  <dc:description>2025-2031年中国干电池市场现状调研分析及发展趋势报告</dc:description>
</cp:coreProperties>
</file>