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a3cc4e21341d2" w:history="1">
              <w:r>
                <w:rPr>
                  <w:rStyle w:val="Hyperlink"/>
                </w:rPr>
                <w:t>中国民用建筑市场现状分析与前景趋势报告（2025-2031年）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a3cc4e21341d2" w:history="1">
              <w:r>
                <w:rPr>
                  <w:rStyle w:val="Hyperlink"/>
                </w:rPr>
                <w:t>中国民用建筑市场现状分析与前景趋势报告（2025-2031年）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a3cc4e21341d2" w:history="1">
                <w:r>
                  <w:rPr>
                    <w:rStyle w:val="Hyperlink"/>
                  </w:rPr>
                  <w:t>https://www.20087.com/1/23/MinYongJianZhuDeQianJingQuShi.html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建筑行业近年来经历了显著变化，随着城市化进程的加速和人们生活水平的提高，对住宅、商业和公共设施的需求持续增长。现代民用建筑不仅追求美观和实用，更加注重环保、节能和智能化。绿色建筑标准的推广，如LEED和BREEAM，鼓励使用可持续建材和高效能源系统，减少建筑对环境的影响。同时，智能家居技术的应用提升了居住体验，实现了远程控制、安全监控和能源管理等功能。</w:t>
      </w:r>
      <w:r>
        <w:rPr>
          <w:rFonts w:hint="eastAsia"/>
        </w:rPr>
        <w:br/>
      </w:r>
      <w:r>
        <w:rPr>
          <w:rFonts w:hint="eastAsia"/>
        </w:rPr>
        <w:t>　　未来，民用建筑将更加注重可持续性和健康生活。可持续性体现在采用被动式建筑设计，减少能源消耗，以及使用可再生材料，促进循环经济。健康生活则意味着建筑环境将更加关注居住者的身心健康，通过优化室内空气质量、自然光照和声学设计，创造更加宜居的空间。此外，随着人口老龄化，适老化设计将成为民用建筑的重要考虑因素，以满足老年人的居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a3cc4e21341d2" w:history="1">
        <w:r>
          <w:rPr>
            <w:rStyle w:val="Hyperlink"/>
          </w:rPr>
          <w:t>中国民用建筑市场现状分析与前景趋势报告（2025-2031年）</w:t>
        </w:r>
      </w:hyperlink>
      <w:r>
        <w:rPr>
          <w:rFonts w:hint="eastAsia"/>
        </w:rPr>
        <w:t>》基于国家统计局及相关行业协会的详实数据，结合国内外民用建筑行业研究资料及深入市场调研，系统分析了民用建筑行业的市场规模、市场需求及产业链现状。报告重点探讨了民用建筑行业整体运行情况及细分领域特点，科学预测了民用建筑市场前景与发展趋势，揭示了民用建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0a3cc4e21341d2" w:history="1">
        <w:r>
          <w:rPr>
            <w:rStyle w:val="Hyperlink"/>
          </w:rPr>
          <w:t>中国民用建筑市场现状分析与前景趋势报告（2025-2031年）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民用建筑产业概述</w:t>
      </w:r>
      <w:r>
        <w:rPr>
          <w:rFonts w:hint="eastAsia"/>
        </w:rPr>
        <w:br/>
      </w:r>
      <w:r>
        <w:rPr>
          <w:rFonts w:hint="eastAsia"/>
        </w:rPr>
        <w:t>　　第一节 民用建筑定义</w:t>
      </w:r>
      <w:r>
        <w:rPr>
          <w:rFonts w:hint="eastAsia"/>
        </w:rPr>
        <w:br/>
      </w:r>
      <w:r>
        <w:rPr>
          <w:rFonts w:hint="eastAsia"/>
        </w:rPr>
        <w:t>　　第二节 民用建筑行业特点</w:t>
      </w:r>
      <w:r>
        <w:rPr>
          <w:rFonts w:hint="eastAsia"/>
        </w:rPr>
        <w:br/>
      </w:r>
      <w:r>
        <w:rPr>
          <w:rFonts w:hint="eastAsia"/>
        </w:rPr>
        <w:t>　　第三节 民用建筑产业链分析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2024-2025年中国民用建筑行业运行环境分析</w:t>
      </w:r>
      <w:r>
        <w:rPr>
          <w:rFonts w:hint="eastAsia"/>
        </w:rPr>
        <w:br/>
      </w:r>
      <w:r>
        <w:rPr>
          <w:rFonts w:hint="eastAsia"/>
        </w:rPr>
        <w:t>　　第一节 民用建筑运行经济环境分析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民用建筑产业政策环境分析</w:t>
      </w:r>
      <w:r>
        <w:rPr>
          <w:rFonts w:hint="eastAsia"/>
        </w:rPr>
        <w:br/>
      </w:r>
      <w:r>
        <w:rPr>
          <w:rFonts w:hint="eastAsia"/>
        </w:rPr>
        <w:t>　　　　一、民用建筑行业监管体制</w:t>
      </w:r>
      <w:r>
        <w:rPr>
          <w:rFonts w:hint="eastAsia"/>
        </w:rPr>
        <w:br/>
      </w:r>
      <w:r>
        <w:rPr>
          <w:rFonts w:hint="eastAsia"/>
        </w:rPr>
        <w:t>　　　　二、民用建筑行业主要法规</w:t>
      </w:r>
      <w:r>
        <w:rPr>
          <w:rFonts w:hint="eastAsia"/>
        </w:rPr>
        <w:br/>
      </w:r>
      <w:r>
        <w:rPr>
          <w:rFonts w:hint="eastAsia"/>
        </w:rPr>
        <w:t>　　　　三、主要民用建筑产业政策</w:t>
      </w:r>
      <w:r>
        <w:rPr>
          <w:rFonts w:hint="eastAsia"/>
        </w:rPr>
        <w:br/>
      </w:r>
      <w:r>
        <w:rPr>
          <w:rFonts w:hint="eastAsia"/>
        </w:rPr>
        <w:t>　　第三节 民用建筑产业社会环境分析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2024-2025年民用建筑行业技术发展现状及趋势分析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民用建筑行业技术发展现状分析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国内外民用建筑行业技术差异与原因</w:t>
      </w:r>
      <w:r>
        <w:rPr>
          <w:rFonts w:hint="eastAsia"/>
        </w:rPr>
        <w:br/>
      </w:r>
      <w:r>
        <w:rPr>
          <w:rFonts w:hint="eastAsia"/>
        </w:rPr>
        <w:t>　　第三节 民用建筑行业技术发展方向、趋势预测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提升民用建筑行业技术能力策略建议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全球民用建筑行业发展态势分析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全球民用建筑市场发展现状分析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全球主要国家民用建筑市场现状</w:t>
      </w:r>
      <w:r>
        <w:rPr>
          <w:rFonts w:hint="eastAsia"/>
        </w:rPr>
        <w:br/>
      </w:r>
      <w:r>
        <w:rPr>
          <w:rFonts w:hint="eastAsia"/>
        </w:rPr>
        <w:t>　　第三节 全球民用建筑行业发展趋势预测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中国民用建筑行业市场分析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2019-2024年中国民用建筑行业规模情况</w:t>
      </w:r>
      <w:r>
        <w:rPr>
          <w:rFonts w:hint="eastAsia"/>
        </w:rPr>
        <w:br/>
      </w:r>
      <w:r>
        <w:rPr>
          <w:rFonts w:hint="eastAsia"/>
        </w:rPr>
        <w:t>　　　　一、民用建筑行业市场规模情况分析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二、民用建筑行业单位规模情况</w:t>
      </w:r>
      <w:r>
        <w:rPr>
          <w:rFonts w:hint="eastAsia"/>
        </w:rPr>
        <w:br/>
      </w:r>
      <w:r>
        <w:rPr>
          <w:rFonts w:hint="eastAsia"/>
        </w:rPr>
        <w:t>　　　　三、民用建筑行业人员规模情况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2019-2024年中国民用建筑行业财务能力分析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一、民用建筑行业盈利能力分析</w:t>
      </w:r>
      <w:r>
        <w:rPr>
          <w:rFonts w:hint="eastAsia"/>
        </w:rPr>
        <w:br/>
      </w:r>
      <w:r>
        <w:rPr>
          <w:rFonts w:hint="eastAsia"/>
        </w:rPr>
        <w:t>　　　　二、民用建筑行业偿债能力分析</w:t>
      </w:r>
      <w:r>
        <w:rPr>
          <w:rFonts w:hint="eastAsia"/>
        </w:rPr>
        <w:br/>
      </w:r>
      <w:r>
        <w:rPr>
          <w:rFonts w:hint="eastAsia"/>
        </w:rPr>
        <w:t>　　　　三、民用建筑行业营运能力分析</w:t>
      </w:r>
      <w:r>
        <w:rPr>
          <w:rFonts w:hint="eastAsia"/>
        </w:rPr>
        <w:br/>
      </w:r>
      <w:r>
        <w:rPr>
          <w:rFonts w:hint="eastAsia"/>
        </w:rPr>
        <w:t>　　　　四、民用建筑行业发展能力分析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2024-2025年中国民用建筑行业热点动态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2025年中国民用建筑行业面临的挑战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中国重点地区民用建筑行业市场调研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重点地区（一）民用建筑市场调研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重点地区（二）民用建筑市场调研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重点地区（三）民用建筑市场调研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重点地区（四）民用建筑市场调研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重点地区（五）民用建筑市场调研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国内民用建筑行业价格回顾</w:t>
      </w:r>
      <w:r>
        <w:rPr>
          <w:rFonts w:hint="eastAsia"/>
        </w:rPr>
        <w:br/>
      </w:r>
      <w:r>
        <w:rPr>
          <w:rFonts w:hint="eastAsia"/>
        </w:rPr>
        <w:t>　　第二节 国内民用建筑行业价格走势预测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国内民用建筑行业价格影响因素分析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中国民用建筑行业客户调研</w:t>
      </w:r>
      <w:r>
        <w:rPr>
          <w:rFonts w:hint="eastAsia"/>
        </w:rPr>
        <w:br/>
      </w:r>
      <w:r>
        <w:rPr>
          <w:rFonts w:hint="eastAsia"/>
        </w:rPr>
        <w:t>　　　　一、民用建筑行业客户偏好调查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二、客户对民用建筑品牌的首要认知渠道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三、民用建筑品牌忠诚度调查</w:t>
      </w:r>
      <w:r>
        <w:rPr>
          <w:rFonts w:hint="eastAsia"/>
        </w:rPr>
        <w:br/>
      </w:r>
      <w:r>
        <w:rPr>
          <w:rFonts w:hint="eastAsia"/>
        </w:rPr>
        <w:t>　　　　四、民用建筑行业客户消费理念调研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中国民用建筑行业竞争格局分析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2025年民用建筑行业集中度分析</w:t>
      </w:r>
      <w:r>
        <w:rPr>
          <w:rFonts w:hint="eastAsia"/>
        </w:rPr>
        <w:br/>
      </w:r>
      <w:r>
        <w:rPr>
          <w:rFonts w:hint="eastAsia"/>
        </w:rPr>
        <w:t>　　　　一、民用建筑市场集中度分析</w:t>
      </w:r>
      <w:r>
        <w:rPr>
          <w:rFonts w:hint="eastAsia"/>
        </w:rPr>
        <w:br/>
      </w:r>
      <w:r>
        <w:rPr>
          <w:rFonts w:hint="eastAsia"/>
        </w:rPr>
        <w:t>　　　　二、民用建筑企业集中度分析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2024-2025年民用建筑行业竞争格局分析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一、民用建筑行业竞争策略分析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二、民用建筑行业竞争格局展望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三、我国民用建筑市场竞争趋势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民用建筑行业重点企业发展调研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民用建筑企业发展策略分析</w:t>
      </w:r>
      <w:r>
        <w:rPr>
          <w:rFonts w:hint="eastAsia"/>
        </w:rPr>
        <w:br/>
      </w:r>
      <w:r>
        <w:rPr>
          <w:rFonts w:hint="eastAsia"/>
        </w:rPr>
        <w:t>　　第一节 民用建筑市场策略分析</w:t>
      </w:r>
      <w:r>
        <w:rPr>
          <w:rFonts w:hint="eastAsia"/>
        </w:rPr>
        <w:br/>
      </w:r>
      <w:r>
        <w:rPr>
          <w:rFonts w:hint="eastAsia"/>
        </w:rPr>
        <w:t>　　　　一、民用建筑价格策略分析</w:t>
      </w:r>
      <w:r>
        <w:rPr>
          <w:rFonts w:hint="eastAsia"/>
        </w:rPr>
        <w:br/>
      </w:r>
      <w:r>
        <w:rPr>
          <w:rFonts w:hint="eastAsia"/>
        </w:rPr>
        <w:t>　　　　二、民用建筑渠道策略分析</w:t>
      </w:r>
      <w:r>
        <w:rPr>
          <w:rFonts w:hint="eastAsia"/>
        </w:rPr>
        <w:br/>
      </w:r>
      <w:r>
        <w:rPr>
          <w:rFonts w:hint="eastAsia"/>
        </w:rPr>
        <w:t>　　第二节 民用建筑销售策略分析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提高民用建筑企业竞争力的策略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一、提高中国民用建筑企业核心竞争力的对策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二、民用建筑企业提升竞争力的主要方向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三、影响民用建筑企业核心竞争力的因素及提升途径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四、提高民用建筑企业竞争力的策略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民用建筑行业投资风险与控制策略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民用建筑行业SWOT模型分析</w:t>
      </w:r>
      <w:r>
        <w:rPr>
          <w:rFonts w:hint="eastAsia"/>
        </w:rPr>
        <w:br/>
      </w:r>
      <w:r>
        <w:rPr>
          <w:rFonts w:hint="eastAsia"/>
        </w:rPr>
        <w:t>　　　　一、民用建筑行业优势分析</w:t>
      </w:r>
      <w:r>
        <w:rPr>
          <w:rFonts w:hint="eastAsia"/>
        </w:rPr>
        <w:br/>
      </w:r>
      <w:r>
        <w:rPr>
          <w:rFonts w:hint="eastAsia"/>
        </w:rPr>
        <w:t>　　　　二、民用建筑行业劣势分析</w:t>
      </w:r>
      <w:r>
        <w:rPr>
          <w:rFonts w:hint="eastAsia"/>
        </w:rPr>
        <w:br/>
      </w:r>
      <w:r>
        <w:rPr>
          <w:rFonts w:hint="eastAsia"/>
        </w:rPr>
        <w:t>　　　　三、民用建筑行业机会分析</w:t>
      </w:r>
      <w:r>
        <w:rPr>
          <w:rFonts w:hint="eastAsia"/>
        </w:rPr>
        <w:br/>
      </w:r>
      <w:r>
        <w:rPr>
          <w:rFonts w:hint="eastAsia"/>
        </w:rPr>
        <w:t>　　　　四、民用建筑行业风险分析</w:t>
      </w:r>
      <w:r>
        <w:rPr>
          <w:rFonts w:hint="eastAsia"/>
        </w:rPr>
        <w:br/>
      </w:r>
      <w:r>
        <w:rPr>
          <w:rFonts w:hint="eastAsia"/>
        </w:rPr>
        <w:t>　　第二节 民用建筑行业投资风险及控制策略分析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一、民用建筑市场风险及控制策略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二、民用建筑行业政策风险及控制策略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三、民用建筑行业经营风险及控制策略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四、民用建筑同业竞争风险及控制策略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五、民用建筑行业其他风险及控制策略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2025-2031年中国民用建筑行业投资潜力及发展趋势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2025-2031年民用建筑行业投资潜力分析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一、民用建筑行业重点可投资领域</w:t>
      </w:r>
      <w:r>
        <w:rPr>
          <w:rFonts w:hint="eastAsia"/>
        </w:rPr>
        <w:br/>
      </w:r>
      <w:r>
        <w:rPr>
          <w:rFonts w:hint="eastAsia"/>
        </w:rPr>
        <w:t>　　　　二、民用建筑行业目标市场需求潜力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三、民用建筑行业投资潜力综合评判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中.智林.－2025-2031年中国民用建筑行业发展趋势分析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一、2025年民用建筑市场前景分析</w:t>
      </w:r>
      <w:r>
        <w:rPr>
          <w:rFonts w:hint="eastAsia"/>
        </w:rPr>
        <w:br/>
      </w:r>
      <w:r>
        <w:rPr>
          <w:rFonts w:hint="eastAsia"/>
        </w:rPr>
        <w:t>　　　　二、2025年民用建筑发展趋势预测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三、2025-2031年我国民用建筑行业发展剖析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五、未来民用建筑行业发展变局剖析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民用建筑介绍</w:t>
      </w:r>
      <w:r>
        <w:rPr>
          <w:rFonts w:hint="eastAsia"/>
        </w:rPr>
        <w:br/>
      </w:r>
      <w:r>
        <w:rPr>
          <w:rFonts w:hint="eastAsia"/>
        </w:rPr>
        <w:t>　　图表 民用建筑图片</w:t>
      </w:r>
      <w:r>
        <w:rPr>
          <w:rFonts w:hint="eastAsia"/>
        </w:rPr>
        <w:br/>
      </w:r>
      <w:r>
        <w:rPr>
          <w:rFonts w:hint="eastAsia"/>
        </w:rPr>
        <w:t>　　图表 民用建筑产业链调研</w:t>
      </w:r>
      <w:r>
        <w:rPr>
          <w:rFonts w:hint="eastAsia"/>
        </w:rPr>
        <w:br/>
      </w:r>
      <w:r>
        <w:rPr>
          <w:rFonts w:hint="eastAsia"/>
        </w:rPr>
        <w:t>　　图表 民用建筑行业特点</w:t>
      </w:r>
      <w:r>
        <w:rPr>
          <w:rFonts w:hint="eastAsia"/>
        </w:rPr>
        <w:br/>
      </w:r>
      <w:r>
        <w:rPr>
          <w:rFonts w:hint="eastAsia"/>
        </w:rPr>
        <w:t>　　图表 民用建筑政策</w:t>
      </w:r>
      <w:r>
        <w:rPr>
          <w:rFonts w:hint="eastAsia"/>
        </w:rPr>
        <w:br/>
      </w:r>
      <w:r>
        <w:rPr>
          <w:rFonts w:hint="eastAsia"/>
        </w:rPr>
        <w:t>　　图表 民用建筑技术 标准</w:t>
      </w:r>
      <w:r>
        <w:rPr>
          <w:rFonts w:hint="eastAsia"/>
        </w:rPr>
        <w:br/>
      </w:r>
      <w:r>
        <w:rPr>
          <w:rFonts w:hint="eastAsia"/>
        </w:rPr>
        <w:t>　　图表 民用建筑最新消息 动态</w:t>
      </w:r>
      <w:r>
        <w:rPr>
          <w:rFonts w:hint="eastAsia"/>
        </w:rPr>
        <w:br/>
      </w:r>
      <w:r>
        <w:rPr>
          <w:rFonts w:hint="eastAsia"/>
        </w:rPr>
        <w:t>　　图表 民用建筑行业现状</w:t>
      </w:r>
      <w:r>
        <w:rPr>
          <w:rFonts w:hint="eastAsia"/>
        </w:rPr>
        <w:br/>
      </w:r>
      <w:r>
        <w:rPr>
          <w:rFonts w:hint="eastAsia"/>
        </w:rPr>
        <w:t>　　图表 2019-2024年民用建筑行业市场容量统计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2019-2024年中国民用建筑市场规模情况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2019-2024年中国民用建筑销售统计</w:t>
      </w:r>
      <w:r>
        <w:rPr>
          <w:rFonts w:hint="eastAsia"/>
        </w:rPr>
        <w:br/>
      </w:r>
      <w:r>
        <w:rPr>
          <w:rFonts w:hint="eastAsia"/>
        </w:rPr>
        <w:t>　　图表 2019-2024年中国民用建筑利润总额</w:t>
      </w:r>
      <w:r>
        <w:rPr>
          <w:rFonts w:hint="eastAsia"/>
        </w:rPr>
        <w:br/>
      </w:r>
      <w:r>
        <w:rPr>
          <w:rFonts w:hint="eastAsia"/>
        </w:rPr>
        <w:t>　　图表 2019-2024年中国民用建筑企业数量统计</w:t>
      </w:r>
      <w:r>
        <w:rPr>
          <w:rFonts w:hint="eastAsia"/>
        </w:rPr>
        <w:br/>
      </w:r>
      <w:r>
        <w:rPr>
          <w:rFonts w:hint="eastAsia"/>
        </w:rPr>
        <w:t>　　图表 2024年民用建筑成本和利润分析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2019-2024年中国民用建筑行业经营效益分析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2019-2024年中国民用建筑行业发展能力分析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2019-2024年中国民用建筑行业盈利能力分析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2019-2024年中国民用建筑行业运营能力分析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2019-2024年中国民用建筑行业偿债能力分析</w:t>
      </w:r>
      <w:r>
        <w:rPr>
          <w:rFonts w:hint="eastAsia"/>
        </w:rPr>
        <w:br/>
      </w:r>
      <w:r>
        <w:rPr>
          <w:rFonts w:hint="eastAsia"/>
        </w:rPr>
        <w:t>　　图表 民用建筑品牌分析</w:t>
      </w:r>
      <w:r>
        <w:rPr>
          <w:rFonts w:hint="eastAsia"/>
        </w:rPr>
        <w:br/>
      </w:r>
      <w:r>
        <w:rPr>
          <w:rFonts w:hint="eastAsia"/>
        </w:rPr>
        <w:t>　　图表 **地区民用建筑市场规模</w:t>
      </w:r>
      <w:r>
        <w:rPr>
          <w:rFonts w:hint="eastAsia"/>
        </w:rPr>
        <w:br/>
      </w:r>
      <w:r>
        <w:rPr>
          <w:rFonts w:hint="eastAsia"/>
        </w:rPr>
        <w:t>　　图表 **地区民用建筑行业市场需求</w:t>
      </w:r>
      <w:r>
        <w:rPr>
          <w:rFonts w:hint="eastAsia"/>
        </w:rPr>
        <w:br/>
      </w:r>
      <w:r>
        <w:rPr>
          <w:rFonts w:hint="eastAsia"/>
        </w:rPr>
        <w:t>　　图表 **地区民用建筑市场调研</w:t>
      </w:r>
      <w:r>
        <w:rPr>
          <w:rFonts w:hint="eastAsia"/>
        </w:rPr>
        <w:br/>
      </w:r>
      <w:r>
        <w:rPr>
          <w:rFonts w:hint="eastAsia"/>
        </w:rPr>
        <w:t>　　图表 **地区民用建筑行业市场需求分析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**地区民用建筑市场规模</w:t>
      </w:r>
      <w:r>
        <w:rPr>
          <w:rFonts w:hint="eastAsia"/>
        </w:rPr>
        <w:br/>
      </w:r>
      <w:r>
        <w:rPr>
          <w:rFonts w:hint="eastAsia"/>
        </w:rPr>
        <w:t>　　图表 **地区民用建筑行业市场需求</w:t>
      </w:r>
      <w:r>
        <w:rPr>
          <w:rFonts w:hint="eastAsia"/>
        </w:rPr>
        <w:br/>
      </w:r>
      <w:r>
        <w:rPr>
          <w:rFonts w:hint="eastAsia"/>
        </w:rPr>
        <w:t>　　图表 **地区民用建筑市场调研</w:t>
      </w:r>
      <w:r>
        <w:rPr>
          <w:rFonts w:hint="eastAsia"/>
        </w:rPr>
        <w:br/>
      </w:r>
      <w:r>
        <w:rPr>
          <w:rFonts w:hint="eastAsia"/>
        </w:rPr>
        <w:t>　　图表 **地区民用建筑市场需求分析</w:t>
      </w:r>
      <w:r>
        <w:rPr>
          <w:rFonts w:hint="eastAsia"/>
        </w:rPr>
        <w:br/>
      </w:r>
      <w:r>
        <w:rPr>
          <w:rFonts w:hint="eastAsia"/>
        </w:rPr>
        <w:t>　　图表 民用建筑上游发展</w:t>
      </w:r>
      <w:r>
        <w:rPr>
          <w:rFonts w:hint="eastAsia"/>
        </w:rPr>
        <w:br/>
      </w:r>
      <w:r>
        <w:rPr>
          <w:rFonts w:hint="eastAsia"/>
        </w:rPr>
        <w:t>　　图表 民用建筑下游发展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民用建筑企业（一）概况</w:t>
      </w:r>
      <w:r>
        <w:rPr>
          <w:rFonts w:hint="eastAsia"/>
        </w:rPr>
        <w:br/>
      </w:r>
      <w:r>
        <w:rPr>
          <w:rFonts w:hint="eastAsia"/>
        </w:rPr>
        <w:t>　　图表 企业民用建筑业务</w:t>
      </w:r>
      <w:r>
        <w:rPr>
          <w:rFonts w:hint="eastAsia"/>
        </w:rPr>
        <w:br/>
      </w:r>
      <w:r>
        <w:rPr>
          <w:rFonts w:hint="eastAsia"/>
        </w:rPr>
        <w:t>　　图表 民用建筑企业（一）经营情况分析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民用建筑企业（一）盈利能力情况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民用建筑企业（一）偿债能力情况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民用建筑企业（一）运营能力情况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民用建筑企业（一）成长能力情况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民用建筑企业（二）简介</w:t>
      </w:r>
      <w:r>
        <w:rPr>
          <w:rFonts w:hint="eastAsia"/>
        </w:rPr>
        <w:br/>
      </w:r>
      <w:r>
        <w:rPr>
          <w:rFonts w:hint="eastAsia"/>
        </w:rPr>
        <w:t>　　图表 企业民用建筑业务</w:t>
      </w:r>
      <w:r>
        <w:rPr>
          <w:rFonts w:hint="eastAsia"/>
        </w:rPr>
        <w:br/>
      </w:r>
      <w:r>
        <w:rPr>
          <w:rFonts w:hint="eastAsia"/>
        </w:rPr>
        <w:t>　　图表 民用建筑企业（二）经营情况分析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民用建筑企业（二）盈利能力情况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民用建筑企业（二）偿债能力情况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民用建筑企业（二）运营能力情况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民用建筑企业（二）成长能力情况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民用建筑企业（三）概况</w:t>
      </w:r>
      <w:r>
        <w:rPr>
          <w:rFonts w:hint="eastAsia"/>
        </w:rPr>
        <w:br/>
      </w:r>
      <w:r>
        <w:rPr>
          <w:rFonts w:hint="eastAsia"/>
        </w:rPr>
        <w:t>　　图表 企业民用建筑业务</w:t>
      </w:r>
      <w:r>
        <w:rPr>
          <w:rFonts w:hint="eastAsia"/>
        </w:rPr>
        <w:br/>
      </w:r>
      <w:r>
        <w:rPr>
          <w:rFonts w:hint="eastAsia"/>
        </w:rPr>
        <w:t>　　图表 民用建筑企业（三）经营情况分析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民用建筑企业（三）盈利能力情况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民用建筑企业（三）偿债能力情况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民用建筑企业（三）运营能力情况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民用建筑企业（三）成长能力情况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民用建筑企业（四）简介</w:t>
      </w:r>
      <w:r>
        <w:rPr>
          <w:rFonts w:hint="eastAsia"/>
        </w:rPr>
        <w:br/>
      </w:r>
      <w:r>
        <w:rPr>
          <w:rFonts w:hint="eastAsia"/>
        </w:rPr>
        <w:t>　　图表 企业民用建筑业务</w:t>
      </w:r>
      <w:r>
        <w:rPr>
          <w:rFonts w:hint="eastAsia"/>
        </w:rPr>
        <w:br/>
      </w:r>
      <w:r>
        <w:rPr>
          <w:rFonts w:hint="eastAsia"/>
        </w:rPr>
        <w:t>　　图表 民用建筑企业（四）经营情况分析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民用建筑企业（四）盈利能力情况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民用建筑企业（四）偿债能力情况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民用建筑企业（四）运营能力情况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民用建筑企业（四）成长能力情况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民用建筑投资、并购情况</w:t>
      </w:r>
      <w:r>
        <w:rPr>
          <w:rFonts w:hint="eastAsia"/>
        </w:rPr>
        <w:br/>
      </w:r>
      <w:r>
        <w:rPr>
          <w:rFonts w:hint="eastAsia"/>
        </w:rPr>
        <w:t>　　图表 民用建筑优势</w:t>
      </w:r>
      <w:r>
        <w:rPr>
          <w:rFonts w:hint="eastAsia"/>
        </w:rPr>
        <w:br/>
      </w:r>
      <w:r>
        <w:rPr>
          <w:rFonts w:hint="eastAsia"/>
        </w:rPr>
        <w:t>　　图表 民用建筑劣势</w:t>
      </w:r>
      <w:r>
        <w:rPr>
          <w:rFonts w:hint="eastAsia"/>
        </w:rPr>
        <w:br/>
      </w:r>
      <w:r>
        <w:rPr>
          <w:rFonts w:hint="eastAsia"/>
        </w:rPr>
        <w:t>　　图表 民用建筑机会</w:t>
      </w:r>
      <w:r>
        <w:rPr>
          <w:rFonts w:hint="eastAsia"/>
        </w:rPr>
        <w:br/>
      </w:r>
      <w:r>
        <w:rPr>
          <w:rFonts w:hint="eastAsia"/>
        </w:rPr>
        <w:t>　　图表 民用建筑威胁</w:t>
      </w:r>
      <w:r>
        <w:rPr>
          <w:rFonts w:hint="eastAsia"/>
        </w:rPr>
        <w:br/>
      </w:r>
      <w:r>
        <w:rPr>
          <w:rFonts w:hint="eastAsia"/>
        </w:rPr>
        <w:t>　　图表 进入民用建筑行业壁垒</w:t>
      </w:r>
      <w:r>
        <w:rPr>
          <w:rFonts w:hint="eastAsia"/>
        </w:rPr>
        <w:br/>
      </w:r>
      <w:r>
        <w:rPr>
          <w:rFonts w:hint="eastAsia"/>
        </w:rPr>
        <w:t>　　图表 民用建筑发展有利因素</w:t>
      </w:r>
      <w:r>
        <w:rPr>
          <w:rFonts w:hint="eastAsia"/>
        </w:rPr>
        <w:br/>
      </w:r>
      <w:r>
        <w:rPr>
          <w:rFonts w:hint="eastAsia"/>
        </w:rPr>
        <w:t>　　图表 民用建筑发展不利因素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2025-2031年中国民用建筑行业信息化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2025-2031年中国民用建筑行业市场容量预测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2025-2031年中国民用建筑行业市场规模预测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2025-2031年中国民用建筑行业风险</w:t>
      </w:r>
      <w:r>
        <w:rPr>
          <w:rFonts w:hint="eastAsia"/>
        </w:rPr>
        <w:br/>
      </w:r>
      <w:r>
        <w:rPr>
          <w:rFonts w:hint="eastAsia"/>
        </w:rPr>
        <w:t>　　图表 2025-2031年中国民用建筑市场前景分析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2025-2031年中国民用建筑发展趋势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a3cc4e21341d2" w:history="1">
        <w:r>
          <w:rPr>
            <w:rStyle w:val="Hyperlink"/>
          </w:rPr>
          <w:t>中国民用建筑市场现状分析与前景趋势报告（2025-2031年）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a3cc4e21341d2" w:history="1">
        <w:r>
          <w:rPr>
            <w:rStyle w:val="Hyperlink"/>
          </w:rPr>
          <w:t>https://www.20087.com/1/23/MinYongJianZhuDeQianJingQuShi.html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民用建筑通用规范》、民用建筑通用规范GB55031-2022、房屋建筑施工组织设计方案、民用建筑包括哪些、民用建筑与公共建筑的区别、民用建筑电气设计标准GB51348-2019、中国10大建筑、民用建筑供暖通风与空气调节设计规范、民用建筑包括哪些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82be413a04089" w:history="1">
      <w:r>
        <w:rPr>
          <w:rStyle w:val="Hyperlink"/>
        </w:rPr>
        <w:t>中国民用建筑市场现状分析与前景趋势报告（2025-2031年）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MinYongJianZhuDeQianJingQuShi.html" TargetMode="External" Id="R710a3cc4e213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MinYongJianZhuDeQianJingQuShi.html" TargetMode="External" Id="Rf4e82be413a0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2024-10-17T05:12:00Z</dcterms:created>
  <dcterms:modified xsi:type="dcterms:W3CDTF">2024-10-17T06:12:00Z</dcterms:modified>
  <dc:subject>中国民用建筑市场现状分析与前景趋势报告（2025-2031年）</dc:subject>
  <dc:title>中国民用建筑市场现状分析与前景趋势报告（2025-2031年）</dc:title>
  <cp:keywords>中国民用建筑市场现状分析与前景趋势报告（2025-2031年）</cp:keywords>
  <dc:description>中国民用建筑市场现状分析与前景趋势报告（2025-2031年）</dc:description>
</cp:coreProperties>
</file>