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b195a33d54838" w:history="1">
              <w:r>
                <w:rPr>
                  <w:rStyle w:val="Hyperlink"/>
                </w:rPr>
                <w:t>2025-2031年中国液体排放器行业发展分析与前景趋势预测报告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b195a33d54838" w:history="1">
              <w:r>
                <w:rPr>
                  <w:rStyle w:val="Hyperlink"/>
                </w:rPr>
                <w:t>2025-2031年中国液体排放器行业发展分析与前景趋势预测报告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b195a33d54838" w:history="1">
                <w:r>
                  <w:rPr>
                    <w:rStyle w:val="Hyperlink"/>
                  </w:rPr>
                  <w:t>https://www.20087.com/1/53/YeTiPaiFangQiHangYeQianJingQuShi.html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排放器在实验室分析、医疗诊断与工业计量中作为精确液体转移装置，用于定量分配或移除微量至毫升级液体。目前，液体排放器主流类型包括手动移液器、电动移液器与集成于自动化平台的液体处理工作站。手动移液器采用活塞驱动原理，通过调节体积旋钮与吸头配合实现单通道或多通道液体转移，广泛应用于PCR、ELISA等实验流程。电动移液器通过电机控制活塞运动，减少操作者疲劳，提升重复性精度。在高通量筛选中，液体处理工作站集成多通道头、洗针模块与条码识别，实现全自动化操作。材质选用耐化学腐蚀的工程塑料与不锈钢，确保与多种溶剂兼容。校准与维护是关键环节，定期进行重量法或光度法验证，确保体积准确性。然而，交叉污染、气密性下降与不同粘度液体的适配性影响使用效果。</w:t>
      </w:r>
      <w:r>
        <w:rPr>
          <w:rFonts w:hint="eastAsia"/>
        </w:rPr>
        <w:br/>
      </w:r>
      <w:r>
        <w:rPr>
          <w:rFonts w:hint="eastAsia"/>
        </w:rPr>
        <w:t>　　未来，液体排放器将向智能化校准与多功能集成深度融合的方向发展。自校准技术将普及，设备内置传感器实时监测活塞行程、气压与温度，自动补偿环境变化与机械磨损，确保长期精度稳定。智能吸头将发展，集成RFID或二维码，自动识别吸头类型与使用次数，防止误用。在功能融合上，将开发集移液、混匀、加热与检测于一体的复合型工作站，减少中间转移步骤与污染风险。微流控技术将结合，实现纳升级别超微量液体的精确操控，满足单细胞分析需求。人机工程将优化，轻量化设计与可编程握柄适配不同手型，降低重复性劳损风险。在数据管理方面，将支持电子实验记录本（ELN）对接，自动记录操作参数与批次信息。同时，可持续设计将强化，推广可重复使用吸头与生物基材料。液体排放器正从基础实验工具向智能、精准、可追溯的液体管理平台转型，推动生命科学与精密制造向更高通量、更高可靠性、更数字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b195a33d54838" w:history="1">
        <w:r>
          <w:rPr>
            <w:rStyle w:val="Hyperlink"/>
          </w:rPr>
          <w:t>2025-2031年中国液体排放器行业发展分析与前景趋势预测报告</w:t>
        </w:r>
      </w:hyperlink>
      <w:r>
        <w:rPr>
          <w:rFonts w:hint="eastAsia"/>
        </w:rPr>
        <w:t>》基于统计局、相关行业协会及科研机构的详实数据，系统分析了液体排放器市场的规模现状、需求特征及价格走势。报告客观评估了液体排放器行业技术水平及未来发展方向，对市场前景做出科学预测，并重点分析了液体排放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液体排放器行业概述</w:t>
      </w:r>
      <w:r>
        <w:rPr>
          <w:rFonts w:hint="eastAsia"/>
        </w:rPr>
        <w:br/>
      </w:r>
      <w:r>
        <w:rPr>
          <w:rFonts w:hint="eastAsia"/>
        </w:rPr>
        <w:t>　　第一节 液体排放器定义与分类</w:t>
      </w:r>
      <w:r>
        <w:rPr>
          <w:rFonts w:hint="eastAsia"/>
        </w:rPr>
        <w:br/>
      </w:r>
      <w:r>
        <w:rPr>
          <w:rFonts w:hint="eastAsia"/>
        </w:rPr>
        <w:t>　　第二节 液体排放器应用领域</w:t>
      </w:r>
      <w:r>
        <w:rPr>
          <w:rFonts w:hint="eastAsia"/>
        </w:rPr>
        <w:br/>
      </w:r>
      <w:r>
        <w:rPr>
          <w:rFonts w:hint="eastAsia"/>
        </w:rPr>
        <w:t>　　第三节 液体排放器行业经济指标分析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液体排放器产业链及经营模式分析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三、液体排放器销售模式及销售渠道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全球液体排放器市场发展综述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2019-2024年全球液体排放器市场规模与趋势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主要国家与地区液体排放器市场分析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2025-2031年全球液体排放器行业发展趋势与前景预测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中国液体排放器行业市场分析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2024-2025年液体排放器产能与投资动态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一、国内液体排放器产能及利用情况</w:t>
      </w:r>
      <w:r>
        <w:rPr>
          <w:rFonts w:hint="eastAsia"/>
        </w:rPr>
        <w:br/>
      </w:r>
      <w:r>
        <w:rPr>
          <w:rFonts w:hint="eastAsia"/>
        </w:rPr>
        <w:t>　　　　二、液体排放器产能扩张与投资动态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2025-2031年液体排放器行业产量统计与趋势预测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一、2019-2024年液体排放器行业产量数据统计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1、2019-2024年液体排放器产量及增长趋势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2、2019-2024年液体排放器细分产品产量及份额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二、影响液体排放器产量的关键因素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三、2025-2031年液体排放器产量预测</w:t>
      </w:r>
      <w:r>
        <w:rPr>
          <w:rFonts w:hint="eastAsia"/>
        </w:rPr>
        <w:br/>
      </w:r>
      <w:r>
        <w:rPr>
          <w:rFonts w:hint="eastAsia"/>
        </w:rPr>
        <w:t>　　第三节 2025-2031年液体排放器市场需求与销售分析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一、2024-2025年液体排放器行业需求现状</w:t>
      </w:r>
      <w:r>
        <w:rPr>
          <w:rFonts w:hint="eastAsia"/>
        </w:rPr>
        <w:br/>
      </w:r>
      <w:r>
        <w:rPr>
          <w:rFonts w:hint="eastAsia"/>
        </w:rPr>
        <w:t>　　　　二、液体排放器客户群体与需求特点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三、2019-2024年液体排放器行业销售规模分析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四、2025-2031年液体排放器市场增长潜力与规模预测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中国液体排放器细分市场与下游应用领域分析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液体排放器细分市场分析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一、2024-2025年液体排放器主要细分产品市场现状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液体排放器下游应用与客户群体分析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一、2024-2025年液体排放器各应用领域市场现状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2024-2025年液体排放器行业技术发展现状及趋势分析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液体排放器行业技术发展现状分析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国内外液体排放器行业技术差异与原因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液体排放器行业技术发展方向、趋势预测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提升液体排放器行业技术能力策略建议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液体排放器价格机制与竞争策略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一、2019-2024年液体排放器市场价格走势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液体排放器定价策略与方法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2025-2031年液体排放器价格竞争态势与趋势预测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中国液体排放器行业重点区域市场研究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2024-2025年重点区域液体排放器市场发展概况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二、2019-2024年液体排放器市场需求规模情况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三、2025-2031年液体排放器行业发展潜力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二、2019-2024年液体排放器市场需求规模情况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三、2025-2031年液体排放器行业发展潜力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二、2019-2024年液体排放器市场需求规模情况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三、2025-2031年液体排放器行业发展潜力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二、2019-2024年液体排放器市场需求规模情况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三、2025-2031年液体排放器行业发展潜力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二、2019-2024年液体排放器市场需求规模情况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三、2025-2031年液体排放器行业发展潜力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2019-2024年中国液体排放器行业进出口情况分析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液体排放器行业进口情况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一、2019-2024年液体排放器进口规模及增长情况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二、液体排放器主要进口来源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液体排放器行业出口情况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一、2019-2024年液体排放器出口规模及增长情况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二、液体排放器主要出口目的地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2019-2024年中国液体排放器行业总体发展与财务状况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2019-2024年中国液体排放器行业规模情况</w:t>
      </w:r>
      <w:r>
        <w:rPr>
          <w:rFonts w:hint="eastAsia"/>
        </w:rPr>
        <w:br/>
      </w:r>
      <w:r>
        <w:rPr>
          <w:rFonts w:hint="eastAsia"/>
        </w:rPr>
        <w:t>　　　　一、液体排放器行业企业数量规模</w:t>
      </w:r>
      <w:r>
        <w:rPr>
          <w:rFonts w:hint="eastAsia"/>
        </w:rPr>
        <w:br/>
      </w:r>
      <w:r>
        <w:rPr>
          <w:rFonts w:hint="eastAsia"/>
        </w:rPr>
        <w:t>　　　　二、液体排放器行业从业人员规模</w:t>
      </w:r>
      <w:r>
        <w:rPr>
          <w:rFonts w:hint="eastAsia"/>
        </w:rPr>
        <w:br/>
      </w:r>
      <w:r>
        <w:rPr>
          <w:rFonts w:hint="eastAsia"/>
        </w:rPr>
        <w:t>　　　　三、液体排放器行业市场敏感性分析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2019-2024年中国液体排放器行业财务能力分析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一、液体排放器行业盈利能力</w:t>
      </w:r>
      <w:r>
        <w:rPr>
          <w:rFonts w:hint="eastAsia"/>
        </w:rPr>
        <w:br/>
      </w:r>
      <w:r>
        <w:rPr>
          <w:rFonts w:hint="eastAsia"/>
        </w:rPr>
        <w:t>　　　　二、液体排放器行业偿债能力</w:t>
      </w:r>
      <w:r>
        <w:rPr>
          <w:rFonts w:hint="eastAsia"/>
        </w:rPr>
        <w:br/>
      </w:r>
      <w:r>
        <w:rPr>
          <w:rFonts w:hint="eastAsia"/>
        </w:rPr>
        <w:t>　　　　三、液体排放器行业营运能力</w:t>
      </w:r>
      <w:r>
        <w:rPr>
          <w:rFonts w:hint="eastAsia"/>
        </w:rPr>
        <w:br/>
      </w:r>
      <w:r>
        <w:rPr>
          <w:rFonts w:hint="eastAsia"/>
        </w:rPr>
        <w:t>　　　　四、液体排放器行业发展能力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液体排放器行业重点企业调研分析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二、企业液体排放器业务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二、企业液体排放器业务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二、企业液体排放器业务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二、企业液体排放器业务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二、企业液体排放器业务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二、企业液体排放器业务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中国液体排放器行业竞争格局分析</w:t>
      </w:r>
      <w:r>
        <w:rPr>
          <w:rFonts w:hint="eastAsia"/>
        </w:rPr>
        <w:br/>
      </w:r>
      <w:r>
        <w:rPr>
          <w:rFonts w:hint="eastAsia"/>
        </w:rPr>
        <w:t>　　第一节 液体排放器行业竞争格局总览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2024-2025年液体排放器行业竞争力分析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2019-2024年液体排放器行业企业并购活动分析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2024-2025年液体排放器行业会展与招投标活动分析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一、液体排放器行业会展活动及其市场影响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2025年中国液体排放器企业发展企业发展策略与建议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液体排放器销售模式与渠道策略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液体排放器品牌与市场推广策略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液体排放器研发投入与技术创新能力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液体排放器合作联盟与资源整合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中国液体排放器行业风险与对策</w:t>
      </w:r>
      <w:r>
        <w:rPr>
          <w:rFonts w:hint="eastAsia"/>
        </w:rPr>
        <w:br/>
      </w:r>
      <w:r>
        <w:rPr>
          <w:rFonts w:hint="eastAsia"/>
        </w:rPr>
        <w:t>　　第一节 液体排放器行业SWOT分析</w:t>
      </w:r>
      <w:r>
        <w:rPr>
          <w:rFonts w:hint="eastAsia"/>
        </w:rPr>
        <w:br/>
      </w:r>
      <w:r>
        <w:rPr>
          <w:rFonts w:hint="eastAsia"/>
        </w:rPr>
        <w:t>　　　　一、液体排放器行业优势</w:t>
      </w:r>
      <w:r>
        <w:rPr>
          <w:rFonts w:hint="eastAsia"/>
        </w:rPr>
        <w:br/>
      </w:r>
      <w:r>
        <w:rPr>
          <w:rFonts w:hint="eastAsia"/>
        </w:rPr>
        <w:t>　　　　二、液体排放器行业劣势</w:t>
      </w:r>
      <w:r>
        <w:rPr>
          <w:rFonts w:hint="eastAsia"/>
        </w:rPr>
        <w:br/>
      </w:r>
      <w:r>
        <w:rPr>
          <w:rFonts w:hint="eastAsia"/>
        </w:rPr>
        <w:t>　　　　三、液体排放器市场机会</w:t>
      </w:r>
      <w:r>
        <w:rPr>
          <w:rFonts w:hint="eastAsia"/>
        </w:rPr>
        <w:br/>
      </w:r>
      <w:r>
        <w:rPr>
          <w:rFonts w:hint="eastAsia"/>
        </w:rPr>
        <w:t>　　　　四、液体排放器市场威胁</w:t>
      </w:r>
      <w:r>
        <w:rPr>
          <w:rFonts w:hint="eastAsia"/>
        </w:rPr>
        <w:br/>
      </w:r>
      <w:r>
        <w:rPr>
          <w:rFonts w:hint="eastAsia"/>
        </w:rPr>
        <w:t>　　第二节 液体排放器行业风险及对策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2025-2031年中国液体排放器行业前景与发展趋势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2024-2025年液体排放器行业发展环境分析</w:t>
      </w:r>
      <w:r>
        <w:rPr>
          <w:rFonts w:hint="eastAsia"/>
        </w:rPr>
        <w:br/>
      </w:r>
      <w:r>
        <w:rPr>
          <w:rFonts w:hint="eastAsia"/>
        </w:rPr>
        <w:t>　　　　一、液体排放器行业主管部门与监管体制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二、液体排放器行业主要法律法规及政策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三、液体排放器行业标准与质量监管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2025-2031年液体排放器行业发展趋势与方向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2025-2031年液体排放器行业发展潜力与机遇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液体排放器行业研究结论与建议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中智林^：液体排放器行业发展建议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液体排放器行业历程</w:t>
      </w:r>
      <w:r>
        <w:rPr>
          <w:rFonts w:hint="eastAsia"/>
        </w:rPr>
        <w:br/>
      </w:r>
      <w:r>
        <w:rPr>
          <w:rFonts w:hint="eastAsia"/>
        </w:rPr>
        <w:t>　　图表 液体排放器行业生命周期</w:t>
      </w:r>
      <w:r>
        <w:rPr>
          <w:rFonts w:hint="eastAsia"/>
        </w:rPr>
        <w:br/>
      </w:r>
      <w:r>
        <w:rPr>
          <w:rFonts w:hint="eastAsia"/>
        </w:rPr>
        <w:t>　　图表 液体排放器行业产业链分析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2019-2024年中国液体排放器行业市场规模及增长情况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2019-2024年液体排放器行业市场容量分析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2019-2024年中国液体排放器行业产能统计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2019-2024年中国液体排放器行业产量及增长趋势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2019-2024年中国液体排放器市场需求量及增速统计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2024年中国液体排放器行业需求领域分布格局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2019-2024年中国液体排放器行业销售收入分析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2019-2024年中国液体排放器行业盈利情况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2019-2024年中国液体排放器行业利润总额统计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2019-2024年中国液体排放器进口数量分析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2019-2024年中国液体排放器进口金额分析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2019-2024年中国液体排放器出口数量分析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2019-2024年中国液体排放器出口金额分析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2024年中国液体排放器进口国家及地区分析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2024年中国液体排放器出口国家及地区分析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2019-2024年中国液体排放器行业企业数量情况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2019-2024年中国液体排放器行业企业平均规模情况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**地区液体排放器市场规模及增长情况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**地区液体排放器行业市场需求情况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**地区液体排放器市场规模及增长情况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**地区液体排放器行业市场需求情况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**地区液体排放器市场规模及增长情况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**地区液体排放器行业市场需求情况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**地区液体排放器市场规模及增长情况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**地区液体排放器行业市场需求情况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液体排放器重点企业（一）基本信息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液体排放器重点企业（一）经营情况分析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液体排放器重点企业（一）主要经济指标情况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液体排放器重点企业（一）盈利能力情况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液体排放器重点企业（一）偿债能力情况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液体排放器重点企业（一）运营能力情况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液体排放器重点企业（一）成长能力情况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液体排放器重点企业（二）基本信息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液体排放器重点企业（二）经营情况分析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液体排放器重点企业（二）主要经济指标情况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液体排放器重点企业（二）盈利能力情况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液体排放器重点企业（二）偿债能力情况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液体排放器重点企业（二）运营能力情况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液体排放器重点企业（二）成长能力情况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液体排放器重点企业（三）基本信息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液体排放器重点企业（三）经营情况分析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液体排放器重点企业（三）主要经济指标情况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液体排放器重点企业（三）盈利能力情况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液体排放器重点企业（三）偿债能力情况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液体排放器重点企业（三）运营能力情况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液体排放器重点企业（三）成长能力情况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2025-2031年中国液体排放器行业产能预测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2025-2031年中国液体排放器行业产量预测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2025-2031年中国液体排放器市场需求量预测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2025-2031年中国液体排放器行业供需平衡预测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2025-2031年中国液体排放器行业市场容量预测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2025-2031年中国液体排放器行业市场规模预测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2025年中国液体排放器市场前景分析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2025年中国液体排放器发展趋势预测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b195a33d54838" w:history="1">
        <w:r>
          <w:rPr>
            <w:rStyle w:val="Hyperlink"/>
          </w:rPr>
          <w:t>2025-2031年中国液体排放器行业发展分析与前景趋势预测报告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b195a33d54838" w:history="1">
        <w:r>
          <w:rPr>
            <w:rStyle w:val="Hyperlink"/>
          </w:rPr>
          <w:t>https://www.20087.com/1/53/YeTiPaiFangQiHangYeQianJingQuShi.html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热点：分液器、排液装置、污水处理装置、排放液是干嘛用的、捏胸的时候女的下面排放的液体、液体排气视频教程、污水排放系统、排液量气装置、有毒液体排放应急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1f2d09484477c" w:history="1">
      <w:r>
        <w:rPr>
          <w:rStyle w:val="Hyperlink"/>
        </w:rPr>
        <w:t>2025-2031年中国液体排放器行业发展分析与前景趋势预测报告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eTiPaiFangQiHangYeQianJingQuShi.html" TargetMode="External" Id="R2b8b195a33d5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eTiPaiFangQiHangYeQianJingQuShi.html" TargetMode="External" Id="R4251f2d09484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2025-10-19T04:56:49Z</dcterms:created>
  <dcterms:modified xsi:type="dcterms:W3CDTF">2025-10-19T05:56:49Z</dcterms:modified>
  <dc:subject>2025-2031年中国液体排放器行业发展分析与前景趋势预测报告</dc:subject>
  <dc:title>2025-2031年中国液体排放器行业发展分析与前景趋势预测报告</dc:title>
  <cp:keywords>2025-2031年中国液体排放器行业发展分析与前景趋势预测报告</cp:keywords>
  <dc:description>2025-2031年中国液体排放器行业发展分析与前景趋势预测报告</dc:description>
</cp:coreProperties>
</file>