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abe4ddb304169" w:history="1">
              <w:r>
                <w:rPr>
                  <w:rStyle w:val="Hyperlink"/>
                </w:rPr>
                <w:t>2024-2030年中国激光投影机市场现状研究分析与发展趋势预测报告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abe4ddb304169" w:history="1">
              <w:r>
                <w:rPr>
                  <w:rStyle w:val="Hyperlink"/>
                </w:rPr>
                <w:t>2024-2030年中国激光投影机市场现状研究分析与发展趋势预测报告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abe4ddb304169" w:history="1">
                <w:r>
                  <w:rPr>
                    <w:rStyle w:val="Hyperlink"/>
                  </w:rPr>
                  <w:t>https://www.20087.com/1/53/JiGuangTouYingJiWeiLaiFaZhanQuSh.html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投影机是新一代显示技术的代表，近年来在商用和家用市场均展现出强劲的增长势头。相较于传统的灯泡投影机，激光光源拥有更长的使用寿命（可达20000小时以上）、更宽的色域、更高的亮度以及更快的启动速度等优势，这使得激光投影机在教育、商务、娱乐等多个领域得到广泛应用。此外，随着4K、8K超高清显示技术的成熟，激光投影机在画质上的表现也日益出色，满足了用户对高质量视觉体验的需求。</w:t>
      </w:r>
      <w:r>
        <w:rPr>
          <w:rFonts w:hint="eastAsia"/>
        </w:rPr>
        <w:br/>
      </w:r>
      <w:r>
        <w:rPr>
          <w:rFonts w:hint="eastAsia"/>
        </w:rPr>
        <w:t>　　未来，激光投影机市场将持续受益于技术进步和应用领域的拓展。一方面，激光技术的不断优化将推动成本进一步下降，提高产品的性价比，吸引更多消费者；另一方面，5G、AI等新兴技术的应用将为激光投影机带来新的应用场景，如虚拟现实、增强现实等，拓宽市场边界。同时，环保意识的提升也将促进激光投影机这一低能耗、长寿命产品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eabe4ddb304169" w:history="1">
        <w:r>
          <w:rPr>
            <w:rStyle w:val="Hyperlink"/>
          </w:rPr>
          <w:t>2024-2030年中国激光投影机市场现状研究分析与发展趋势预测报告</w:t>
        </w:r>
      </w:hyperlink>
      <w:r>
        <w:rPr>
          <w:rFonts w:hint="eastAsia"/>
        </w:rPr>
        <w:t>基于科学的市场调研和数据分析，全面剖析了激光投影机行业现状、市场需求及市场规模。激光投影机报告探讨了激光投影机产业链结构，细分市场的特点，并分析了激光投影机市场前景及发展趋势。通过科学预测，揭示了激光投影机行业未来的增长潜力。同时，激光投影机报告还对重点企业进行了研究，评估了各大品牌在市场竞争中的地位，以及行业集中度的变化。激光投影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激光投影机产品/行业基本概况</w:t>
      </w:r>
      <w:r>
        <w:rPr>
          <w:rFonts w:hint="eastAsia"/>
        </w:rPr>
        <w:br/>
      </w:r>
      <w:r>
        <w:rPr>
          <w:rFonts w:hint="eastAsia"/>
        </w:rPr>
        <w:t>　　第一节 激光投影机定义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激光投影机产业的发展生命周期判研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激光投影机产业链分析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二、激光投影机产业链模型分析</w:t>
      </w:r>
      <w:r>
        <w:rPr>
          <w:rFonts w:hint="eastAsia"/>
        </w:rPr>
        <w:br/>
      </w:r>
      <w:r>
        <w:rPr>
          <w:rFonts w:hint="eastAsia"/>
        </w:rPr>
        <w:t>　　第四节 我国激光投影机产业发展的“波特五力模型”分析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二、激光投影机产业环境的“波特五力模型”分析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第四节 我国激光投影机行业市场发展“SWOT”分析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二、激光投影机市场发展的“SWOT”分析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激光投影机行业宏观环境发展分析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</w:t>
      </w:r>
      <w:r>
        <w:rPr>
          <w:rFonts w:hint="eastAsia"/>
        </w:rPr>
        <w:br/>
      </w:r>
      <w:r>
        <w:rPr>
          <w:rFonts w:hint="eastAsia"/>
        </w:rPr>
        <w:t>　　　　二、2019-2024年工业形势</w:t>
      </w:r>
      <w:r>
        <w:rPr>
          <w:rFonts w:hint="eastAsia"/>
        </w:rPr>
        <w:br/>
      </w:r>
      <w:r>
        <w:rPr>
          <w:rFonts w:hint="eastAsia"/>
        </w:rPr>
        <w:t>　　　　三、2019-2024年固定资产投资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2019-2024年中国激光投影机行业发展政策环境分析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2019-2024年中国激光投影机行业发展社会环境分析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二、2019-2024年工业发展形势分析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激光投影机行业生产环境分析</w:t>
      </w:r>
      <w:r>
        <w:rPr>
          <w:rFonts w:hint="eastAsia"/>
        </w:rPr>
        <w:br/>
      </w:r>
      <w:r>
        <w:rPr>
          <w:rFonts w:hint="eastAsia"/>
        </w:rPr>
        <w:t>　　第一节 激光投影机行业总体规模</w:t>
      </w:r>
      <w:r>
        <w:rPr>
          <w:rFonts w:hint="eastAsia"/>
        </w:rPr>
        <w:br/>
      </w:r>
      <w:r>
        <w:rPr>
          <w:rFonts w:hint="eastAsia"/>
        </w:rPr>
        <w:t>　　第二节 激光投影机产能概况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激光投影机市场容量发展分析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激光投影机产量发展及趋势预测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激光投影机产品价格影响因素分析及价格趋势预测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激光投影机行业技术发展环境分析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激光投影机产品国内外技术比较分析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一、2024年激光投影机产品技术变化特点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二、国外技术分析</w:t>
      </w:r>
      <w:r>
        <w:rPr>
          <w:rFonts w:hint="eastAsia"/>
        </w:rPr>
        <w:br/>
      </w:r>
      <w:r>
        <w:rPr>
          <w:rFonts w:hint="eastAsia"/>
        </w:rPr>
        <w:t>　　　　三、国内技术分析</w:t>
      </w:r>
      <w:r>
        <w:rPr>
          <w:rFonts w:hint="eastAsia"/>
        </w:rPr>
        <w:br/>
      </w:r>
      <w:r>
        <w:rPr>
          <w:rFonts w:hint="eastAsia"/>
        </w:rPr>
        <w:t>　　第三节 激光投影机技术发展趋势预测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激光投影机产业供需发展环境分析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一、2019-2024年激光投影机产量发展分析</w:t>
      </w:r>
      <w:r>
        <w:rPr>
          <w:rFonts w:hint="eastAsia"/>
        </w:rPr>
        <w:br/>
      </w:r>
      <w:r>
        <w:rPr>
          <w:rFonts w:hint="eastAsia"/>
        </w:rPr>
        <w:t>　　　　二、2019-2024年激光投影机消费量发展分析</w:t>
      </w:r>
      <w:r>
        <w:rPr>
          <w:rFonts w:hint="eastAsia"/>
        </w:rPr>
        <w:br/>
      </w:r>
      <w:r>
        <w:rPr>
          <w:rFonts w:hint="eastAsia"/>
        </w:rPr>
        <w:t>　　第二节 激光投影机的经销模式</w:t>
      </w:r>
      <w:r>
        <w:rPr>
          <w:rFonts w:hint="eastAsia"/>
        </w:rPr>
        <w:br/>
      </w:r>
      <w:r>
        <w:rPr>
          <w:rFonts w:hint="eastAsia"/>
        </w:rPr>
        <w:t>　　　　一、激光投影机营销模式分析</w:t>
      </w:r>
      <w:r>
        <w:rPr>
          <w:rFonts w:hint="eastAsia"/>
        </w:rPr>
        <w:br/>
      </w:r>
      <w:r>
        <w:rPr>
          <w:rFonts w:hint="eastAsia"/>
        </w:rPr>
        <w:t>　　　　二、激光投影机主要销售渠道分析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2、代理营销模式</w:t>
      </w:r>
      <w:r>
        <w:rPr>
          <w:rFonts w:hint="eastAsia"/>
        </w:rPr>
        <w:br/>
      </w:r>
      <w:r>
        <w:rPr>
          <w:rFonts w:hint="eastAsia"/>
        </w:rPr>
        <w:t>　　　　　　3、关联营销模式</w:t>
      </w:r>
      <w:r>
        <w:rPr>
          <w:rFonts w:hint="eastAsia"/>
        </w:rPr>
        <w:br/>
      </w:r>
      <w:r>
        <w:rPr>
          <w:rFonts w:hint="eastAsia"/>
        </w:rPr>
        <w:t>　　　　三、激光投影机行业广告与促销方式分析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四、激光投影机行业价格竞争方式分析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五、激光投影机行业国际化营销模式分析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六、激光投影机行业渠道策略分析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中国激光投影机需求特点及地域分布分析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未来5年内中国激光投影机市场供需格局预测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激光投影机进出口市场分析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一、分地区进口概况</w:t>
      </w:r>
      <w:r>
        <w:rPr>
          <w:rFonts w:hint="eastAsia"/>
        </w:rPr>
        <w:br/>
      </w:r>
      <w:r>
        <w:rPr>
          <w:rFonts w:hint="eastAsia"/>
        </w:rPr>
        <w:t>　　　　二、分地区出口概况</w:t>
      </w:r>
      <w:r>
        <w:rPr>
          <w:rFonts w:hint="eastAsia"/>
        </w:rPr>
        <w:br/>
      </w:r>
      <w:r>
        <w:rPr>
          <w:rFonts w:hint="eastAsia"/>
        </w:rPr>
        <w:t>　　第三节 中国激光投影机行业历史进出口总量变化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一、激光投影机行业近3年内进口总量变化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二、激光投影机行业近3年内出口总量变化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三、近三年内激光投影机进出口差量变动情况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中国激光投影机行业历史进出口结构变化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一、激光投影机行业当年内进口来源情况分析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二、激光投影机行业当年内出口去向分析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中国激光投影机行业进出口态势展望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一、中国激光投影机进出口的主要影响因素分析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二、激光投影机行业未来5年内中国进口预测分析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三、激光投影机行业未来5年内中国出口态势展望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激光投影机地区市场竞争分析</w:t>
      </w:r>
      <w:r>
        <w:rPr>
          <w:rFonts w:hint="eastAsia"/>
        </w:rPr>
        <w:br/>
      </w:r>
      <w:r>
        <w:rPr>
          <w:rFonts w:hint="eastAsia"/>
        </w:rPr>
        <w:t>　　第一节 中国激光投影机区域销售市场结构变化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三、2019-2024年华北地区激光投影机产业市场规模发展趋势分析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三、2019-2024年华东地区激光投影机产业市场规模发展趋势分析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三、2019-2024年华南地区激光投影机产业市场规模发展趋势分析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三、2019-2024年西北地区激光投影机产业市场规模发展趋势分析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三、2019-2024年东北地区激光投影机产业市场规模发展趋势分析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三、2019-2024年华中地区激光投影机产业市场规模发展趋势分析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三、2019-2024年西南地区激光投影机产业市场规模发展趋势分析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激光投影机行业上下游产业链发展环境分析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激光投影机行业上游行业分析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四、行业新动态及其对激光投影机行业的影响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五、行业竞争状况及其对激光投影机行业的意义</w:t>
      </w:r>
      <w:r>
        <w:rPr>
          <w:rFonts w:hint="eastAsia"/>
        </w:rPr>
        <w:br/>
      </w:r>
      <w:r>
        <w:rPr>
          <w:rFonts w:hint="eastAsia"/>
        </w:rPr>
        <w:t>　　第二节 激光投影机行业下游行业分析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五、行业新动态及其对激光投影机行业的影响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六、行业竞争状况及其对激光投影机行业的意义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激光投影机特色生产及销售厂家分析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鸿合科技集团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无锡视美乐激光显示科技有限公司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深圳市光峰光电技术有限公司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中强光电股份有限公司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激光投影机产业政策及贸易预警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国内激光投影机行业政策分析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激光投影机行业未来五年内投资趋势及投资风险分析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2024年激光投影机行业投资情况分析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激光投影机行业投资机会分析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一、激光投影机投资项目分析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二、可以投资的激光投影机模式</w:t>
      </w:r>
      <w:r>
        <w:rPr>
          <w:rFonts w:hint="eastAsia"/>
        </w:rPr>
        <w:br/>
      </w:r>
      <w:r>
        <w:rPr>
          <w:rFonts w:hint="eastAsia"/>
        </w:rPr>
        <w:t>　　　　三、2024年激光投影机投资机会</w:t>
      </w:r>
      <w:r>
        <w:rPr>
          <w:rFonts w:hint="eastAsia"/>
        </w:rPr>
        <w:br/>
      </w:r>
      <w:r>
        <w:rPr>
          <w:rFonts w:hint="eastAsia"/>
        </w:rPr>
        <w:t>　　　　四、2024年激光投影机投资新方向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2024-2030年中国激光投影机行业投资方向分析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一、未来激光投影机投资方向分析</w:t>
      </w:r>
      <w:r>
        <w:rPr>
          <w:rFonts w:hint="eastAsia"/>
        </w:rPr>
        <w:br/>
      </w:r>
      <w:r>
        <w:rPr>
          <w:rFonts w:hint="eastAsia"/>
        </w:rPr>
        <w:t>　　　　二、未来激光投影机行业技术开发方向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2024-2030年中国激光投影机行业投资风险分析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激光投影机行业未来五年内投资战略研究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2024-2030年中国激光投影机行业投资策略分析</w:t>
      </w:r>
      <w:r>
        <w:rPr>
          <w:rFonts w:hint="eastAsia"/>
        </w:rPr>
        <w:br/>
      </w:r>
      <w:r>
        <w:rPr>
          <w:rFonts w:hint="eastAsia"/>
        </w:rPr>
        <w:t>　　　　一、激光投影机行业投资策略</w:t>
      </w:r>
      <w:r>
        <w:rPr>
          <w:rFonts w:hint="eastAsia"/>
        </w:rPr>
        <w:br/>
      </w:r>
      <w:r>
        <w:rPr>
          <w:rFonts w:hint="eastAsia"/>
        </w:rPr>
        <w:t>　　　　二、激光投影机行业投资筹划策略</w:t>
      </w:r>
      <w:r>
        <w:rPr>
          <w:rFonts w:hint="eastAsia"/>
        </w:rPr>
        <w:br/>
      </w:r>
      <w:r>
        <w:rPr>
          <w:rFonts w:hint="eastAsia"/>
        </w:rPr>
        <w:t>　　　　三、激光投影机行业品牌竞争战略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2024-2030年中国激光投影机行业“十三五”建设策略</w:t>
      </w:r>
      <w:r>
        <w:rPr>
          <w:rFonts w:hint="eastAsia"/>
        </w:rPr>
        <w:br/>
      </w:r>
      <w:r>
        <w:rPr>
          <w:rFonts w:hint="eastAsia"/>
        </w:rPr>
        <w:t>　　　　一、激光投影机行业发展规划</w:t>
      </w:r>
      <w:r>
        <w:rPr>
          <w:rFonts w:hint="eastAsia"/>
        </w:rPr>
        <w:br/>
      </w:r>
      <w:r>
        <w:rPr>
          <w:rFonts w:hint="eastAsia"/>
        </w:rPr>
        <w:t>　　　　二、激光投影机行业建设重点</w:t>
      </w:r>
      <w:r>
        <w:rPr>
          <w:rFonts w:hint="eastAsia"/>
        </w:rPr>
        <w:br/>
      </w:r>
      <w:r>
        <w:rPr>
          <w:rFonts w:hint="eastAsia"/>
        </w:rPr>
        <w:t>　　　　三、激光投影机行业优秀企业成功之道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激光投影机市场发展预测及行业项目投资建议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激光投影机行业未来5年内中国市场规模及增长趋势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激光投影机行业未来5年内中国净投资规模预测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激光投影机行业未来5年内市场盈利预测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中.智林.：激光投影机行业项目投资建议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四、激光投影机行业项目注意事项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t>　　　　　　附图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1：中国激光投影机产业链模型</w:t>
      </w:r>
      <w:r>
        <w:rPr>
          <w:rFonts w:hint="eastAsia"/>
        </w:rPr>
        <w:br/>
      </w:r>
      <w:r>
        <w:rPr>
          <w:rFonts w:hint="eastAsia"/>
        </w:rPr>
        <w:t>　　图表 2：波特五力模型</w:t>
      </w:r>
      <w:r>
        <w:rPr>
          <w:rFonts w:hint="eastAsia"/>
        </w:rPr>
        <w:br/>
      </w:r>
      <w:r>
        <w:rPr>
          <w:rFonts w:hint="eastAsia"/>
        </w:rPr>
        <w:t>　　图表 3：2019-2024年国内生产总值及其增长速度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5：2019-2024年全社会消费品零售总额及其增长速度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6：2019-2024年我国激光投影机行业总体规模分析</w:t>
      </w:r>
      <w:r>
        <w:rPr>
          <w:rFonts w:hint="eastAsia"/>
        </w:rPr>
        <w:br/>
      </w:r>
      <w:r>
        <w:rPr>
          <w:rFonts w:hint="eastAsia"/>
        </w:rPr>
        <w:t>　　图表 7：2019-2024年我国激光投影机行业产能分析</w:t>
      </w:r>
      <w:r>
        <w:rPr>
          <w:rFonts w:hint="eastAsia"/>
        </w:rPr>
        <w:br/>
      </w:r>
      <w:r>
        <w:rPr>
          <w:rFonts w:hint="eastAsia"/>
        </w:rPr>
        <w:t>　　图表 8：2024-2030年我国激光投影机行业产能预测</w:t>
      </w:r>
      <w:r>
        <w:rPr>
          <w:rFonts w:hint="eastAsia"/>
        </w:rPr>
        <w:br/>
      </w:r>
      <w:r>
        <w:rPr>
          <w:rFonts w:hint="eastAsia"/>
        </w:rPr>
        <w:t>　　图表 9：2019-2024年我国激光投影机行业市场容量分析</w:t>
      </w:r>
      <w:r>
        <w:rPr>
          <w:rFonts w:hint="eastAsia"/>
        </w:rPr>
        <w:br/>
      </w:r>
      <w:r>
        <w:rPr>
          <w:rFonts w:hint="eastAsia"/>
        </w:rPr>
        <w:t>　　图表 10：2024-2030年我国激光投影机行业市场容量预测</w:t>
      </w:r>
      <w:r>
        <w:rPr>
          <w:rFonts w:hint="eastAsia"/>
        </w:rPr>
        <w:br/>
      </w:r>
      <w:r>
        <w:rPr>
          <w:rFonts w:hint="eastAsia"/>
        </w:rPr>
        <w:t>　　图表 11：2019-2024年我国激光投影机行业产量分析</w:t>
      </w:r>
      <w:r>
        <w:rPr>
          <w:rFonts w:hint="eastAsia"/>
        </w:rPr>
        <w:br/>
      </w:r>
      <w:r>
        <w:rPr>
          <w:rFonts w:hint="eastAsia"/>
        </w:rPr>
        <w:t>　　图表 12：2024-2030年我国激光投影机行业产量预测</w:t>
      </w:r>
      <w:r>
        <w:rPr>
          <w:rFonts w:hint="eastAsia"/>
        </w:rPr>
        <w:br/>
      </w:r>
      <w:r>
        <w:rPr>
          <w:rFonts w:hint="eastAsia"/>
        </w:rPr>
        <w:t>　　图表 13：2019-2024年我国激光投影机行业价格分析</w:t>
      </w:r>
      <w:r>
        <w:rPr>
          <w:rFonts w:hint="eastAsia"/>
        </w:rPr>
        <w:br/>
      </w:r>
      <w:r>
        <w:rPr>
          <w:rFonts w:hint="eastAsia"/>
        </w:rPr>
        <w:t>　　图表 14：2024-2030年我国激光投影机行业价格预测</w:t>
      </w:r>
      <w:r>
        <w:rPr>
          <w:rFonts w:hint="eastAsia"/>
        </w:rPr>
        <w:br/>
      </w:r>
      <w:r>
        <w:rPr>
          <w:rFonts w:hint="eastAsia"/>
        </w:rPr>
        <w:t>　　图表 15：三基色纯激光显示成像光路示意图</w:t>
      </w:r>
      <w:r>
        <w:rPr>
          <w:rFonts w:hint="eastAsia"/>
        </w:rPr>
        <w:br/>
      </w:r>
      <w:r>
        <w:rPr>
          <w:rFonts w:hint="eastAsia"/>
        </w:rPr>
        <w:t>　　图表 16：激光+LED混合光源技术</w:t>
      </w:r>
      <w:r>
        <w:rPr>
          <w:rFonts w:hint="eastAsia"/>
        </w:rPr>
        <w:br/>
      </w:r>
      <w:r>
        <w:rPr>
          <w:rFonts w:hint="eastAsia"/>
        </w:rPr>
        <w:t>　　图表 17：激光投影显示技术特点</w:t>
      </w:r>
      <w:r>
        <w:rPr>
          <w:rFonts w:hint="eastAsia"/>
        </w:rPr>
        <w:br/>
      </w:r>
      <w:r>
        <w:rPr>
          <w:rFonts w:hint="eastAsia"/>
        </w:rPr>
        <w:t>　　图表 18：2019-2024年激光投影机产量发展分析</w:t>
      </w:r>
      <w:r>
        <w:rPr>
          <w:rFonts w:hint="eastAsia"/>
        </w:rPr>
        <w:br/>
      </w:r>
      <w:r>
        <w:rPr>
          <w:rFonts w:hint="eastAsia"/>
        </w:rPr>
        <w:t>　　图表 19：2019-2024年我国激光投影机行业消费量分析</w:t>
      </w:r>
      <w:r>
        <w:rPr>
          <w:rFonts w:hint="eastAsia"/>
        </w:rPr>
        <w:br/>
      </w:r>
      <w:r>
        <w:rPr>
          <w:rFonts w:hint="eastAsia"/>
        </w:rPr>
        <w:t>　　图表 20：我国激光投影机行业需求地域分析</w:t>
      </w:r>
      <w:r>
        <w:rPr>
          <w:rFonts w:hint="eastAsia"/>
        </w:rPr>
        <w:br/>
      </w:r>
      <w:r>
        <w:rPr>
          <w:rFonts w:hint="eastAsia"/>
        </w:rPr>
        <w:t>　　图表 21：2024-2030年我国激光投影机行业供给预测</w:t>
      </w:r>
      <w:r>
        <w:rPr>
          <w:rFonts w:hint="eastAsia"/>
        </w:rPr>
        <w:br/>
      </w:r>
      <w:r>
        <w:rPr>
          <w:rFonts w:hint="eastAsia"/>
        </w:rPr>
        <w:t>　　图表 22：2024-2030年我国激光投影机行业需求预测</w:t>
      </w:r>
      <w:r>
        <w:rPr>
          <w:rFonts w:hint="eastAsia"/>
        </w:rPr>
        <w:br/>
      </w:r>
      <w:r>
        <w:rPr>
          <w:rFonts w:hint="eastAsia"/>
        </w:rPr>
        <w:t>　　图表 23：2024-2030年我国激光投影机行业供需预测</w:t>
      </w:r>
      <w:r>
        <w:rPr>
          <w:rFonts w:hint="eastAsia"/>
        </w:rPr>
        <w:br/>
      </w:r>
      <w:r>
        <w:rPr>
          <w:rFonts w:hint="eastAsia"/>
        </w:rPr>
        <w:t>　　图表 24：2024年我国激光投影机行业分地区进口分析</w:t>
      </w:r>
      <w:r>
        <w:rPr>
          <w:rFonts w:hint="eastAsia"/>
        </w:rPr>
        <w:br/>
      </w:r>
      <w:r>
        <w:rPr>
          <w:rFonts w:hint="eastAsia"/>
        </w:rPr>
        <w:t>　　图表 25：2024年我国激光投影机行业分地区出口分析</w:t>
      </w:r>
      <w:r>
        <w:rPr>
          <w:rFonts w:hint="eastAsia"/>
        </w:rPr>
        <w:br/>
      </w:r>
      <w:r>
        <w:rPr>
          <w:rFonts w:hint="eastAsia"/>
        </w:rPr>
        <w:t>　　图表 26：2019-2024年我国激光投影机行业进口分析</w:t>
      </w:r>
      <w:r>
        <w:rPr>
          <w:rFonts w:hint="eastAsia"/>
        </w:rPr>
        <w:br/>
      </w:r>
      <w:r>
        <w:rPr>
          <w:rFonts w:hint="eastAsia"/>
        </w:rPr>
        <w:t>　　图表 27：2019-2024年我国激光投影机行业出口分析</w:t>
      </w:r>
      <w:r>
        <w:rPr>
          <w:rFonts w:hint="eastAsia"/>
        </w:rPr>
        <w:br/>
      </w:r>
      <w:r>
        <w:rPr>
          <w:rFonts w:hint="eastAsia"/>
        </w:rPr>
        <w:t>　　图表 28：2019-2024年我国激光投影机行业进出口差量分析</w:t>
      </w:r>
      <w:r>
        <w:rPr>
          <w:rFonts w:hint="eastAsia"/>
        </w:rPr>
        <w:br/>
      </w:r>
      <w:r>
        <w:rPr>
          <w:rFonts w:hint="eastAsia"/>
        </w:rPr>
        <w:t>　　图表 29：2024年我国激光投影机行业进口来源分析</w:t>
      </w:r>
      <w:r>
        <w:rPr>
          <w:rFonts w:hint="eastAsia"/>
        </w:rPr>
        <w:br/>
      </w:r>
      <w:r>
        <w:rPr>
          <w:rFonts w:hint="eastAsia"/>
        </w:rPr>
        <w:t>　　图表 30：2024年我国激光投影机行业出口去向分析</w:t>
      </w:r>
      <w:r>
        <w:rPr>
          <w:rFonts w:hint="eastAsia"/>
        </w:rPr>
        <w:br/>
      </w:r>
      <w:r>
        <w:rPr>
          <w:rFonts w:hint="eastAsia"/>
        </w:rPr>
        <w:t>　　图表 31：2024-2030年我国激光投影机行业进口预测</w:t>
      </w:r>
      <w:r>
        <w:rPr>
          <w:rFonts w:hint="eastAsia"/>
        </w:rPr>
        <w:br/>
      </w:r>
      <w:r>
        <w:rPr>
          <w:rFonts w:hint="eastAsia"/>
        </w:rPr>
        <w:t>　　图表 32：2024-2030年我国激光投影机行业出口预测</w:t>
      </w:r>
      <w:r>
        <w:rPr>
          <w:rFonts w:hint="eastAsia"/>
        </w:rPr>
        <w:br/>
      </w:r>
      <w:r>
        <w:rPr>
          <w:rFonts w:hint="eastAsia"/>
        </w:rPr>
        <w:t>　　图表 33：2024年我国激光投影机行业区域销售市场结构分析</w:t>
      </w:r>
      <w:r>
        <w:rPr>
          <w:rFonts w:hint="eastAsia"/>
        </w:rPr>
        <w:br/>
      </w:r>
      <w:r>
        <w:rPr>
          <w:rFonts w:hint="eastAsia"/>
        </w:rPr>
        <w:t>　　图表 34：2024年华北地区激光投影机行业用户/消费者偏好调查分析</w:t>
      </w:r>
      <w:r>
        <w:rPr>
          <w:rFonts w:hint="eastAsia"/>
        </w:rPr>
        <w:br/>
      </w:r>
      <w:r>
        <w:rPr>
          <w:rFonts w:hint="eastAsia"/>
        </w:rPr>
        <w:t>　　图表 35：2019-2024年我国华北地区激光投影机行业市场规模分析</w:t>
      </w:r>
      <w:r>
        <w:rPr>
          <w:rFonts w:hint="eastAsia"/>
        </w:rPr>
        <w:br/>
      </w:r>
      <w:r>
        <w:rPr>
          <w:rFonts w:hint="eastAsia"/>
        </w:rPr>
        <w:t>　　图表 36：2024年华东地区激光投影机行业用户/消费者偏好调查分析</w:t>
      </w:r>
      <w:r>
        <w:rPr>
          <w:rFonts w:hint="eastAsia"/>
        </w:rPr>
        <w:br/>
      </w:r>
      <w:r>
        <w:rPr>
          <w:rFonts w:hint="eastAsia"/>
        </w:rPr>
        <w:t>　　图表 37：2019-2024年我国华东地区激光投影机行业市场规模分析</w:t>
      </w:r>
      <w:r>
        <w:rPr>
          <w:rFonts w:hint="eastAsia"/>
        </w:rPr>
        <w:br/>
      </w:r>
      <w:r>
        <w:rPr>
          <w:rFonts w:hint="eastAsia"/>
        </w:rPr>
        <w:t>　　图表 38：2024年华南地区激光投影机行业用户/消费者偏好调查分析</w:t>
      </w:r>
      <w:r>
        <w:rPr>
          <w:rFonts w:hint="eastAsia"/>
        </w:rPr>
        <w:br/>
      </w:r>
      <w:r>
        <w:rPr>
          <w:rFonts w:hint="eastAsia"/>
        </w:rPr>
        <w:t>　　图表 39：2019-2024年我国华南地区激光投影机行业市场规模分析</w:t>
      </w:r>
      <w:r>
        <w:rPr>
          <w:rFonts w:hint="eastAsia"/>
        </w:rPr>
        <w:br/>
      </w:r>
      <w:r>
        <w:rPr>
          <w:rFonts w:hint="eastAsia"/>
        </w:rPr>
        <w:t>　　图表 40：2024年西北地区激光投影机行业用户/消费者偏好调查分析</w:t>
      </w:r>
      <w:r>
        <w:rPr>
          <w:rFonts w:hint="eastAsia"/>
        </w:rPr>
        <w:br/>
      </w:r>
      <w:r>
        <w:rPr>
          <w:rFonts w:hint="eastAsia"/>
        </w:rPr>
        <w:t>　　图表 41：2019-2024年我国西北地区激光投影机行业市场规模分析</w:t>
      </w:r>
      <w:r>
        <w:rPr>
          <w:rFonts w:hint="eastAsia"/>
        </w:rPr>
        <w:br/>
      </w:r>
      <w:r>
        <w:rPr>
          <w:rFonts w:hint="eastAsia"/>
        </w:rPr>
        <w:t>　　图表 42：2024年东北地区激光投影机行业用户/消费者偏好调查分析</w:t>
      </w:r>
      <w:r>
        <w:rPr>
          <w:rFonts w:hint="eastAsia"/>
        </w:rPr>
        <w:br/>
      </w:r>
      <w:r>
        <w:rPr>
          <w:rFonts w:hint="eastAsia"/>
        </w:rPr>
        <w:t>　　图表 43：2019-2024年我国东北地区激光投影机行业市场规模分析</w:t>
      </w:r>
      <w:r>
        <w:rPr>
          <w:rFonts w:hint="eastAsia"/>
        </w:rPr>
        <w:br/>
      </w:r>
      <w:r>
        <w:rPr>
          <w:rFonts w:hint="eastAsia"/>
        </w:rPr>
        <w:t>　　图表 44：2024年华中地区激光投影机行业用户/消费者偏好调查分析</w:t>
      </w:r>
      <w:r>
        <w:rPr>
          <w:rFonts w:hint="eastAsia"/>
        </w:rPr>
        <w:br/>
      </w:r>
      <w:r>
        <w:rPr>
          <w:rFonts w:hint="eastAsia"/>
        </w:rPr>
        <w:t>　　图表 45：2019-2024年我国华中地区激光投影机行业市场规模分析</w:t>
      </w:r>
      <w:r>
        <w:rPr>
          <w:rFonts w:hint="eastAsia"/>
        </w:rPr>
        <w:br/>
      </w:r>
      <w:r>
        <w:rPr>
          <w:rFonts w:hint="eastAsia"/>
        </w:rPr>
        <w:t>　　图表 46：2024年西南地区激光投影机行业用户/消费者偏好调查分析</w:t>
      </w:r>
      <w:r>
        <w:rPr>
          <w:rFonts w:hint="eastAsia"/>
        </w:rPr>
        <w:br/>
      </w:r>
      <w:r>
        <w:rPr>
          <w:rFonts w:hint="eastAsia"/>
        </w:rPr>
        <w:t>　　图表 47：2019-2024年我国西南地区激光投影机行业市场规模分析</w:t>
      </w:r>
      <w:r>
        <w:rPr>
          <w:rFonts w:hint="eastAsia"/>
        </w:rPr>
        <w:br/>
      </w:r>
      <w:r>
        <w:rPr>
          <w:rFonts w:hint="eastAsia"/>
        </w:rPr>
        <w:t>　　图表 48：2024年激光投影机总体投资结构分析</w:t>
      </w:r>
      <w:r>
        <w:rPr>
          <w:rFonts w:hint="eastAsia"/>
        </w:rPr>
        <w:br/>
      </w:r>
      <w:r>
        <w:rPr>
          <w:rFonts w:hint="eastAsia"/>
        </w:rPr>
        <w:t>　　图表 49：2024年我国激光投影机行业分地区投资分析</w:t>
      </w:r>
      <w:r>
        <w:rPr>
          <w:rFonts w:hint="eastAsia"/>
        </w:rPr>
        <w:br/>
      </w:r>
      <w:r>
        <w:rPr>
          <w:rFonts w:hint="eastAsia"/>
        </w:rPr>
        <w:t>　　图表 50：2024-2030年我国激光投影机行业市场规模预测</w:t>
      </w:r>
      <w:r>
        <w:rPr>
          <w:rFonts w:hint="eastAsia"/>
        </w:rPr>
        <w:br/>
      </w:r>
      <w:r>
        <w:rPr>
          <w:rFonts w:hint="eastAsia"/>
        </w:rPr>
        <w:t>　　图表 51：2024-2030年我国激光投影机行业净投资额预测</w:t>
      </w:r>
      <w:r>
        <w:rPr>
          <w:rFonts w:hint="eastAsia"/>
        </w:rPr>
        <w:br/>
      </w:r>
      <w:r>
        <w:rPr>
          <w:rFonts w:hint="eastAsia"/>
        </w:rPr>
        <w:t>　　图表 52：2024-2030年我国激光投影机行业利润预测</w:t>
      </w:r>
      <w:r>
        <w:rPr>
          <w:rFonts w:hint="eastAsia"/>
        </w:rPr>
        <w:br/>
      </w:r>
      <w:r>
        <w:rPr>
          <w:rFonts w:hint="eastAsia"/>
        </w:rPr>
        <w:t>　　图表 53：激光投影机技术应用注意事项</w:t>
      </w:r>
      <w:r>
        <w:rPr>
          <w:rFonts w:hint="eastAsia"/>
        </w:rPr>
        <w:br/>
      </w:r>
      <w:r>
        <w:rPr>
          <w:rFonts w:hint="eastAsia"/>
        </w:rPr>
        <w:t>　　图表 54：激光投影机项目投资注意事项</w:t>
      </w:r>
      <w:r>
        <w:rPr>
          <w:rFonts w:hint="eastAsia"/>
        </w:rPr>
        <w:br/>
      </w:r>
      <w:r>
        <w:rPr>
          <w:rFonts w:hint="eastAsia"/>
        </w:rPr>
        <w:t>　　图表 55：激光投影机行业生产开发注意事项</w:t>
      </w:r>
      <w:r>
        <w:rPr>
          <w:rFonts w:hint="eastAsia"/>
        </w:rPr>
        <w:br/>
      </w:r>
      <w:r>
        <w:rPr>
          <w:rFonts w:hint="eastAsia"/>
        </w:rPr>
        <w:t>　　图表 56：激光投影机销售注意事项</w:t>
      </w:r>
      <w:r>
        <w:rPr>
          <w:rFonts w:hint="eastAsia"/>
        </w:rPr>
        <w:br/>
      </w:r>
      <w:r>
        <w:rPr>
          <w:rFonts w:hint="eastAsia"/>
        </w:rPr>
        <w:t>　　附表</w:t>
      </w:r>
      <w:r>
        <w:rPr>
          <w:rFonts w:hint="eastAsia"/>
        </w:rPr>
        <w:br/>
      </w:r>
      <w:r>
        <w:rPr>
          <w:rFonts w:hint="eastAsia"/>
        </w:rPr>
        <w:t>　　表格 1：华北地区城市座标图示</w:t>
      </w:r>
      <w:r>
        <w:rPr>
          <w:rFonts w:hint="eastAsia"/>
        </w:rPr>
        <w:br/>
      </w:r>
      <w:r>
        <w:rPr>
          <w:rFonts w:hint="eastAsia"/>
        </w:rPr>
        <w:t>　　表格 2：华北地区激光投影机行业主要生产或代理厂商的联系方式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表格 3：华东地区城市座标图示</w:t>
      </w:r>
      <w:r>
        <w:rPr>
          <w:rFonts w:hint="eastAsia"/>
        </w:rPr>
        <w:br/>
      </w:r>
      <w:r>
        <w:rPr>
          <w:rFonts w:hint="eastAsia"/>
        </w:rPr>
        <w:t>　　表格 4：华东地区激光投影机行业主要生产或代理厂商的联系方式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表格 5：华南地区城市座标图示</w:t>
      </w:r>
      <w:r>
        <w:rPr>
          <w:rFonts w:hint="eastAsia"/>
        </w:rPr>
        <w:br/>
      </w:r>
      <w:r>
        <w:rPr>
          <w:rFonts w:hint="eastAsia"/>
        </w:rPr>
        <w:t>　　表格 6：华南地区激光投影机行业主要生产或代理厂商的联系方式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表格 7：西北地区城市座标图示</w:t>
      </w:r>
      <w:r>
        <w:rPr>
          <w:rFonts w:hint="eastAsia"/>
        </w:rPr>
        <w:br/>
      </w:r>
      <w:r>
        <w:rPr>
          <w:rFonts w:hint="eastAsia"/>
        </w:rPr>
        <w:t>　　表格 8：西北地区激光投影机行业主要生产或代理厂商的联系方式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表格 9：东北地区城市座标图示</w:t>
      </w:r>
      <w:r>
        <w:rPr>
          <w:rFonts w:hint="eastAsia"/>
        </w:rPr>
        <w:br/>
      </w:r>
      <w:r>
        <w:rPr>
          <w:rFonts w:hint="eastAsia"/>
        </w:rPr>
        <w:t>　　表格 10：东北地区激光投影机行业主要生产或代理厂商的联系方式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表格 11：华中地区城市座标图示</w:t>
      </w:r>
      <w:r>
        <w:rPr>
          <w:rFonts w:hint="eastAsia"/>
        </w:rPr>
        <w:br/>
      </w:r>
      <w:r>
        <w:rPr>
          <w:rFonts w:hint="eastAsia"/>
        </w:rPr>
        <w:t>　　表格 12：华中地区激光投影机行业主要生产或代理厂商的联系方式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表格 13：西南地区城市座标图示</w:t>
      </w:r>
      <w:r>
        <w:rPr>
          <w:rFonts w:hint="eastAsia"/>
        </w:rPr>
        <w:br/>
      </w:r>
      <w:r>
        <w:rPr>
          <w:rFonts w:hint="eastAsia"/>
        </w:rPr>
        <w:t>　　表格 14：西南地区激光投影机行业主要生产或代理厂商的联系方式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表格 15：2019-2024年鸿合科技集团经营与财务状况分析</w:t>
      </w:r>
      <w:r>
        <w:rPr>
          <w:rFonts w:hint="eastAsia"/>
        </w:rPr>
        <w:br/>
      </w:r>
      <w:r>
        <w:rPr>
          <w:rFonts w:hint="eastAsia"/>
        </w:rPr>
        <w:t>　　表格 16：2019-2024年无锡视美乐激光显示科技有限公司经营与财务状况分析</w:t>
      </w:r>
      <w:r>
        <w:rPr>
          <w:rFonts w:hint="eastAsia"/>
        </w:rPr>
        <w:br/>
      </w:r>
      <w:r>
        <w:rPr>
          <w:rFonts w:hint="eastAsia"/>
        </w:rPr>
        <w:t>　　表格 17：2019-2024年深圳市光峰光电技术有限公司经营与财务状况分析</w:t>
      </w:r>
      <w:r>
        <w:rPr>
          <w:rFonts w:hint="eastAsia"/>
        </w:rPr>
        <w:br/>
      </w:r>
      <w:r>
        <w:rPr>
          <w:rFonts w:hint="eastAsia"/>
        </w:rPr>
        <w:t>　　表格 18：2019-2024年爱普生（中国）有限公司经营与财务状况分析</w:t>
      </w:r>
      <w:r>
        <w:rPr>
          <w:rFonts w:hint="eastAsia"/>
        </w:rPr>
        <w:br/>
      </w:r>
      <w:r>
        <w:rPr>
          <w:rFonts w:hint="eastAsia"/>
        </w:rPr>
        <w:t>　　表格 19：2019-2024年中强光电股份有限公司经营与财务状况分析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eabe4ddb304169" w:history="1">
        <w:r>
          <w:rPr>
            <w:rStyle w:val="Hyperlink"/>
          </w:rPr>
          <w:t>2024-2030年中国激光投影机市场现状研究分析与发展趋势预测报告</w:t>
        </w:r>
      </w:hyperlink>
      <w:r>
        <w:rPr>
          <w:rFonts w:hint="eastAsia"/>
        </w:rPr>
        <w:t>（2015年版）</w:t>
      </w:r>
      <w:r>
        <w:rPr>
          <w:rFonts w:hint="eastAsia"/>
        </w:rPr>
        <w:br/>
      </w:r>
      <w:r>
        <w:rPr>
          <w:rFonts w:hint="eastAsia"/>
        </w:rPr>
        <w:t>　　2/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abe4ddb304169" w:history="1">
        <w:r>
          <w:rPr>
            <w:rStyle w:val="Hyperlink"/>
          </w:rPr>
          <w:t>2024-2030年中国激光投影机市场现状研究分析与发展趋势预测报告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abe4ddb304169" w:history="1">
        <w:r>
          <w:rPr>
            <w:rStyle w:val="Hyperlink"/>
          </w:rPr>
          <w:t>https://www.20087.com/1/53/JiGuangTouYingJiWeiLaiFaZhanQuSh.html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0e3958a1b431d" w:history="1">
      <w:r>
        <w:rPr>
          <w:rStyle w:val="Hyperlink"/>
        </w:rPr>
        <w:t>2024-2030年中国激光投影机市场现状研究分析与发展趋势预测报告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GuangTouYingJiWeiLaiFaZhanQuSh.html" TargetMode="External" Id="Re1eabe4ddb30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GuangTouYingJiWeiLaiFaZhanQuSh.html" TargetMode="External" Id="R29b0e3958a1b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2024-03-07T06:41:00Z</dcterms:created>
  <dcterms:modified xsi:type="dcterms:W3CDTF">2024-03-07T07:41:00Z</dcterms:modified>
  <dc:subject>2024-2030年中国激光投影机市场现状研究分析与发展趋势预测报告</dc:subject>
  <dc:title>2024-2030年中国激光投影机市场现状研究分析与发展趋势预测报告</dc:title>
  <cp:keywords>2024-2030年中国激光投影机市场现状研究分析与发展趋势预测报告</cp:keywords>
  <dc:description>2024-2030年中国激光投影机市场现状研究分析与发展趋势预测报告</dc:description>
</cp:coreProperties>
</file>