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bdc5085b4ef0" w:history="1">
              <w:r>
                <w:rPr>
                  <w:rStyle w:val="Hyperlink"/>
                </w:rPr>
                <w:t>2024-2030年中国熔断器行业发展研究与趋势分析报告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bdc5085b4ef0" w:history="1">
              <w:r>
                <w:rPr>
                  <w:rStyle w:val="Hyperlink"/>
                </w:rPr>
                <w:t>2024-2030年中国熔断器行业发展研究与趋势分析报告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2bdc5085b4ef0" w:history="1">
                <w:r>
                  <w:rPr>
                    <w:rStyle w:val="Hyperlink"/>
                  </w:rPr>
                  <w:t>https://www.20087.com/1/03/RongDuanQiFaZhanQuShiFenXi.html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作为电路保护的基本元件，广泛应用于电力、电子、通讯系统中。现代熔断器设计更加注重快速响应和精确保护，以最小化系统中断的风险。智能熔断器的出现，集成了电流监测和故障诊断功能，为系统维护提供了宝贵的数据支持。</w:t>
      </w:r>
      <w:r>
        <w:rPr>
          <w:rFonts w:hint="eastAsia"/>
        </w:rPr>
        <w:br/>
      </w:r>
      <w:r>
        <w:rPr>
          <w:rFonts w:hint="eastAsia"/>
        </w:rPr>
        <w:t>　　未来熔断器技术的发展将趋向于更高的集成度和智能化。与物联网技术的结合，将使熔断器成为智能电网中的一个重要节点，实现远程控制和预测性维护。此外，新型材料的应用将推动熔断器在高温、高压、高频等极端条件下性能的提升，满足未来电力系统对可靠性和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bdc5085b4ef0" w:history="1">
        <w:r>
          <w:rPr>
            <w:rStyle w:val="Hyperlink"/>
          </w:rPr>
          <w:t>2024-2030年中国熔断器行业发展研究与趋势分析报告</w:t>
        </w:r>
      </w:hyperlink>
      <w:r>
        <w:rPr>
          <w:rFonts w:hint="eastAsia"/>
        </w:rPr>
        <w:t>》基于深入的行业调研，对熔断器产业链进行了全面分析。报告详细探讨了熔断器市场规模、需求状况，以及价格动态，并深入解读了当前熔断器行业现状、市场前景及未来发展趋势。同时，报告聚焦于熔断器行业重点企业，剖析了竞争格局、市场集中度及品牌建设情况，并对熔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熔断器行业界定</w:t>
      </w:r>
      <w:r>
        <w:rPr>
          <w:rFonts w:hint="eastAsia"/>
        </w:rPr>
        <w:br/>
      </w:r>
      <w:r>
        <w:rPr>
          <w:rFonts w:hint="eastAsia"/>
        </w:rPr>
        <w:t>　　第一节 熔断器行业定义</w:t>
      </w:r>
      <w:r>
        <w:rPr>
          <w:rFonts w:hint="eastAsia"/>
        </w:rPr>
        <w:br/>
      </w:r>
      <w:r>
        <w:rPr>
          <w:rFonts w:hint="eastAsia"/>
        </w:rPr>
        <w:t>　　第二节 熔断器行业特点分析</w:t>
      </w:r>
      <w:r>
        <w:rPr>
          <w:rFonts w:hint="eastAsia"/>
        </w:rPr>
        <w:br/>
      </w:r>
      <w:r>
        <w:rPr>
          <w:rFonts w:hint="eastAsia"/>
        </w:rPr>
        <w:t>　　第三节 熔断器行业发展历程</w:t>
      </w:r>
      <w:r>
        <w:rPr>
          <w:rFonts w:hint="eastAsia"/>
        </w:rPr>
        <w:br/>
      </w:r>
      <w:r>
        <w:rPr>
          <w:rFonts w:hint="eastAsia"/>
        </w:rPr>
        <w:t>　　第四节 熔断器产业链分析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2023-2024年全球熔断器行业发展态势分析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全球熔断器行业总体情况</w:t>
      </w:r>
      <w:r>
        <w:rPr>
          <w:rFonts w:hint="eastAsia"/>
        </w:rPr>
        <w:br/>
      </w:r>
      <w:r>
        <w:rPr>
          <w:rFonts w:hint="eastAsia"/>
        </w:rPr>
        <w:t>　　第二节 熔断器行业重点国家、地区市场分析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一、熔断器行业相关政策</w:t>
      </w:r>
      <w:r>
        <w:rPr>
          <w:rFonts w:hint="eastAsia"/>
        </w:rPr>
        <w:br/>
      </w:r>
      <w:r>
        <w:rPr>
          <w:rFonts w:hint="eastAsia"/>
        </w:rPr>
        <w:t>　　　　二、熔断器行业相关标准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提高我国熔断器技术的对策</w:t>
      </w:r>
      <w:r>
        <w:rPr>
          <w:rFonts w:hint="eastAsia"/>
        </w:rPr>
        <w:br/>
      </w:r>
      <w:r>
        <w:rPr>
          <w:rFonts w:hint="eastAsia"/>
        </w:rPr>
        <w:t>　　第四节 我国熔断器研发、设计发展趋势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三、2024-2030年熔断器行业市场需求预测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二、熔断器行业市场供给特点分析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三、2024-2030年熔断器行业市场供给预测</w:t>
      </w:r>
      <w:r>
        <w:rPr>
          <w:rFonts w:hint="eastAsia"/>
        </w:rPr>
        <w:br/>
      </w:r>
      <w:r>
        <w:rPr>
          <w:rFonts w:hint="eastAsia"/>
        </w:rPr>
        <w:t>　　第四节 熔断器行业市场供需平衡状况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三、2024-2030年熔断器行业出口情况预测</w:t>
      </w:r>
      <w:r>
        <w:rPr>
          <w:rFonts w:hint="eastAsia"/>
        </w:rPr>
        <w:br/>
      </w:r>
      <w:r>
        <w:rPr>
          <w:rFonts w:hint="eastAsia"/>
        </w:rPr>
        <w:t>　　第二节 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三、2024-2030年熔断器行业进口情况预测</w:t>
      </w:r>
      <w:r>
        <w:rPr>
          <w:rFonts w:hint="eastAsia"/>
        </w:rPr>
        <w:br/>
      </w:r>
      <w:r>
        <w:rPr>
          <w:rFonts w:hint="eastAsia"/>
        </w:rPr>
        <w:t>　　第三节 熔断器行业进出口面临的挑战及对策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2023-2024年中国熔断器行业产品价格监测</w:t>
      </w:r>
      <w:r>
        <w:rPr>
          <w:rFonts w:hint="eastAsia"/>
        </w:rPr>
        <w:br/>
      </w:r>
      <w:r>
        <w:rPr>
          <w:rFonts w:hint="eastAsia"/>
        </w:rPr>
        <w:t>　　　　一、熔断器市场价格特征</w:t>
      </w:r>
      <w:r>
        <w:rPr>
          <w:rFonts w:hint="eastAsia"/>
        </w:rPr>
        <w:br/>
      </w:r>
      <w:r>
        <w:rPr>
          <w:rFonts w:hint="eastAsia"/>
        </w:rPr>
        <w:t>　　　　二、当前熔断器市场价格评述</w:t>
      </w:r>
      <w:r>
        <w:rPr>
          <w:rFonts w:hint="eastAsia"/>
        </w:rPr>
        <w:br/>
      </w:r>
      <w:r>
        <w:rPr>
          <w:rFonts w:hint="eastAsia"/>
        </w:rPr>
        <w:t>　　　　三、影响熔断器市场价格因素分析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2023-2024年熔断器行业细分市场调研分析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2024-2030年熔断器行业发展环境分析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一、熔断器行业进入壁垒</w:t>
      </w:r>
      <w:r>
        <w:rPr>
          <w:rFonts w:hint="eastAsia"/>
        </w:rPr>
        <w:br/>
      </w:r>
      <w:r>
        <w:rPr>
          <w:rFonts w:hint="eastAsia"/>
        </w:rPr>
        <w:t>　　　　二、熔断器行业盈利模式</w:t>
      </w:r>
      <w:r>
        <w:rPr>
          <w:rFonts w:hint="eastAsia"/>
        </w:rPr>
        <w:br/>
      </w:r>
      <w:r>
        <w:rPr>
          <w:rFonts w:hint="eastAsia"/>
        </w:rPr>
        <w:t>　　　　三、熔断器行业盈利因素</w:t>
      </w:r>
      <w:r>
        <w:rPr>
          <w:rFonts w:hint="eastAsia"/>
        </w:rPr>
        <w:br/>
      </w:r>
      <w:r>
        <w:rPr>
          <w:rFonts w:hint="eastAsia"/>
        </w:rPr>
        <w:t>　　第三节 熔断器行业“波特五力模型”分析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熔断器企业竞争策略分析</w:t>
      </w:r>
      <w:r>
        <w:rPr>
          <w:rFonts w:hint="eastAsia"/>
        </w:rPr>
        <w:br/>
      </w:r>
      <w:r>
        <w:rPr>
          <w:rFonts w:hint="eastAsia"/>
        </w:rPr>
        <w:t>　　第一节 熔断器市场竞争策略分析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一、2024-2030年中国熔断器市场增长潜力分析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二、2024-2030年中国熔断器主要潜力品种分析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2024-2030年中国熔断器企业竞争策略分析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一、2024-2030年我国熔断器市场竞争趋势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二、2024-2030年熔断器行业竞争格局展望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三、2024-2030年熔断器行业竞争策略分析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四、2024-2030年熔断器企业竞争策略分析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2024-2030年中国熔断器行业发展趋势分析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一、2024-2030年熔断器技术发展趋势分析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二、2024-2030年熔断器产品发展趋势分析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三、2024-2030年熔断器行业竞争格局展望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2024-2030年中国熔断器市场趋势分析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一、2024-2030年熔断器发展趋势预测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二、2024-2030年熔断器市场前景分析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三、2024-2030年熔断器产业政策趋向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2024-2030年熔断器行业投资价值评估分析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熔断器行业发展建议分析</w:t>
      </w:r>
      <w:r>
        <w:rPr>
          <w:rFonts w:hint="eastAsia"/>
        </w:rPr>
        <w:br/>
      </w:r>
      <w:r>
        <w:rPr>
          <w:rFonts w:hint="eastAsia"/>
        </w:rPr>
        <w:t>　　第一节 熔断器行业研究结论及建议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熔断器细分行业研究结论及建议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中^智^林^－熔断器行业竞争策略总结及建议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熔断器行业历程</w:t>
      </w:r>
      <w:r>
        <w:rPr>
          <w:rFonts w:hint="eastAsia"/>
        </w:rPr>
        <w:br/>
      </w:r>
      <w:r>
        <w:rPr>
          <w:rFonts w:hint="eastAsia"/>
        </w:rPr>
        <w:t>　　图表 熔断器行业生命周期</w:t>
      </w:r>
      <w:r>
        <w:rPr>
          <w:rFonts w:hint="eastAsia"/>
        </w:rPr>
        <w:br/>
      </w:r>
      <w:r>
        <w:rPr>
          <w:rFonts w:hint="eastAsia"/>
        </w:rPr>
        <w:t>　　图表 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2024-2030年中国熔断器市场容量预测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bdc5085b4ef0" w:history="1">
        <w:r>
          <w:rPr>
            <w:rStyle w:val="Hyperlink"/>
          </w:rPr>
          <w:t>2024-2030年中国熔断器行业发展研究与趋势分析报告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2bdc5085b4ef0" w:history="1">
        <w:r>
          <w:rPr>
            <w:rStyle w:val="Hyperlink"/>
          </w:rPr>
          <w:t>https://www.20087.com/1/03/RongDuanQiFaZhanQuShiFenXi.html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0c8d10a14bbe" w:history="1">
      <w:r>
        <w:rPr>
          <w:rStyle w:val="Hyperlink"/>
        </w:rPr>
        <w:t>2024-2030年中国熔断器行业发展研究与趋势分析报告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ongDuanQiFaZhanQuShiFenXi.html" TargetMode="External" Id="R2632bdc5085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ongDuanQiFaZhanQuShiFenXi.html" TargetMode="External" Id="Rca750c8d10a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2024-03-26T05:11:00Z</dcterms:created>
  <dcterms:modified xsi:type="dcterms:W3CDTF">2024-03-26T06:11:00Z</dcterms:modified>
  <dc:subject>2024-2030年中国熔断器行业发展研究与趋势分析报告</dc:subject>
  <dc:title>2024-2030年中国熔断器行业发展研究与趋势分析报告</dc:title>
  <cp:keywords>2024-2030年中国熔断器行业发展研究与趋势分析报告</cp:keywords>
  <dc:description>2024-2030年中国熔断器行业发展研究与趋势分析报告</dc:description>
</cp:coreProperties>
</file>