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cf7092a9b415e" w:history="1">
              <w:r>
                <w:rPr>
                  <w:rStyle w:val="Hyperlink"/>
                </w:rPr>
                <w:t>2025年版中国环网柜市场现状调研与发展趋势分析报告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cf7092a9b415e" w:history="1">
              <w:r>
                <w:rPr>
                  <w:rStyle w:val="Hyperlink"/>
                </w:rPr>
                <w:t>2025年版中国环网柜市场现状调研与发展趋势分析报告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cf7092a9b415e" w:history="1">
                <w:r>
                  <w:rPr>
                    <w:rStyle w:val="Hyperlink"/>
                  </w:rPr>
                  <w:t>https://www.20087.com/M_JiXieJiDian/31/HuanWangJuShiChangJingZhengYuFaZhanQuShi.html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网柜是电力系统中用于分配和控制电力的重要设备，具有结构紧凑、操作安全、维护方便的特点。近年来，随着城市化进程的加快和电网升级改造的推进，环网柜的市场需求持续增长。同时，智能化技术的应用，如远程监控和故障诊断系统，提高了环网柜的智能化水平和电网运行的可靠性。</w:t>
      </w:r>
      <w:r>
        <w:rPr>
          <w:rFonts w:hint="eastAsia"/>
        </w:rPr>
        <w:br/>
      </w:r>
      <w:r>
        <w:rPr>
          <w:rFonts w:hint="eastAsia"/>
        </w:rPr>
        <w:t>　　未来，环网柜将更加注重智能化和模块化。集成物联网技术，实现环网柜与智能电网的无缝连接，提供实时数据监控和智能运维服务。同时，模块化设计将简化环网柜的安装和维护过程，提高系统的灵活性和可扩展性。随着新能源发电和电动汽车充电基础设施的发展，环网柜在分布式能源管理和微电网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cf7092a9b415e" w:history="1">
        <w:r>
          <w:rPr>
            <w:rStyle w:val="Hyperlink"/>
          </w:rPr>
          <w:t>2025年版中国环网柜市场现状调研与发展趋势分析报告</w:t>
        </w:r>
      </w:hyperlink>
      <w:r>
        <w:rPr>
          <w:rFonts w:hint="eastAsia"/>
        </w:rPr>
        <w:t>》通过详实的数据分析，全面解析了环网柜行业的市场规模、需求动态及价格趋势，深入探讨了环网柜产业链上下游的协同关系与竞争格局变化。报告对环网柜细分市场进行精准划分，结合重点企业研究，揭示了品牌影响力与市场集中度的现状，为行业参与者提供了清晰的竞争态势洞察。同时，报告结合宏观经济环境、技术发展路径及消费者需求演变，科学预测了环网柜行业的未来发展方向，并针对潜在风险提出了切实可行的应对策略。报告为环网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环网柜行业相关概述</w:t>
      </w:r>
      <w:r>
        <w:rPr>
          <w:rFonts w:hint="eastAsia"/>
        </w:rPr>
        <w:br/>
      </w:r>
      <w:r>
        <w:rPr>
          <w:rFonts w:hint="eastAsia"/>
        </w:rPr>
        <w:t>　　第一节 环网柜行业相关概述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环网柜行业特性分析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环网柜行业经营模式分析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2025年环网柜行业发展环境分析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中国环网柜行业政策环境分析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　　（二）《国家能源科技“十四五”规划（2011-2015）》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　　（四）《高端装备制造业“十四五”发展规划》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中国环网柜行业技术环境分析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2020-2025年中国环网柜市场发展分析</w:t>
      </w:r>
      <w:r>
        <w:rPr>
          <w:rFonts w:hint="eastAsia"/>
        </w:rPr>
        <w:br/>
      </w:r>
      <w:r>
        <w:rPr>
          <w:rFonts w:hint="eastAsia"/>
        </w:rPr>
        <w:t>　　第一节 中国环网柜市场发展现状</w:t>
      </w:r>
      <w:r>
        <w:rPr>
          <w:rFonts w:hint="eastAsia"/>
        </w:rPr>
        <w:br/>
      </w:r>
      <w:r>
        <w:rPr>
          <w:rFonts w:hint="eastAsia"/>
        </w:rPr>
        <w:t>　　　　一、中国环网柜市场现状分析</w:t>
      </w:r>
      <w:r>
        <w:rPr>
          <w:rFonts w:hint="eastAsia"/>
        </w:rPr>
        <w:br/>
      </w:r>
      <w:r>
        <w:rPr>
          <w:rFonts w:hint="eastAsia"/>
        </w:rPr>
        <w:t>　　　　二、中国环网柜竞争格局分析</w:t>
      </w:r>
      <w:r>
        <w:rPr>
          <w:rFonts w:hint="eastAsia"/>
        </w:rPr>
        <w:br/>
      </w:r>
      <w:r>
        <w:rPr>
          <w:rFonts w:hint="eastAsia"/>
        </w:rPr>
        <w:t>　　　　三、中国环网柜申请专利情况</w:t>
      </w:r>
      <w:r>
        <w:rPr>
          <w:rFonts w:hint="eastAsia"/>
        </w:rPr>
        <w:br/>
      </w:r>
      <w:r>
        <w:rPr>
          <w:rFonts w:hint="eastAsia"/>
        </w:rPr>
        <w:t>　　　　根据国家知识产权局发布的统计数据：以来我国环网柜行业相关专利数量为1783件，当中以来行业专利数量增长态势较为明显。</w:t>
      </w:r>
      <w:r>
        <w:rPr>
          <w:rFonts w:hint="eastAsia"/>
        </w:rPr>
        <w:br/>
      </w:r>
      <w:r>
        <w:rPr>
          <w:rFonts w:hint="eastAsia"/>
        </w:rPr>
        <w:t>　　　　2020-2025年中国环网柜行业相关专利数量走势图</w:t>
      </w:r>
      <w:r>
        <w:rPr>
          <w:rFonts w:hint="eastAsia"/>
        </w:rPr>
        <w:br/>
      </w:r>
      <w:r>
        <w:rPr>
          <w:rFonts w:hint="eastAsia"/>
        </w:rPr>
        <w:t>　　第二节 中国环网柜市场供给状况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一、2020-2025年中国环网柜产量分析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二、2025-2031年中国环网柜产量预测</w:t>
      </w:r>
      <w:r>
        <w:rPr>
          <w:rFonts w:hint="eastAsia"/>
        </w:rPr>
        <w:br/>
      </w:r>
      <w:r>
        <w:rPr>
          <w:rFonts w:hint="eastAsia"/>
        </w:rPr>
        <w:t>　　第三节 中国环网柜市场需求状况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一、2020-2025年中国环网柜需求分析</w:t>
      </w:r>
      <w:r>
        <w:rPr>
          <w:rFonts w:hint="eastAsia"/>
        </w:rPr>
        <w:br/>
      </w:r>
      <w:r>
        <w:rPr>
          <w:rFonts w:hint="eastAsia"/>
        </w:rPr>
        <w:t>　　　　2015年我国环网柜行业产量约29.1万面，进口约2.1万面，出口2.8万面，行业表观消费量约28.4万面，近几年我国环网柜行业需求情况如下图所示：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2020-2025年中国环网柜行业需求情况</w:t>
      </w:r>
      <w:r>
        <w:rPr>
          <w:rFonts w:hint="eastAsia"/>
        </w:rPr>
        <w:br/>
      </w:r>
      <w:r>
        <w:rPr>
          <w:rFonts w:hint="eastAsia"/>
        </w:rPr>
        <w:t>　　　　二、2025-2031年中国环网柜需求预测</w:t>
      </w:r>
      <w:r>
        <w:rPr>
          <w:rFonts w:hint="eastAsia"/>
        </w:rPr>
        <w:br/>
      </w:r>
      <w:r>
        <w:rPr>
          <w:rFonts w:hint="eastAsia"/>
        </w:rPr>
        <w:t>　　第四节 中国环网柜供需变化分析</w:t>
      </w:r>
      <w:r>
        <w:rPr>
          <w:rFonts w:hint="eastAsia"/>
        </w:rPr>
        <w:br/>
      </w:r>
      <w:r>
        <w:rPr>
          <w:rFonts w:hint="eastAsia"/>
        </w:rPr>
        <w:t>　　　　一、环网柜市场供求状况及变动原因</w:t>
      </w:r>
      <w:r>
        <w:rPr>
          <w:rFonts w:hint="eastAsia"/>
        </w:rPr>
        <w:br/>
      </w:r>
      <w:r>
        <w:rPr>
          <w:rFonts w:hint="eastAsia"/>
        </w:rPr>
        <w:t>　　　　二、利润水平的变动趋势及变动原因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第五节 影响环网柜市场发展因素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2025年中国环网柜市场价格分析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中国环网柜行业产业链分析</w:t>
      </w:r>
      <w:r>
        <w:rPr>
          <w:rFonts w:hint="eastAsia"/>
        </w:rPr>
        <w:br/>
      </w:r>
      <w:r>
        <w:rPr>
          <w:rFonts w:hint="eastAsia"/>
        </w:rPr>
        <w:t>　　第一节 环网柜行业产业链概述</w:t>
      </w:r>
      <w:r>
        <w:rPr>
          <w:rFonts w:hint="eastAsia"/>
        </w:rPr>
        <w:br/>
      </w:r>
      <w:r>
        <w:rPr>
          <w:rFonts w:hint="eastAsia"/>
        </w:rPr>
        <w:t>　　第二节 环网柜上游产业发展状况分析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一、断路器</w:t>
      </w:r>
      <w:r>
        <w:rPr>
          <w:rFonts w:hint="eastAsia"/>
        </w:rPr>
        <w:br/>
      </w:r>
      <w:r>
        <w:rPr>
          <w:rFonts w:hint="eastAsia"/>
        </w:rPr>
        <w:t>　　　　二、隔离开关</w:t>
      </w:r>
      <w:r>
        <w:rPr>
          <w:rFonts w:hint="eastAsia"/>
        </w:rPr>
        <w:br/>
      </w:r>
      <w:r>
        <w:rPr>
          <w:rFonts w:hint="eastAsia"/>
        </w:rPr>
        <w:t>　　　　三、互感器</w:t>
      </w:r>
      <w:r>
        <w:rPr>
          <w:rFonts w:hint="eastAsia"/>
        </w:rPr>
        <w:br/>
      </w:r>
      <w:r>
        <w:rPr>
          <w:rFonts w:hint="eastAsia"/>
        </w:rPr>
        <w:t>　　　　四、避雷器</w:t>
      </w:r>
      <w:r>
        <w:rPr>
          <w:rFonts w:hint="eastAsia"/>
        </w:rPr>
        <w:br/>
      </w:r>
      <w:r>
        <w:rPr>
          <w:rFonts w:hint="eastAsia"/>
        </w:rPr>
        <w:t>　　　　避雷器：用于保护电气设备免受雷击时高瞬态过电压危害，并限制续流时间，也常限制续流赋值的一种电器。避雷器有时也称为过电压保护器，过电压限制器。交流无间隙金属氧化物避雷器用于保护交流输变电设备的绝缘，免受雷电过电压和操作过电压损害。适用于变压器、输电线路、配电屏、开关柜、电力计量箱、真空开关、并联补偿电容器、旋转电机及半导体器件等过电压保护。</w:t>
      </w:r>
      <w:r>
        <w:rPr>
          <w:rFonts w:hint="eastAsia"/>
        </w:rPr>
        <w:br/>
      </w:r>
      <w:r>
        <w:rPr>
          <w:rFonts w:hint="eastAsia"/>
        </w:rPr>
        <w:t>　　　　避雷器进出口情况分析</w:t>
      </w:r>
      <w:r>
        <w:rPr>
          <w:rFonts w:hint="eastAsia"/>
        </w:rPr>
        <w:br/>
      </w:r>
      <w:r>
        <w:rPr>
          <w:rFonts w:hint="eastAsia"/>
        </w:rPr>
        <w:t>　　　　避雷器分为很多种，有金属氧化物避雷器，线路型金属氧化物避雷器，无间隙线路型金属氧化物避雷器，全绝缘复合外套金属氧化物避雷器，可卸式避雷器。</w:t>
      </w:r>
      <w:r>
        <w:rPr>
          <w:rFonts w:hint="eastAsia"/>
        </w:rPr>
        <w:br/>
      </w:r>
      <w:r>
        <w:rPr>
          <w:rFonts w:hint="eastAsia"/>
        </w:rPr>
        <w:t>　　　　避雷器的主要类型有管型避雷器、阀型避雷器和氧化锌避雷器等。每种类型避雷器的主要工作原理是不同的，但是它们的工作实质是相同的，都是为了保护通信线缆和通信设备不受损害。</w:t>
      </w:r>
      <w:r>
        <w:rPr>
          <w:rFonts w:hint="eastAsia"/>
        </w:rPr>
        <w:br/>
      </w:r>
      <w:r>
        <w:rPr>
          <w:rFonts w:hint="eastAsia"/>
        </w:rPr>
        <w:t>　　　　五、壳体材料</w:t>
      </w:r>
      <w:r>
        <w:rPr>
          <w:rFonts w:hint="eastAsia"/>
        </w:rPr>
        <w:br/>
      </w:r>
      <w:r>
        <w:rPr>
          <w:rFonts w:hint="eastAsia"/>
        </w:rPr>
        <w:t>　　　　　　（一）铜</w:t>
      </w:r>
      <w:r>
        <w:rPr>
          <w:rFonts w:hint="eastAsia"/>
        </w:rPr>
        <w:br/>
      </w:r>
      <w:r>
        <w:rPr>
          <w:rFonts w:hint="eastAsia"/>
        </w:rPr>
        <w:t>　　　　　　（二）铝</w:t>
      </w:r>
      <w:r>
        <w:rPr>
          <w:rFonts w:hint="eastAsia"/>
        </w:rPr>
        <w:br/>
      </w:r>
      <w:r>
        <w:rPr>
          <w:rFonts w:hint="eastAsia"/>
        </w:rPr>
        <w:t>　　　　　　（三）不锈钢</w:t>
      </w:r>
      <w:r>
        <w:rPr>
          <w:rFonts w:hint="eastAsia"/>
        </w:rPr>
        <w:br/>
      </w:r>
      <w:r>
        <w:rPr>
          <w:rFonts w:hint="eastAsia"/>
        </w:rPr>
        <w:t>　　第三节 环网柜下游应用需求市场分析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（一）电源建设</w:t>
      </w:r>
      <w:r>
        <w:rPr>
          <w:rFonts w:hint="eastAsia"/>
        </w:rPr>
        <w:br/>
      </w:r>
      <w:r>
        <w:rPr>
          <w:rFonts w:hint="eastAsia"/>
        </w:rPr>
        <w:t>　　　　　　（二）电力投资</w:t>
      </w:r>
      <w:r>
        <w:rPr>
          <w:rFonts w:hint="eastAsia"/>
        </w:rPr>
        <w:br/>
      </w:r>
      <w:r>
        <w:rPr>
          <w:rFonts w:hint="eastAsia"/>
        </w:rPr>
        <w:t>　　　　　　（三）电力生产</w:t>
      </w:r>
      <w:r>
        <w:rPr>
          <w:rFonts w:hint="eastAsia"/>
        </w:rPr>
        <w:br/>
      </w:r>
      <w:r>
        <w:rPr>
          <w:rFonts w:hint="eastAsia"/>
        </w:rPr>
        <w:t>　　　　　　（四）电力消费</w:t>
      </w:r>
      <w:r>
        <w:rPr>
          <w:rFonts w:hint="eastAsia"/>
        </w:rPr>
        <w:br/>
      </w:r>
      <w:r>
        <w:rPr>
          <w:rFonts w:hint="eastAsia"/>
        </w:rPr>
        <w:t>　　　　二、重点需求领域分析</w:t>
      </w:r>
      <w:r>
        <w:rPr>
          <w:rFonts w:hint="eastAsia"/>
        </w:rPr>
        <w:br/>
      </w:r>
      <w:r>
        <w:rPr>
          <w:rFonts w:hint="eastAsia"/>
        </w:rPr>
        <w:t>　　　　　　（一）发电厂</w:t>
      </w:r>
      <w:r>
        <w:rPr>
          <w:rFonts w:hint="eastAsia"/>
        </w:rPr>
        <w:br/>
      </w:r>
      <w:r>
        <w:rPr>
          <w:rFonts w:hint="eastAsia"/>
        </w:rPr>
        <w:t>　　　　　　（二）变电站</w:t>
      </w:r>
      <w:r>
        <w:rPr>
          <w:rFonts w:hint="eastAsia"/>
        </w:rPr>
        <w:br/>
      </w:r>
      <w:r>
        <w:rPr>
          <w:rFonts w:hint="eastAsia"/>
        </w:rPr>
        <w:t>　　　　　　（三）城市轨道交通</w:t>
      </w:r>
      <w:r>
        <w:rPr>
          <w:rFonts w:hint="eastAsia"/>
        </w:rPr>
        <w:br/>
      </w:r>
      <w:r>
        <w:rPr>
          <w:rFonts w:hint="eastAsia"/>
        </w:rPr>
        <w:t>　　　　　　（四）高铁建设运营</w:t>
      </w:r>
      <w:r>
        <w:rPr>
          <w:rFonts w:hint="eastAsia"/>
        </w:rPr>
        <w:br/>
      </w:r>
      <w:r>
        <w:rPr>
          <w:rFonts w:hint="eastAsia"/>
        </w:rPr>
        <w:t>　　　　　　（五）冶金轧钢领域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2020-2025年环网柜行业所属进出口数据分析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2020-2025年环网柜进口分析</w:t>
      </w:r>
      <w:r>
        <w:rPr>
          <w:rFonts w:hint="eastAsia"/>
        </w:rPr>
        <w:br/>
      </w:r>
      <w:r>
        <w:rPr>
          <w:rFonts w:hint="eastAsia"/>
        </w:rPr>
        <w:t>　　　　一、环网柜进口数量情况</w:t>
      </w:r>
      <w:r>
        <w:rPr>
          <w:rFonts w:hint="eastAsia"/>
        </w:rPr>
        <w:br/>
      </w:r>
      <w:r>
        <w:rPr>
          <w:rFonts w:hint="eastAsia"/>
        </w:rPr>
        <w:t>　　　　二、环网柜进口金额分析</w:t>
      </w:r>
      <w:r>
        <w:rPr>
          <w:rFonts w:hint="eastAsia"/>
        </w:rPr>
        <w:br/>
      </w:r>
      <w:r>
        <w:rPr>
          <w:rFonts w:hint="eastAsia"/>
        </w:rPr>
        <w:t>　　　　三、环网柜进口来源分析</w:t>
      </w:r>
      <w:r>
        <w:rPr>
          <w:rFonts w:hint="eastAsia"/>
        </w:rPr>
        <w:br/>
      </w:r>
      <w:r>
        <w:rPr>
          <w:rFonts w:hint="eastAsia"/>
        </w:rPr>
        <w:t>　　　　四、环网柜进口价格分析</w:t>
      </w:r>
      <w:r>
        <w:rPr>
          <w:rFonts w:hint="eastAsia"/>
        </w:rPr>
        <w:br/>
      </w:r>
      <w:r>
        <w:rPr>
          <w:rFonts w:hint="eastAsia"/>
        </w:rPr>
        <w:t>　　第二节 2020-2025年环网柜出口分析</w:t>
      </w:r>
      <w:r>
        <w:rPr>
          <w:rFonts w:hint="eastAsia"/>
        </w:rPr>
        <w:br/>
      </w:r>
      <w:r>
        <w:rPr>
          <w:rFonts w:hint="eastAsia"/>
        </w:rPr>
        <w:t>　　　　一、环网柜出口数量情况</w:t>
      </w:r>
      <w:r>
        <w:rPr>
          <w:rFonts w:hint="eastAsia"/>
        </w:rPr>
        <w:br/>
      </w:r>
      <w:r>
        <w:rPr>
          <w:rFonts w:hint="eastAsia"/>
        </w:rPr>
        <w:t>　　　　二、环网柜出口金额分析</w:t>
      </w:r>
      <w:r>
        <w:rPr>
          <w:rFonts w:hint="eastAsia"/>
        </w:rPr>
        <w:br/>
      </w:r>
      <w:r>
        <w:rPr>
          <w:rFonts w:hint="eastAsia"/>
        </w:rPr>
        <w:t>　　　　三、环网柜出口流向分析</w:t>
      </w:r>
      <w:r>
        <w:rPr>
          <w:rFonts w:hint="eastAsia"/>
        </w:rPr>
        <w:br/>
      </w:r>
      <w:r>
        <w:rPr>
          <w:rFonts w:hint="eastAsia"/>
        </w:rPr>
        <w:t>　　　　四、环网柜出口价格分析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环网柜行业用户使用关注影响因素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环网柜行业市场营销战略分析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环网柜行业营销渠道模式分析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环网柜行业市场营销策略分析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环网柜企业重点客户战略实施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环网柜企业营销创新策略分析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环网柜行业主要生产厂商调研分析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北京合纵科技股份有限公司 （300477）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北京科锐配电自动化股份有限公司 （002350）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安徽鑫龙电器股份有限公司 （002298）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福建中能电气股份有限公司 （300062）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河南森源电气股份有限公司 （002358）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江苏东源电器集团股份有限公司 （002074）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2025-2031年中国环网柜行业发展趋势与前景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2025-2031年中国环网柜行业投资前景分析</w:t>
      </w:r>
      <w:r>
        <w:rPr>
          <w:rFonts w:hint="eastAsia"/>
        </w:rPr>
        <w:br/>
      </w:r>
      <w:r>
        <w:rPr>
          <w:rFonts w:hint="eastAsia"/>
        </w:rPr>
        <w:t>　　　　一、环网柜发展趋势分析</w:t>
      </w:r>
      <w:r>
        <w:rPr>
          <w:rFonts w:hint="eastAsia"/>
        </w:rPr>
        <w:br/>
      </w:r>
      <w:r>
        <w:rPr>
          <w:rFonts w:hint="eastAsia"/>
        </w:rPr>
        <w:t>　　　　二、环网柜市场前景分析</w:t>
      </w:r>
      <w:r>
        <w:rPr>
          <w:rFonts w:hint="eastAsia"/>
        </w:rPr>
        <w:br/>
      </w:r>
      <w:r>
        <w:rPr>
          <w:rFonts w:hint="eastAsia"/>
        </w:rPr>
        <w:t>　　　　三、环网柜投资机会分析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2025-2031年中国环网柜行业投资壁垒分析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四、市场验证期壁垒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　　六、规模经济壁垒</w:t>
      </w:r>
      <w:r>
        <w:rPr>
          <w:rFonts w:hint="eastAsia"/>
        </w:rPr>
        <w:br/>
      </w:r>
      <w:r>
        <w:rPr>
          <w:rFonts w:hint="eastAsia"/>
        </w:rPr>
        <w:t>　　　　七、品牌壁垒</w:t>
      </w:r>
      <w:r>
        <w:rPr>
          <w:rFonts w:hint="eastAsia"/>
        </w:rPr>
        <w:br/>
      </w:r>
      <w:r>
        <w:rPr>
          <w:rFonts w:hint="eastAsia"/>
        </w:rPr>
        <w:t>　　第三节 2025-2031年中国环网柜行业投资风险分析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2025-2031年环网柜行业投资策略及建议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环网柜企业投融资战略分析</w:t>
      </w:r>
      <w:r>
        <w:rPr>
          <w:rFonts w:hint="eastAsia"/>
        </w:rPr>
        <w:br/>
      </w:r>
      <w:r>
        <w:rPr>
          <w:rFonts w:hint="eastAsia"/>
        </w:rPr>
        <w:t>　　第一节 环网柜企业发展战略规划背景意义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环网柜企业战略规划制定依据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中智:林:环网柜企业战略规划策略分析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cf7092a9b415e" w:history="1">
        <w:r>
          <w:rPr>
            <w:rStyle w:val="Hyperlink"/>
          </w:rPr>
          <w:t>2025年版中国环网柜市场现状调研与发展趋势分析报告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cf7092a9b415e" w:history="1">
        <w:r>
          <w:rPr>
            <w:rStyle w:val="Hyperlink"/>
          </w:rPr>
          <w:t>https://www.20087.com/M_JiXieJiDian/31/HuanWangJuShiChangJingZhengYuFaZhanQuShi.html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网柜和箱变的区别、环网柜的作用和原理、环网柜基本组成、环网柜价格、十大环网柜生产厂家、环网柜的高压母线截面积应根据本变电所负荷、10kv配电室模拟图、环网柜基本组成、开关柜和环网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077d9e4dc45c9" w:history="1">
      <w:r>
        <w:rPr>
          <w:rStyle w:val="Hyperlink"/>
        </w:rPr>
        <w:t>2025年版中国环网柜市场现状调研与发展趋势分析报告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HuanWangJuShiChangJingZhengYuFaZhanQuShi.html" TargetMode="External" Id="R758cf7092a9b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HuanWangJuShiChangJingZhengYuFaZhanQuShi.html" TargetMode="External" Id="R08f077d9e4dc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2024-11-05T02:50:00Z</dcterms:created>
  <dcterms:modified xsi:type="dcterms:W3CDTF">2024-11-05T03:50:00Z</dcterms:modified>
  <dc:subject>2025年版中国环网柜市场现状调研与发展趋势分析报告</dc:subject>
  <dc:title>2025年版中国环网柜市场现状调研与发展趋势分析报告</dc:title>
  <cp:keywords>2025年版中国环网柜市场现状调研与发展趋势分析报告</cp:keywords>
  <dc:description>2025年版中国环网柜市场现状调研与发展趋势分析报告</dc:description>
</cp:coreProperties>
</file>