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0c5d92514505" w:history="1">
              <w:r>
                <w:rPr>
                  <w:rStyle w:val="Hyperlink"/>
                </w:rPr>
                <w:t>2023-2029年中国电池托盘行业研究与发展趋势预测报告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0c5d92514505" w:history="1">
              <w:r>
                <w:rPr>
                  <w:rStyle w:val="Hyperlink"/>
                </w:rPr>
                <w:t>2023-2029年中国电池托盘行业研究与发展趋势预测报告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00c5d92514505" w:history="1">
                <w:r>
                  <w:rPr>
                    <w:rStyle w:val="Hyperlink"/>
                  </w:rPr>
                  <w:t>https://www.20087.com/1/73/DianChiTuoPanDeQianJingQuShi.html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托盘主要用于电动汽车、储能系统等场合，随着新能源汽车产业的快速发展，电池托盘的需求量迅速增长。目前，电池托盘的材质主要包括金属、塑料等，不同材质的托盘在强度、重量、成本等方面各有优势。随着新能源汽车续航里程的提升和技术的进步，电池托盘的设计也在不断优化，以提高电池包的整体性能和安全性。</w:t>
      </w:r>
      <w:r>
        <w:rPr>
          <w:rFonts w:hint="eastAsia"/>
        </w:rPr>
        <w:br/>
      </w:r>
      <w:r>
        <w:rPr>
          <w:rFonts w:hint="eastAsia"/>
        </w:rPr>
        <w:t>　　未来，电池托盘市场将呈现以下几个趋势：一是随着电动汽车市场的持续扩张，对电池托盘的需求将继续增长；二是随着材料科学的进步，新型轻量化材料的应用将使电池托盘更加轻便、耐用；三是随着电池技术的革新，电池托盘的设计将更加注重散热和防火性能；四是随着环保法规的趋严，可回收材料制成的电池托盘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0c5d92514505" w:history="1">
        <w:r>
          <w:rPr>
            <w:rStyle w:val="Hyperlink"/>
          </w:rPr>
          <w:t>2023-2029年中国电池托盘行业研究与发展趋势预测报告</w:t>
        </w:r>
      </w:hyperlink>
      <w:r>
        <w:rPr>
          <w:rFonts w:hint="eastAsia"/>
        </w:rPr>
        <w:t>》基于深入的行业调研，对电池托盘产业链进行了全面分析。报告详细探讨了电池托盘市场规模、需求状况，以及价格动态，并深入解读了当前电池托盘行业现状、市场前景及未来发展趋势。同时，报告聚焦于电池托盘行业重点企业，剖析了竞争格局、市场集中度及品牌建设情况，并对电池托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电池托盘行业相关概述</w:t>
      </w:r>
      <w:r>
        <w:rPr>
          <w:rFonts w:hint="eastAsia"/>
        </w:rPr>
        <w:br/>
      </w:r>
      <w:r>
        <w:rPr>
          <w:rFonts w:hint="eastAsia"/>
        </w:rPr>
        <w:t>　　　　一、电池托盘行业定义及特点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1、电池托盘行业定义</w:t>
      </w:r>
      <w:r>
        <w:rPr>
          <w:rFonts w:hint="eastAsia"/>
        </w:rPr>
        <w:br/>
      </w:r>
      <w:r>
        <w:rPr>
          <w:rFonts w:hint="eastAsia"/>
        </w:rPr>
        <w:t>　　　　　　2、电池托盘行业特点</w:t>
      </w:r>
      <w:r>
        <w:rPr>
          <w:rFonts w:hint="eastAsia"/>
        </w:rPr>
        <w:br/>
      </w:r>
      <w:r>
        <w:rPr>
          <w:rFonts w:hint="eastAsia"/>
        </w:rPr>
        <w:t>　　　　二、电池托盘行业经营模式分析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1、电池托盘生产模式</w:t>
      </w:r>
      <w:r>
        <w:rPr>
          <w:rFonts w:hint="eastAsia"/>
        </w:rPr>
        <w:br/>
      </w:r>
      <w:r>
        <w:rPr>
          <w:rFonts w:hint="eastAsia"/>
        </w:rPr>
        <w:t>　　　　　　2、电池托盘采购模式</w:t>
      </w:r>
      <w:r>
        <w:rPr>
          <w:rFonts w:hint="eastAsia"/>
        </w:rPr>
        <w:br/>
      </w:r>
      <w:r>
        <w:rPr>
          <w:rFonts w:hint="eastAsia"/>
        </w:rPr>
        <w:t>　　　　　　3、电池托盘销售模式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2022年世界电池托盘行业市场运行形势分析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2022年全球电池托盘行业发展概况</w:t>
      </w:r>
      <w:r>
        <w:rPr>
          <w:rFonts w:hint="eastAsia"/>
        </w:rPr>
        <w:br/>
      </w:r>
      <w:r>
        <w:rPr>
          <w:rFonts w:hint="eastAsia"/>
        </w:rPr>
        <w:t>　　第二节 世界电池托盘行业发展走势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2022年中国电池托盘行业发展环境分析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电池托盘政策环境分析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电池托盘技术环境分析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2022年电池托盘行业技术发展现状及趋势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当前我国电池托盘技术发展现状</w:t>
      </w:r>
      <w:r>
        <w:rPr>
          <w:rFonts w:hint="eastAsia"/>
        </w:rPr>
        <w:br/>
      </w:r>
      <w:r>
        <w:rPr>
          <w:rFonts w:hint="eastAsia"/>
        </w:rPr>
        <w:t>　　第二节 中外电池托盘技术差距及产生差距的主要原因分析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提高我国电池托盘技术的对策</w:t>
      </w:r>
      <w:r>
        <w:rPr>
          <w:rFonts w:hint="eastAsia"/>
        </w:rPr>
        <w:br/>
      </w:r>
      <w:r>
        <w:rPr>
          <w:rFonts w:hint="eastAsia"/>
        </w:rPr>
        <w:t>　　第四节 我国电池托盘研发、设计发展趋势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一、2017-2022年电池托盘行业市场需求情况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三、2023-2029年电池托盘行业市场需求预测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中国电池托盘行业市场供给状况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一、2017-2022年电池托盘行业市场供给情况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二、电池托盘行业市场供给特点分析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三、2023-2029年电池托盘行业市场供给预测</w:t>
      </w:r>
      <w:r>
        <w:rPr>
          <w:rFonts w:hint="eastAsia"/>
        </w:rPr>
        <w:br/>
      </w:r>
      <w:r>
        <w:rPr>
          <w:rFonts w:hint="eastAsia"/>
        </w:rPr>
        <w:t>　　第五节 电池托盘行业市场供需平衡状况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2017-2022年中国电池托盘行业进出口情况分析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一、2017-2022年中国电池托盘行业进口分析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二、2017-2022年中国电池托盘行业出口分析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2023-2029年中国电池托盘行业进出口情况预测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一、2023-2029年中国电池托盘行业进口预测分析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二、2023-2029年中国电池托盘行业出口预测分析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2017-2022年中国电池托盘行业重点地区调研分析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2017-2022年中国电池托盘市场价格趋向分析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2023-2029年中国电池托盘市场价格趋向预测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电池托盘行业竞争格局分析</w:t>
      </w:r>
      <w:r>
        <w:rPr>
          <w:rFonts w:hint="eastAsia"/>
        </w:rPr>
        <w:br/>
      </w:r>
      <w:r>
        <w:rPr>
          <w:rFonts w:hint="eastAsia"/>
        </w:rPr>
        <w:t>　　第一节 电池托盘行业集中度分析</w:t>
      </w:r>
      <w:r>
        <w:rPr>
          <w:rFonts w:hint="eastAsia"/>
        </w:rPr>
        <w:br/>
      </w:r>
      <w:r>
        <w:rPr>
          <w:rFonts w:hint="eastAsia"/>
        </w:rPr>
        <w:t>　　　　一、电池托盘市场集中度分析</w:t>
      </w:r>
      <w:r>
        <w:rPr>
          <w:rFonts w:hint="eastAsia"/>
        </w:rPr>
        <w:br/>
      </w:r>
      <w:r>
        <w:rPr>
          <w:rFonts w:hint="eastAsia"/>
        </w:rPr>
        <w:t>　　　　二、电池托盘企业集中度分析</w:t>
      </w:r>
      <w:r>
        <w:rPr>
          <w:rFonts w:hint="eastAsia"/>
        </w:rPr>
        <w:br/>
      </w:r>
      <w:r>
        <w:rPr>
          <w:rFonts w:hint="eastAsia"/>
        </w:rPr>
        <w:t>　　　　三、电池托盘区域集中度分析</w:t>
      </w:r>
      <w:r>
        <w:rPr>
          <w:rFonts w:hint="eastAsia"/>
        </w:rPr>
        <w:br/>
      </w:r>
      <w:r>
        <w:rPr>
          <w:rFonts w:hint="eastAsia"/>
        </w:rPr>
        <w:t>　　第二节 电池托盘行业竞争格局分析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一、2022年电池托盘行业竞争分析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二、2022年中外电池托盘产品竞争分析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三、2017-2022年中国电池托盘市场竞争分析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四、2023-2029年国内主要电池托盘企业动向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电池托盘企业发展策略分析</w:t>
      </w:r>
      <w:r>
        <w:rPr>
          <w:rFonts w:hint="eastAsia"/>
        </w:rPr>
        <w:br/>
      </w:r>
      <w:r>
        <w:rPr>
          <w:rFonts w:hint="eastAsia"/>
        </w:rPr>
        <w:t>　　第一节 电池托盘市场策略分析</w:t>
      </w:r>
      <w:r>
        <w:rPr>
          <w:rFonts w:hint="eastAsia"/>
        </w:rPr>
        <w:br/>
      </w:r>
      <w:r>
        <w:rPr>
          <w:rFonts w:hint="eastAsia"/>
        </w:rPr>
        <w:t>　　　　一、电池托盘价格策略分析</w:t>
      </w:r>
      <w:r>
        <w:rPr>
          <w:rFonts w:hint="eastAsia"/>
        </w:rPr>
        <w:br/>
      </w:r>
      <w:r>
        <w:rPr>
          <w:rFonts w:hint="eastAsia"/>
        </w:rPr>
        <w:t>　　　　二、电池托盘渠道策略分析</w:t>
      </w:r>
      <w:r>
        <w:rPr>
          <w:rFonts w:hint="eastAsia"/>
        </w:rPr>
        <w:br/>
      </w:r>
      <w:r>
        <w:rPr>
          <w:rFonts w:hint="eastAsia"/>
        </w:rPr>
        <w:t>　　第二节 电池托盘销售策略分析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对我国电池托盘品牌的战略思考</w:t>
      </w:r>
      <w:r>
        <w:rPr>
          <w:rFonts w:hint="eastAsia"/>
        </w:rPr>
        <w:br/>
      </w:r>
      <w:r>
        <w:rPr>
          <w:rFonts w:hint="eastAsia"/>
        </w:rPr>
        <w:t>　　　　一、电池托盘实施品牌战略的意义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三、我国电池托盘企业的品牌战略</w:t>
      </w:r>
      <w:r>
        <w:rPr>
          <w:rFonts w:hint="eastAsia"/>
        </w:rPr>
        <w:br/>
      </w:r>
      <w:r>
        <w:rPr>
          <w:rFonts w:hint="eastAsia"/>
        </w:rPr>
        <w:t>　　　　四、电池托盘品牌战略管理的策略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中国电池托盘行业营销策略分析</w:t>
      </w:r>
      <w:r>
        <w:rPr>
          <w:rFonts w:hint="eastAsia"/>
        </w:rPr>
        <w:br/>
      </w:r>
      <w:r>
        <w:rPr>
          <w:rFonts w:hint="eastAsia"/>
        </w:rPr>
        <w:t>　　第一节 电池托盘市场推广策略研究分析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一、做好电池托盘产品导入</w:t>
      </w:r>
      <w:r>
        <w:rPr>
          <w:rFonts w:hint="eastAsia"/>
        </w:rPr>
        <w:br/>
      </w:r>
      <w:r>
        <w:rPr>
          <w:rFonts w:hint="eastAsia"/>
        </w:rPr>
        <w:t>　　　　二、做好电池托盘产品组合和产品线决策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2023-2029年中国电池托盘行业前景与风险预测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2023年电池托盘市场前景分析</w:t>
      </w:r>
      <w:r>
        <w:rPr>
          <w:rFonts w:hint="eastAsia"/>
        </w:rPr>
        <w:br/>
      </w:r>
      <w:r>
        <w:rPr>
          <w:rFonts w:hint="eastAsia"/>
        </w:rPr>
        <w:t>　　第二节 2023年电池托盘发展趋势预测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2023-2029年中国电池托盘行业投资特性分析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一、2023-2029年中国电池托盘行业进入壁垒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二、2023-2029年中国电池托盘行业盈利模式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三、2023-2029年中国电池托盘行业盈利因素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2023-2029年中国电池托盘行业投资机会分析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二、2023-2029年中国电池托盘行业区域市场投资潜力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2023-2029年中国电池托盘行业投资风险分析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二、2023-2029年中国电池托盘行业技术风险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三、2023-2029年中国电池托盘行业政策风险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四、2023-2029年中国电池托盘行业进入退出风险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2023-2029年中国电池托盘行业盈利模式与投资策略分析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中国电池托盘行业多元化经营战略的可行性分析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电池托盘行业历程</w:t>
      </w:r>
      <w:r>
        <w:rPr>
          <w:rFonts w:hint="eastAsia"/>
        </w:rPr>
        <w:br/>
      </w:r>
      <w:r>
        <w:rPr>
          <w:rFonts w:hint="eastAsia"/>
        </w:rPr>
        <w:t>　　图表 电池托盘行业生命周期</w:t>
      </w:r>
      <w:r>
        <w:rPr>
          <w:rFonts w:hint="eastAsia"/>
        </w:rPr>
        <w:br/>
      </w:r>
      <w:r>
        <w:rPr>
          <w:rFonts w:hint="eastAsia"/>
        </w:rPr>
        <w:t>　　图表 电池托盘行业产业链分析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2017-2022年电池托盘行业市场容量分析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2017-2022年中国电池托盘市场需求量及增速统计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2022年中国电池托盘行业需求领域分布格局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2017-2022年中国电池托盘进口数量分析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2017-2022年中国电池托盘进口金额分析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2017-2022年中国电池托盘出口数量分析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2017-2022年中国电池托盘出口金额分析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2022年中国电池托盘进口国家及地区分析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2022年中国电池托盘出口国家及地区分析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2017-2022年中国电池托盘行业企业平均规模情况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2023-2029年中国电池托盘市场需求量预测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2023-2029年中国电池托盘市场前景分析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0c5d92514505" w:history="1">
        <w:r>
          <w:rPr>
            <w:rStyle w:val="Hyperlink"/>
          </w:rPr>
          <w:t>2023-2029年中国电池托盘行业研究与发展趋势预测报告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00c5d92514505" w:history="1">
        <w:r>
          <w:rPr>
            <w:rStyle w:val="Hyperlink"/>
          </w:rPr>
          <w:t>https://www.20087.com/1/73/DianChiTuoPanDeQianJingQuShi.html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f4961b5f4f7f" w:history="1">
      <w:r>
        <w:rPr>
          <w:rStyle w:val="Hyperlink"/>
        </w:rPr>
        <w:t>2023-2029年中国电池托盘行业研究与发展趋势预测报告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ChiTuoPanDeQianJingQuShi.html" TargetMode="External" Id="R73500c5d9251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ChiTuoPanDeQianJingQuShi.html" TargetMode="External" Id="R5114f4961b5f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2022-12-23T23:16:24Z</dcterms:created>
  <dcterms:modified xsi:type="dcterms:W3CDTF">2022-12-24T00:16:24Z</dcterms:modified>
  <dc:subject>2023-2029年中国电池托盘行业研究与发展趋势预测报告</dc:subject>
  <dc:title>2023-2029年中国电池托盘行业研究与发展趋势预测报告</dc:title>
  <cp:keywords>2023-2029年中国电池托盘行业研究与发展趋势预测报告</cp:keywords>
  <dc:description>2023-2029年中国电池托盘行业研究与发展趋势预测报告</dc:description>
</cp:coreProperties>
</file>