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d19b147f1487f" w:history="1">
              <w:r>
                <w:rPr>
                  <w:rStyle w:val="Hyperlink"/>
                </w:rPr>
                <w:t>2026-2032年中国直电极行业现状分析与市场前景预测报告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d19b147f1487f" w:history="1">
              <w:r>
                <w:rPr>
                  <w:rStyle w:val="Hyperlink"/>
                </w:rPr>
                <w:t>2026-2032年中国直电极行业现状分析与市场前景预测报告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d19b147f1487f" w:history="1">
                <w:r>
                  <w:rPr>
                    <w:rStyle w:val="Hyperlink"/>
                  </w:rPr>
                  <w:t>https://www.20087.com/1/73/ZhiDianJiShiChangQianJingYuCe.html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电极是用于电流传导、电气连接或电化学过程的金属或碳基导电组件，常见材质包括铜、铝、银、镍、不锈钢、石墨及复合材料，广泛应用于电池、电连接器件、电炉冶炼、焊接、通信设备、医疗仪器、新能源系统和工业控制等领域。直电极产品形态多样，既包括电子电气中的导电连接件，也包括电弧炉用石墨电极系统中的直形接杆等工业部件。当前行业需求受新能源汽车、储能、半导体制造、特种冶金、精密焊接和医疗设备升级推动，产品对导电性、接触稳定性、耐腐蚀性、尺寸精度、热管理和长期可靠性要求不断提高。高端产品更依赖材料纯度、表面处理、镀层均匀性、精密加工、在线检测和全生命周期质量追溯。行业竞争正从通用导电件供应转向材料体系、结构设计、应用场景适配和系统化检测能力。</w:t>
      </w:r>
      <w:r>
        <w:rPr>
          <w:rFonts w:hint="eastAsia"/>
        </w:rPr>
        <w:br/>
      </w:r>
      <w:r>
        <w:rPr>
          <w:rFonts w:hint="eastAsia"/>
        </w:rPr>
        <w:t>　　未来，直电极将向高导电、低接触电阻、耐高温、耐腐蚀、轻量化和智能化检测方向发展。市场调研网指出，新能源汽车电池、储能系统、功率电子和特种冶金场景将推动高性能铜合金、镀层优化、复合导电材料和抗氧化涂层应用；医疗和精密制造场景将更重视生物相容性、微型化和长期稳定性。数字化检测、在线电阻监测、盐雾与疲劳测试、热循环验证和追溯体系将提升质量一致性。行业将从单一零件供应转向“材料+结构+工艺+检测+应用验证”一体化能力，具备跨场景适配、精密制造和系统验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8d19b147f1487f" w:history="1">
        <w:r>
          <w:rPr>
            <w:rStyle w:val="Hyperlink"/>
          </w:rPr>
          <w:t>2026-2032年中国直电极行业现状分析与市场前景预测报告</w:t>
        </w:r>
      </w:hyperlink>
      <w:r>
        <w:rPr>
          <w:rFonts w:hint="eastAsia"/>
        </w:rPr>
        <w:t>》，2025年直电极行业市场规模达 亿元，预计2032年市场规模将达 亿元，期间年均复合增长率（CAGR）达 %。报告基于国家统计局、相关行业协会的详实数据，系统分析直电极行业的市场规模、产业链结构和价格体系，客观呈现当前直电极技术发展水平及未来创新方向。报告结合宏观经济环境和行业运行规律，科学预测直电极市场发展前景与增长趋势，评估不同直电极细分领域的商业机会与潜在风险，并通过对直电极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直电极行业概述</w:t>
      </w:r>
      <w:r>
        <w:rPr>
          <w:rFonts w:hint="eastAsia"/>
        </w:rPr>
        <w:br/>
      </w:r>
      <w:r>
        <w:rPr>
          <w:rFonts w:hint="eastAsia"/>
        </w:rPr>
        <w:t>　　第一节 直电极定义与分类</w:t>
      </w:r>
      <w:r>
        <w:rPr>
          <w:rFonts w:hint="eastAsia"/>
        </w:rPr>
        <w:br/>
      </w:r>
      <w:r>
        <w:rPr>
          <w:rFonts w:hint="eastAsia"/>
        </w:rPr>
        <w:t>　　第二节 直电极应用领域</w:t>
      </w:r>
      <w:r>
        <w:rPr>
          <w:rFonts w:hint="eastAsia"/>
        </w:rPr>
        <w:br/>
      </w:r>
      <w:r>
        <w:rPr>
          <w:rFonts w:hint="eastAsia"/>
        </w:rPr>
        <w:t>　　第三节 直电极行业经济指标分析</w:t>
      </w:r>
      <w:r>
        <w:rPr>
          <w:rFonts w:hint="eastAsia"/>
        </w:rPr>
        <w:br/>
      </w:r>
      <w:r>
        <w:rPr>
          <w:rFonts w:hint="eastAsia"/>
        </w:rPr>
        <w:t>　　　　一、直电极行业赢利性评估</w:t>
      </w:r>
      <w:r>
        <w:rPr>
          <w:rFonts w:hint="eastAsia"/>
        </w:rPr>
        <w:br/>
      </w:r>
      <w:r>
        <w:rPr>
          <w:rFonts w:hint="eastAsia"/>
        </w:rPr>
        <w:t>　　　　二、直电极行业成长速度分析</w:t>
      </w:r>
      <w:r>
        <w:rPr>
          <w:rFonts w:hint="eastAsia"/>
        </w:rPr>
        <w:br/>
      </w:r>
      <w:r>
        <w:rPr>
          <w:rFonts w:hint="eastAsia"/>
        </w:rPr>
        <w:t>　　　　三、直电极附加值提升空间探讨</w:t>
      </w:r>
      <w:r>
        <w:rPr>
          <w:rFonts w:hint="eastAsia"/>
        </w:rPr>
        <w:br/>
      </w:r>
      <w:r>
        <w:rPr>
          <w:rFonts w:hint="eastAsia"/>
        </w:rPr>
        <w:t>　　　　四、直电极行业进入壁垒分析</w:t>
      </w:r>
      <w:r>
        <w:rPr>
          <w:rFonts w:hint="eastAsia"/>
        </w:rPr>
        <w:br/>
      </w:r>
      <w:r>
        <w:rPr>
          <w:rFonts w:hint="eastAsia"/>
        </w:rPr>
        <w:t>　　　　五、直电极行业风险性评估</w:t>
      </w:r>
      <w:r>
        <w:rPr>
          <w:rFonts w:hint="eastAsia"/>
        </w:rPr>
        <w:br/>
      </w:r>
      <w:r>
        <w:rPr>
          <w:rFonts w:hint="eastAsia"/>
        </w:rPr>
        <w:t>　　　　六、直电极行业周期性分析</w:t>
      </w:r>
      <w:r>
        <w:rPr>
          <w:rFonts w:hint="eastAsia"/>
        </w:rPr>
        <w:br/>
      </w:r>
      <w:r>
        <w:rPr>
          <w:rFonts w:hint="eastAsia"/>
        </w:rPr>
        <w:t>　　　　七、直电极行业竞争程度指标</w:t>
      </w:r>
      <w:r>
        <w:rPr>
          <w:rFonts w:hint="eastAsia"/>
        </w:rPr>
        <w:br/>
      </w:r>
      <w:r>
        <w:rPr>
          <w:rFonts w:hint="eastAsia"/>
        </w:rPr>
        <w:t>　　　　八、直电极行业成熟度综合分析</w:t>
      </w:r>
      <w:r>
        <w:rPr>
          <w:rFonts w:hint="eastAsia"/>
        </w:rPr>
        <w:br/>
      </w:r>
      <w:r>
        <w:rPr>
          <w:rFonts w:hint="eastAsia"/>
        </w:rPr>
        <w:t>　　第四节 直电极产业链及经营模式分析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三、直电极销售模式与渠道策略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全球直电极市场发展分析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2025-2026年全球直电极行业发展分析</w:t>
      </w:r>
      <w:r>
        <w:rPr>
          <w:rFonts w:hint="eastAsia"/>
        </w:rPr>
        <w:br/>
      </w:r>
      <w:r>
        <w:rPr>
          <w:rFonts w:hint="eastAsia"/>
        </w:rPr>
        <w:t>　　　　一、全球直电极行业市场规模与趋势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二、全球直电极行业发展特点</w:t>
      </w:r>
      <w:r>
        <w:rPr>
          <w:rFonts w:hint="eastAsia"/>
        </w:rPr>
        <w:br/>
      </w:r>
      <w:r>
        <w:rPr>
          <w:rFonts w:hint="eastAsia"/>
        </w:rPr>
        <w:t>　　　　三、全球直电极行业竞争格局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主要国家与地区直电极市场分析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2026-2032年全球直电极行业发展趋势与前景预测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一、直电极行业发展趋势</w:t>
      </w:r>
      <w:r>
        <w:rPr>
          <w:rFonts w:hint="eastAsia"/>
        </w:rPr>
        <w:br/>
      </w:r>
      <w:r>
        <w:rPr>
          <w:rFonts w:hint="eastAsia"/>
        </w:rPr>
        <w:t>　　　　二、直电极行业发展潜力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中国直电极行业市场分析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2025-2026年直电极产能与投资动态</w:t>
      </w:r>
      <w:r>
        <w:rPr>
          <w:rFonts w:hint="eastAsia"/>
        </w:rPr>
        <w:br/>
      </w:r>
      <w:r>
        <w:rPr>
          <w:rFonts w:hint="eastAsia"/>
        </w:rPr>
        <w:t>　　　　一、国内直电极产能现状与利用效率</w:t>
      </w:r>
      <w:r>
        <w:rPr>
          <w:rFonts w:hint="eastAsia"/>
        </w:rPr>
        <w:br/>
      </w:r>
      <w:r>
        <w:rPr>
          <w:rFonts w:hint="eastAsia"/>
        </w:rPr>
        <w:t>　　　　二、直电极产能扩张与投资动态分析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2026-2032年直电极行业产量统计与趋势预测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一、2020-2025年直电极行业产量与增长趋势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1、2020-2025年直电极产量及增长趋势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2、2020-2025年直电极细分产品产量及份额</w:t>
      </w:r>
      <w:r>
        <w:rPr>
          <w:rFonts w:hint="eastAsia"/>
        </w:rPr>
        <w:br/>
      </w:r>
      <w:r>
        <w:rPr>
          <w:rFonts w:hint="eastAsia"/>
        </w:rPr>
        <w:t>　　　　二、直电极产量影响因素分析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三、2026-2032年直电极产量预测</w:t>
      </w:r>
      <w:r>
        <w:rPr>
          <w:rFonts w:hint="eastAsia"/>
        </w:rPr>
        <w:br/>
      </w:r>
      <w:r>
        <w:rPr>
          <w:rFonts w:hint="eastAsia"/>
        </w:rPr>
        <w:t>　　第三节 2026-2032年直电极市场需求与销售分析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一、2025-2026年直电极行业需求现状</w:t>
      </w:r>
      <w:r>
        <w:rPr>
          <w:rFonts w:hint="eastAsia"/>
        </w:rPr>
        <w:br/>
      </w:r>
      <w:r>
        <w:rPr>
          <w:rFonts w:hint="eastAsia"/>
        </w:rPr>
        <w:t>　　　　二、直电极客户群体与需求特点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三、2020-2025年直电极行业销售规模分析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四、2026-2032年直电极市场增长潜力与规模预测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2025-2026年直电极行业技术发展现状及趋势分析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直电极行业技术发展现状分析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国内外直电极行业技术差距分析及差距形成的主要原因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直电极行业技术发展方向、趋势预测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提升直电极行业技术能力策略建议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中国直电极细分市场分析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一、2025-2026年直电极主要细分产品市场现状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直电极价格机制与竞争策略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一、2020-2025年直电极市场价格走势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直电极定价策略与方法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2026-2032年直电极价格竞争态势与趋势预测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中国直电极行业重点区域市场研究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2025-2026年重点区域直电极市场发展概况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二、2020-2025年直电极市场需求规模情况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三、2026-2032年直电极行业发展潜力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二、2020-2025年直电极市场需求规模情况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三、2026-2032年直电极行业发展潜力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二、2020-2025年直电极市场需求规模情况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三、2026-2032年直电极行业发展潜力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二、2020-2025年直电极市场需求规模情况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三、2026-2032年直电极行业发展潜力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二、2020-2025年直电极市场需求规模情况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三、2026-2032年直电极行业发展潜力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2020-2025年中国直电极行业进出口情况分析</w:t>
      </w:r>
      <w:r>
        <w:rPr>
          <w:rFonts w:hint="eastAsia"/>
        </w:rPr>
        <w:br/>
      </w:r>
      <w:r>
        <w:rPr>
          <w:rFonts w:hint="eastAsia"/>
        </w:rPr>
        <w:t>　　第一节 直电极行业进口规模与来源分析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一、2020-2025年直电极进口规模分析</w:t>
      </w:r>
      <w:r>
        <w:rPr>
          <w:rFonts w:hint="eastAsia"/>
        </w:rPr>
        <w:br/>
      </w:r>
      <w:r>
        <w:rPr>
          <w:rFonts w:hint="eastAsia"/>
        </w:rPr>
        <w:t>　　　　二、直电极主要进口来源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直电极行业出口规模与目的地分析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一、2020-2025年直电极出口规模分析</w:t>
      </w:r>
      <w:r>
        <w:rPr>
          <w:rFonts w:hint="eastAsia"/>
        </w:rPr>
        <w:br/>
      </w:r>
      <w:r>
        <w:rPr>
          <w:rFonts w:hint="eastAsia"/>
        </w:rPr>
        <w:t>　　　　二、直电极主要出口目的地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2020-2025年中国直电极总体规模与财务指标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中国直电极行业总体规模分析</w:t>
      </w:r>
      <w:r>
        <w:rPr>
          <w:rFonts w:hint="eastAsia"/>
        </w:rPr>
        <w:br/>
      </w:r>
      <w:r>
        <w:rPr>
          <w:rFonts w:hint="eastAsia"/>
        </w:rPr>
        <w:t>　　　　一、直电极企业数量与结构</w:t>
      </w:r>
      <w:r>
        <w:rPr>
          <w:rFonts w:hint="eastAsia"/>
        </w:rPr>
        <w:br/>
      </w:r>
      <w:r>
        <w:rPr>
          <w:rFonts w:hint="eastAsia"/>
        </w:rPr>
        <w:t>　　　　二、直电极从业人员规模</w:t>
      </w:r>
      <w:r>
        <w:rPr>
          <w:rFonts w:hint="eastAsia"/>
        </w:rPr>
        <w:br/>
      </w:r>
      <w:r>
        <w:rPr>
          <w:rFonts w:hint="eastAsia"/>
        </w:rPr>
        <w:t>　　　　三、直电极行业资产状况</w:t>
      </w:r>
      <w:r>
        <w:rPr>
          <w:rFonts w:hint="eastAsia"/>
        </w:rPr>
        <w:br/>
      </w:r>
      <w:r>
        <w:rPr>
          <w:rFonts w:hint="eastAsia"/>
        </w:rPr>
        <w:t>　　第二节 中国直电极行业财务指标总体分析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直电极行业重点企业经营状况分析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直电极重点企业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直电极领先企业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直电极标杆企业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直电极代表企业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直电极龙头企业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直电极重点企业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中国直电极行业竞争格局分析</w:t>
      </w:r>
      <w:r>
        <w:rPr>
          <w:rFonts w:hint="eastAsia"/>
        </w:rPr>
        <w:br/>
      </w:r>
      <w:r>
        <w:rPr>
          <w:rFonts w:hint="eastAsia"/>
        </w:rPr>
        <w:t>　　第一节 直电极行业竞争格局总览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2025-2026年直电极行业竞争力分析</w:t>
      </w:r>
      <w:r>
        <w:rPr>
          <w:rFonts w:hint="eastAsia"/>
        </w:rPr>
        <w:br/>
      </w:r>
      <w:r>
        <w:rPr>
          <w:rFonts w:hint="eastAsia"/>
        </w:rPr>
        <w:t>　　　　一、直电极供应商议价能力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四、直电极替代品威胁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2020-2025年直电极行业企业并购活动分析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2025-2026年直电极行业会展与招投标活动分析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一、直电极行业会展活动及其市场影响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2026年中国直电极企业发展策略分析</w:t>
      </w:r>
      <w:r>
        <w:rPr>
          <w:rFonts w:hint="eastAsia"/>
        </w:rPr>
        <w:br/>
      </w:r>
      <w:r>
        <w:rPr>
          <w:rFonts w:hint="eastAsia"/>
        </w:rPr>
        <w:t>　　第一节 直电极市场策略分析</w:t>
      </w:r>
      <w:r>
        <w:rPr>
          <w:rFonts w:hint="eastAsia"/>
        </w:rPr>
        <w:br/>
      </w:r>
      <w:r>
        <w:rPr>
          <w:rFonts w:hint="eastAsia"/>
        </w:rPr>
        <w:t>　　　　一、直电极市场定位与拓展策略</w:t>
      </w:r>
      <w:r>
        <w:rPr>
          <w:rFonts w:hint="eastAsia"/>
        </w:rPr>
        <w:br/>
      </w:r>
      <w:r>
        <w:rPr>
          <w:rFonts w:hint="eastAsia"/>
        </w:rPr>
        <w:t>　　　　二、直电极市场细分与目标客户</w:t>
      </w:r>
      <w:r>
        <w:rPr>
          <w:rFonts w:hint="eastAsia"/>
        </w:rPr>
        <w:br/>
      </w:r>
      <w:r>
        <w:rPr>
          <w:rFonts w:hint="eastAsia"/>
        </w:rPr>
        <w:t>　　第二节 直电极销售策略分析</w:t>
      </w:r>
      <w:r>
        <w:rPr>
          <w:rFonts w:hint="eastAsia"/>
        </w:rPr>
        <w:br/>
      </w:r>
      <w:r>
        <w:rPr>
          <w:rFonts w:hint="eastAsia"/>
        </w:rPr>
        <w:t>　　　　一、直电极销售渠道与网络建设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提高直电极企业竞争力建议</w:t>
      </w:r>
      <w:r>
        <w:rPr>
          <w:rFonts w:hint="eastAsia"/>
        </w:rPr>
        <w:br/>
      </w:r>
      <w:r>
        <w:rPr>
          <w:rFonts w:hint="eastAsia"/>
        </w:rPr>
        <w:t>　　　　一、直电极技术创新与管理优化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直电极品牌战略思考</w:t>
      </w:r>
      <w:r>
        <w:rPr>
          <w:rFonts w:hint="eastAsia"/>
        </w:rPr>
        <w:br/>
      </w:r>
      <w:r>
        <w:rPr>
          <w:rFonts w:hint="eastAsia"/>
        </w:rPr>
        <w:t>　　　　一、直电极品牌建设与维护</w:t>
      </w:r>
      <w:r>
        <w:rPr>
          <w:rFonts w:hint="eastAsia"/>
        </w:rPr>
        <w:br/>
      </w:r>
      <w:r>
        <w:rPr>
          <w:rFonts w:hint="eastAsia"/>
        </w:rPr>
        <w:t>　　　　二、直电极品牌影响力与市场竞争力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中国直电极行业风险与对策</w:t>
      </w:r>
      <w:r>
        <w:rPr>
          <w:rFonts w:hint="eastAsia"/>
        </w:rPr>
        <w:br/>
      </w:r>
      <w:r>
        <w:rPr>
          <w:rFonts w:hint="eastAsia"/>
        </w:rPr>
        <w:t>　　第一节 直电极行业SWOT分析</w:t>
      </w:r>
      <w:r>
        <w:rPr>
          <w:rFonts w:hint="eastAsia"/>
        </w:rPr>
        <w:br/>
      </w:r>
      <w:r>
        <w:rPr>
          <w:rFonts w:hint="eastAsia"/>
        </w:rPr>
        <w:t>　　　　一、直电极行业优势分析</w:t>
      </w:r>
      <w:r>
        <w:rPr>
          <w:rFonts w:hint="eastAsia"/>
        </w:rPr>
        <w:br/>
      </w:r>
      <w:r>
        <w:rPr>
          <w:rFonts w:hint="eastAsia"/>
        </w:rPr>
        <w:t>　　　　二、直电极行业劣势分析</w:t>
      </w:r>
      <w:r>
        <w:rPr>
          <w:rFonts w:hint="eastAsia"/>
        </w:rPr>
        <w:br/>
      </w:r>
      <w:r>
        <w:rPr>
          <w:rFonts w:hint="eastAsia"/>
        </w:rPr>
        <w:t>　　　　三、直电极市场机会探索</w:t>
      </w:r>
      <w:r>
        <w:rPr>
          <w:rFonts w:hint="eastAsia"/>
        </w:rPr>
        <w:br/>
      </w:r>
      <w:r>
        <w:rPr>
          <w:rFonts w:hint="eastAsia"/>
        </w:rPr>
        <w:t>　　　　四、直电极市场威胁评估</w:t>
      </w:r>
      <w:r>
        <w:rPr>
          <w:rFonts w:hint="eastAsia"/>
        </w:rPr>
        <w:br/>
      </w:r>
      <w:r>
        <w:rPr>
          <w:rFonts w:hint="eastAsia"/>
        </w:rPr>
        <w:t>　　第二节 直电极行业风险及对策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2026-2032年中国直电极行业前景与发展趋势</w:t>
      </w:r>
      <w:r>
        <w:rPr>
          <w:rFonts w:hint="eastAsia"/>
        </w:rPr>
        <w:br/>
      </w:r>
      <w:r>
        <w:rPr>
          <w:rFonts w:hint="eastAsia"/>
        </w:rPr>
        <w:t>　　第一节 直电极行业发展环境分析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2026-2032年直电极行业发展趋势与方向</w:t>
      </w:r>
      <w:r>
        <w:rPr>
          <w:rFonts w:hint="eastAsia"/>
        </w:rPr>
        <w:br/>
      </w:r>
      <w:r>
        <w:rPr>
          <w:rFonts w:hint="eastAsia"/>
        </w:rPr>
        <w:t>　　　　一、直电极行业发展方向预测</w:t>
      </w:r>
      <w:r>
        <w:rPr>
          <w:rFonts w:hint="eastAsia"/>
        </w:rPr>
        <w:br/>
      </w:r>
      <w:r>
        <w:rPr>
          <w:rFonts w:hint="eastAsia"/>
        </w:rPr>
        <w:t>　　　　二、直电极发展趋势分析</w:t>
      </w:r>
      <w:r>
        <w:rPr>
          <w:rFonts w:hint="eastAsia"/>
        </w:rPr>
        <w:br/>
      </w:r>
      <w:r>
        <w:rPr>
          <w:rFonts w:hint="eastAsia"/>
        </w:rPr>
        <w:t>　　第三节 2026-2032年直电极行业发展潜力与机遇</w:t>
      </w:r>
      <w:r>
        <w:rPr>
          <w:rFonts w:hint="eastAsia"/>
        </w:rPr>
        <w:br/>
      </w:r>
      <w:r>
        <w:rPr>
          <w:rFonts w:hint="eastAsia"/>
        </w:rPr>
        <w:t>　　　　一、直电极市场发展潜力评估</w:t>
      </w:r>
      <w:r>
        <w:rPr>
          <w:rFonts w:hint="eastAsia"/>
        </w:rPr>
        <w:br/>
      </w:r>
      <w:r>
        <w:rPr>
          <w:rFonts w:hint="eastAsia"/>
        </w:rPr>
        <w:t>　　　　二、直电极新兴市场与机遇探索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直电极行业研究结论与建议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[:中:智林:]直电极行业发展建议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直电极行业历程</w:t>
      </w:r>
      <w:r>
        <w:rPr>
          <w:rFonts w:hint="eastAsia"/>
        </w:rPr>
        <w:br/>
      </w:r>
      <w:r>
        <w:rPr>
          <w:rFonts w:hint="eastAsia"/>
        </w:rPr>
        <w:t>　　图表 直电极行业生命周期</w:t>
      </w:r>
      <w:r>
        <w:rPr>
          <w:rFonts w:hint="eastAsia"/>
        </w:rPr>
        <w:br/>
      </w:r>
      <w:r>
        <w:rPr>
          <w:rFonts w:hint="eastAsia"/>
        </w:rPr>
        <w:t>　　图表 直电极行业产业链分析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2020-2025年中国直电极行业市场规模及增长情况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2020-2025年直电极行业市场容量分析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2020-2025年中国直电极行业产能统计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2020-2025年中国直电极行业产量及增长趋势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2020-2025年中国直电极市场需求量及增速统计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2025年中国直电极行业需求领域分布格局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2020-2025年中国直电极行业销售收入分析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2020-2025年中国直电极行业盈利情况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2020-2025年中国直电极行业利润总额统计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2020-2025年中国直电极进口数量分析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2020-2025年中国直电极进口金额分析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2020-2025年中国直电极出口数量分析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2020-2025年中国直电极出口金额分析</w:t>
      </w:r>
      <w:r>
        <w:rPr>
          <w:rFonts w:hint="eastAsia"/>
        </w:rPr>
        <w:br/>
      </w:r>
      <w:r>
        <w:rPr>
          <w:rFonts w:hint="eastAsia"/>
        </w:rPr>
        <w:t>　　图表 2025年中国直电极进口国家及地区分析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2025年中国直电极出口国家及地区分析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2020-2025年中国直电极行业企业数量情况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2020-2025年中国直电极行业企业平均规模情况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**地区直电极市场规模及增长情况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**地区直电极行业市场需求情况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**地区直电极市场规模及增长情况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**地区直电极行业市场需求情况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**地区直电极市场规模及增长情况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**地区直电极行业市场需求情况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**地区直电极市场规模及增长情况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**地区直电极行业市场需求情况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直电极重点企业（一）基本信息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直电极重点企业（一）经营情况分析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直电极重点企业（一）主要经济指标情况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直电极重点企业（一）盈利能力情况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直电极重点企业（二）经营情况分析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直电极重点企业（二）主要经济指标情况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直电极重点企业（二）盈利能力情况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直电极重点企业（三）经营情况分析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直电极重点企业（三）主要经济指标情况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直电极重点企业（三）盈利能力情况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直电极重点企业（三）成长能力情况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2026-2032年中国直电极行业产能预测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2026-2032年中国直电极行业产量预测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2026-2032年中国直电极市场需求量预测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2026-2032年中国直电极行业供需平衡预测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2026-2032年中国直电极市场容量预测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2026-2032年中国直电极市场规模预测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2026-2032年中国直电极市场前景分析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2026-2032年中国直电极发展趋势预测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d19b147f1487f" w:history="1">
        <w:r>
          <w:rPr>
            <w:rStyle w:val="Hyperlink"/>
          </w:rPr>
          <w:t>2026-2032年中国直电极行业现状分析与市场前景预测报告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d19b147f1487f" w:history="1">
        <w:r>
          <w:rPr>
            <w:rStyle w:val="Hyperlink"/>
          </w:rPr>
          <w:t>https://www.20087.com/1/73/ZhiDianJiShiChangQianJingYuCe.html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热点：直型三电极体系电解池、直肠电极、直肠电极主要治疗什么、直肠电极一般用多久、直流电弧炉底电极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fddd4d29f1438d" w:history="1">
      <w:r>
        <w:rPr>
          <w:rStyle w:val="Hyperlink"/>
        </w:rPr>
        <w:t>2026-2032年中国直电极行业现状分析与市场前景预测报告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ZhiDianJiShiChangQianJingYuCe.html" TargetMode="External" Id="R5b8d19b147f148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ZhiDianJiShiChangQianJingYuCe.html" TargetMode="External" Id="R44fddd4d29f143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2026-10-27T04:17:18Z</dcterms:created>
  <dcterms:modified xsi:type="dcterms:W3CDTF">2026-10-27T05:17:18Z</dcterms:modified>
  <dc:subject>2026-2032年中国直电极行业现状分析与市场前景预测报告</dc:subject>
  <dc:title>2026-2032年中国直电极行业现状分析与市场前景预测报告</dc:title>
  <cp:keywords>2026-2032年中国直电极行业现状分析与市场前景预测报告</cp:keywords>
  <dc:description>2026-2032年中国直电极行业现状分析与市场前景预测报告</dc:description>
</cp:coreProperties>
</file>