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baa306e24f24" w:history="1">
              <w:r>
                <w:rPr>
                  <w:rStyle w:val="Hyperlink"/>
                </w:rPr>
                <w:t>2025-2031年中国石油钻采设备行业调研与前景趋势报告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baa306e24f24" w:history="1">
              <w:r>
                <w:rPr>
                  <w:rStyle w:val="Hyperlink"/>
                </w:rPr>
                <w:t>2025-2031年中国石油钻采设备行业调研与前景趋势报告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8baa306e24f24" w:history="1">
                <w:r>
                  <w:rPr>
                    <w:rStyle w:val="Hyperlink"/>
                  </w:rPr>
                  <w:t>https://www.20087.com/1/23/ShiYouZuanCaiSheBeiHangYeFaZhanQianJing.html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设备行业在全球范围内正经历着从传统机械到智能化、高效化的转型。随着油气资源勘探和开采难度的增加，石油钻采设备正朝着深海、极地、非常规油气藏等复杂环境的适用性发展。目前，行业正广泛采用自动化钻井系统、远程监控技术、智能钻头等高科技装备，显著提高了钻探效率和安全性。然而，高昂的研发成本、技术更新换代的速度以及对专业人才的需求，构成了行业发展的主要挑战。</w:t>
      </w:r>
      <w:r>
        <w:rPr>
          <w:rFonts w:hint="eastAsia"/>
        </w:rPr>
        <w:br/>
      </w:r>
      <w:r>
        <w:rPr>
          <w:rFonts w:hint="eastAsia"/>
        </w:rPr>
        <w:t>　　未来，石油钻采设备行业将更加注重智能化、环保化和模块化。一方面，通过集成人工智能、物联网等技术，实现设备的自我诊断、预测性维护和远程操作，进一步提升作业效率和降低事故风险。另一方面，结合绿色能源和环保标准，开发低排放、可循环利用的钻采设备，减少对环境的影响。同时，模块化设计和快速部署能力将成为行业新趋势，以适应不断变化的市场和作业环境，缩短设备的安装和调试时间，提高作业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8baa306e24f24" w:history="1">
        <w:r>
          <w:rPr>
            <w:rStyle w:val="Hyperlink"/>
          </w:rPr>
          <w:t>2025-2031年中国石油钻采设备行业调研与前景趋势报告</w:t>
        </w:r>
      </w:hyperlink>
      <w:r>
        <w:rPr>
          <w:rFonts w:hint="eastAsia"/>
        </w:rPr>
        <w:t>》系统分析了我国石油钻采设备行业的市场规模、市场需求及价格动态，深入探讨了石油钻采设备产业链结构与发展特点。报告对石油钻采设备细分市场进行了详细剖析，基于科学数据预测了市场前景及未来发展趋势，同时聚焦石油钻采设备重点企业，评估了品牌影响力、市场竞争力及行业集中度变化。通过专业分析与客观洞察，报告为投资者、产业链相关企业及政府决策部门提供了重要参考，是把握石油钻采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石油钻采设备行业界定</w:t>
      </w:r>
      <w:r>
        <w:rPr>
          <w:rFonts w:hint="eastAsia"/>
        </w:rPr>
        <w:br/>
      </w:r>
      <w:r>
        <w:rPr>
          <w:rFonts w:hint="eastAsia"/>
        </w:rPr>
        <w:t>　　第一节 石油钻采设备行业定义</w:t>
      </w:r>
      <w:r>
        <w:rPr>
          <w:rFonts w:hint="eastAsia"/>
        </w:rPr>
        <w:br/>
      </w:r>
      <w:r>
        <w:rPr>
          <w:rFonts w:hint="eastAsia"/>
        </w:rPr>
        <w:t>　　第二节 石油钻采设备行业特点分析</w:t>
      </w:r>
      <w:r>
        <w:rPr>
          <w:rFonts w:hint="eastAsia"/>
        </w:rPr>
        <w:br/>
      </w:r>
      <w:r>
        <w:rPr>
          <w:rFonts w:hint="eastAsia"/>
        </w:rPr>
        <w:t>　　第三节 石油钻采设备行业发展历程</w:t>
      </w:r>
      <w:r>
        <w:rPr>
          <w:rFonts w:hint="eastAsia"/>
        </w:rPr>
        <w:br/>
      </w:r>
      <w:r>
        <w:rPr>
          <w:rFonts w:hint="eastAsia"/>
        </w:rPr>
        <w:t>　　第四节 石油钻采设备产业链分析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2024-2025年国外石油钻采设备行业发展态势分析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国外石油钻采设备行业总体情况</w:t>
      </w:r>
      <w:r>
        <w:rPr>
          <w:rFonts w:hint="eastAsia"/>
        </w:rPr>
        <w:br/>
      </w:r>
      <w:r>
        <w:rPr>
          <w:rFonts w:hint="eastAsia"/>
        </w:rPr>
        <w:t>　　第二节 石油钻采设备行业重点国家、地区市场分析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国外石油钻采设备行业发展前景预测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2024-2025年中国石油钻采设备行业发展环境分析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石油钻采设备行业经济环境分析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石油钻采设备行业政策环境分析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一、石油钻采设备行业相关政策</w:t>
      </w:r>
      <w:r>
        <w:rPr>
          <w:rFonts w:hint="eastAsia"/>
        </w:rPr>
        <w:br/>
      </w:r>
      <w:r>
        <w:rPr>
          <w:rFonts w:hint="eastAsia"/>
        </w:rPr>
        <w:t>　　　　二、石油钻采设备行业相关标准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2024-2025年石油钻采设备行业技术发展现状及趋势分析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中国石油钻采设备行业市场规模情况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中国石油钻采设备行业市场需求状况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一、2019-2024年石油钻采设备行业市场需求情况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二、石油钻采设备行业市场需求特点分析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三、2025-2031年石油钻采设备行业市场需求预测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中国石油钻采设备行业产量情况分析与预测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一、2019-2024年石油钻采设备行业产量统计分析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二、2025年石油钻采设备行业产量特点分析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三、2025-2031年石油钻采设备行业产量预测分析</w:t>
      </w:r>
      <w:r>
        <w:rPr>
          <w:rFonts w:hint="eastAsia"/>
        </w:rPr>
        <w:br/>
      </w:r>
      <w:r>
        <w:rPr>
          <w:rFonts w:hint="eastAsia"/>
        </w:rPr>
        <w:t>　　第四节 石油钻采设备行业市场供需平衡状况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石油钻采设备行业出口情况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一、2019-2024年石油钻采设备行业出口情况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三、2025-2031年石油钻采设备行业出口情况预测</w:t>
      </w:r>
      <w:r>
        <w:rPr>
          <w:rFonts w:hint="eastAsia"/>
        </w:rPr>
        <w:br/>
      </w:r>
      <w:r>
        <w:rPr>
          <w:rFonts w:hint="eastAsia"/>
        </w:rPr>
        <w:t>　　第二节 石油钻采设备行业进口情况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一、2019-2024年石油钻采设备行业进口情况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三、2025-2031年石油钻采设备行业进口情况预测</w:t>
      </w:r>
      <w:r>
        <w:rPr>
          <w:rFonts w:hint="eastAsia"/>
        </w:rPr>
        <w:br/>
      </w:r>
      <w:r>
        <w:rPr>
          <w:rFonts w:hint="eastAsia"/>
        </w:rPr>
        <w:t>　　第三节 石油钻采设备行业进出口面临的挑战及对策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中国石油钻采设备行业产品价格监测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一、石油钻采设备市场价格特征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二、当前石油钻采设备市场价格评述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三、影响石油钻采设备市场价格因素分析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四、未来石油钻采设备市场价格走势预测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中国石油钻采设备行业重点区域市场分析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石油钻采设备行业区域市场分布情况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2024-2025年石油钻采设备行业细分市场调研分析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石油钻采设备细分产品（一）市场调研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石油钻采设备细分产品（二）市场调研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石油钻采设备行业上游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石油钻采设备行业下游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石油钻采设备重点企业（一）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石油钻采设备重点企业（二）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石油钻采设备重点企业（三）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石油钻采设备重点企业（四）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石油钻采设备重点企业（五）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石油钻采设备重点企业（六）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2025-2031年石油钻采设备行业发展环境分析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2025-2031年石油钻采设备行业投资特性分析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一、石油钻采设备行业进入壁垒</w:t>
      </w:r>
      <w:r>
        <w:rPr>
          <w:rFonts w:hint="eastAsia"/>
        </w:rPr>
        <w:br/>
      </w:r>
      <w:r>
        <w:rPr>
          <w:rFonts w:hint="eastAsia"/>
        </w:rPr>
        <w:t>　　　　二、石油钻采设备行业盈利模式</w:t>
      </w:r>
      <w:r>
        <w:rPr>
          <w:rFonts w:hint="eastAsia"/>
        </w:rPr>
        <w:br/>
      </w:r>
      <w:r>
        <w:rPr>
          <w:rFonts w:hint="eastAsia"/>
        </w:rPr>
        <w:t>　　　　三、石油钻采设备行业盈利因素</w:t>
      </w:r>
      <w:r>
        <w:rPr>
          <w:rFonts w:hint="eastAsia"/>
        </w:rPr>
        <w:br/>
      </w:r>
      <w:r>
        <w:rPr>
          <w:rFonts w:hint="eastAsia"/>
        </w:rPr>
        <w:t>　　第三节 石油钻采设备行业“波特五力模型”分析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2025-2031年石油钻采设备行业风险及对策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石油钻采设备企业竞争策略分析</w:t>
      </w:r>
      <w:r>
        <w:rPr>
          <w:rFonts w:hint="eastAsia"/>
        </w:rPr>
        <w:br/>
      </w:r>
      <w:r>
        <w:rPr>
          <w:rFonts w:hint="eastAsia"/>
        </w:rPr>
        <w:t>　　第一节 石油钻采设备市场竞争策略分析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一、2025-2031年中国石油钻采设备市场增长潜力分析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二、2025-2031年中国石油钻采设备主要潜力品种分析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三、现有石油钻采设备产品竞争策略分析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四、潜力石油钻采设备品种竞争策略选择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2025-2031年中国石油钻采设备企业竞争策略分析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一、2025-2031年我国石油钻采设备市场竞争趋势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二、2025-2031年石油钻采设备行业竞争格局展望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三、2025-2031年石油钻采设备行业竞争策略分析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四、2025-2031年石油钻采设备企业竞争策略分析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一、2025-2031年石油钻采设备技术发展趋势分析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二、2025-2031年石油钻采设备产品发展趋势分析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三、2025-2031年石油钻采设备行业竞争格局展望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2025-2031年中国石油钻采设备市场趋势分析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一、2025-2031年石油钻采设备发展趋势预测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二、2025-2025年石油钻采设备市场前景分析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三、2025-2031年石油钻采设备产业政策趋向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2025-2031年石油钻采设备行业投资价值评估分析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石油钻采设备行业发展建议分析</w:t>
      </w:r>
      <w:r>
        <w:rPr>
          <w:rFonts w:hint="eastAsia"/>
        </w:rPr>
        <w:br/>
      </w:r>
      <w:r>
        <w:rPr>
          <w:rFonts w:hint="eastAsia"/>
        </w:rPr>
        <w:t>　　第一节 石油钻采设备行业研究结论及建议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石油钻采设备细分行业研究结论及建议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[:中:智:林]石油钻采设备行业竞争策略总结及建议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石油钻采设备行业类别</w:t>
      </w:r>
      <w:r>
        <w:rPr>
          <w:rFonts w:hint="eastAsia"/>
        </w:rPr>
        <w:br/>
      </w:r>
      <w:r>
        <w:rPr>
          <w:rFonts w:hint="eastAsia"/>
        </w:rPr>
        <w:t>　　图表 石油钻采设备行业产业链调研</w:t>
      </w:r>
      <w:r>
        <w:rPr>
          <w:rFonts w:hint="eastAsia"/>
        </w:rPr>
        <w:br/>
      </w:r>
      <w:r>
        <w:rPr>
          <w:rFonts w:hint="eastAsia"/>
        </w:rPr>
        <w:t>　　图表 石油钻采设备行业现状</w:t>
      </w:r>
      <w:r>
        <w:rPr>
          <w:rFonts w:hint="eastAsia"/>
        </w:rPr>
        <w:br/>
      </w:r>
      <w:r>
        <w:rPr>
          <w:rFonts w:hint="eastAsia"/>
        </w:rPr>
        <w:t>　　图表 石油钻采设备行业标准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2024年中国石油钻采设备行业产能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2019-2024年中国石油钻采设备行业产量统计</w:t>
      </w:r>
      <w:r>
        <w:rPr>
          <w:rFonts w:hint="eastAsia"/>
        </w:rPr>
        <w:br/>
      </w:r>
      <w:r>
        <w:rPr>
          <w:rFonts w:hint="eastAsia"/>
        </w:rPr>
        <w:t>　　图表 石油钻采设备行业动态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2024年中国石油钻采设备行业需求区域调研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2019-2024年中国石油钻采设备行情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**地区石油钻采设备市场规模</w:t>
      </w:r>
      <w:r>
        <w:rPr>
          <w:rFonts w:hint="eastAsia"/>
        </w:rPr>
        <w:br/>
      </w:r>
      <w:r>
        <w:rPr>
          <w:rFonts w:hint="eastAsia"/>
        </w:rPr>
        <w:t>　　图表 **地区石油钻采设备行业市场需求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**地区石油钻采设备市场调研</w:t>
      </w:r>
      <w:r>
        <w:rPr>
          <w:rFonts w:hint="eastAsia"/>
        </w:rPr>
        <w:br/>
      </w:r>
      <w:r>
        <w:rPr>
          <w:rFonts w:hint="eastAsia"/>
        </w:rPr>
        <w:t>　　图表 **地区石油钻采设备行业市场需求分析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**地区石油钻采设备市场规模</w:t>
      </w:r>
      <w:r>
        <w:rPr>
          <w:rFonts w:hint="eastAsia"/>
        </w:rPr>
        <w:br/>
      </w:r>
      <w:r>
        <w:rPr>
          <w:rFonts w:hint="eastAsia"/>
        </w:rPr>
        <w:t>　　图表 **地区石油钻采设备行业市场需求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**地区石油钻采设备市场调研</w:t>
      </w:r>
      <w:r>
        <w:rPr>
          <w:rFonts w:hint="eastAsia"/>
        </w:rPr>
        <w:br/>
      </w:r>
      <w:r>
        <w:rPr>
          <w:rFonts w:hint="eastAsia"/>
        </w:rPr>
        <w:t>　　图表 **地区石油钻采设备行业市场需求分析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石油钻采设备行业竞争对手分析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2025-2031年中国石油钻采设备行业市场规模预测</w:t>
      </w:r>
      <w:r>
        <w:rPr>
          <w:rFonts w:hint="eastAsia"/>
        </w:rPr>
        <w:br/>
      </w:r>
      <w:r>
        <w:rPr>
          <w:rFonts w:hint="eastAsia"/>
        </w:rPr>
        <w:t>　　图表 石油钻采设备行业准入条件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baa306e24f24" w:history="1">
        <w:r>
          <w:rPr>
            <w:rStyle w:val="Hyperlink"/>
          </w:rPr>
          <w:t>2025-2031年中国石油钻采设备行业调研与前景趋势报告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8baa306e24f24" w:history="1">
        <w:r>
          <w:rPr>
            <w:rStyle w:val="Hyperlink"/>
          </w:rPr>
          <w:t>https://www.20087.com/1/23/ShiYouZuanCaiSheBeiHangYeFaZhanQianJing.html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设备及工艺在线考试、石油钻机厂家、石油钻采设备公司排名、石油行业未来发展趋势和前景、石油钻采设备及工艺第一次在线作业、石油开采机器图片、石油钻采设备配件的机加工:17.10.02、钻机的八大系统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a6d5c88e046c0" w:history="1">
      <w:r>
        <w:rPr>
          <w:rStyle w:val="Hyperlink"/>
        </w:rPr>
        <w:t>2025-2031年中国石油钻采设备行业调研与前景趋势报告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iYouZuanCaiSheBeiHangYeFaZhanQianJing.html" TargetMode="External" Id="R8f48baa306e2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iYouZuanCaiSheBeiHangYeFaZhanQianJing.html" TargetMode="External" Id="Rff7a6d5c88e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2024-09-20T06:49:00Z</dcterms:created>
  <dcterms:modified xsi:type="dcterms:W3CDTF">2024-09-20T07:49:00Z</dcterms:modified>
  <dc:subject>2025-2031年中国石油钻采设备行业调研与前景趋势报告</dc:subject>
  <dc:title>2025-2031年中国石油钻采设备行业调研与前景趋势报告</dc:title>
  <cp:keywords>2025-2031年中国石油钻采设备行业调研与前景趋势报告</cp:keywords>
  <dc:description>2025-2031年中国石油钻采设备行业调研与前景趋势报告</dc:description>
</cp:coreProperties>
</file>