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9ef54001424f71" w:history="1">
              <w:r>
                <w:rPr>
                  <w:rStyle w:val="Hyperlink"/>
                </w:rPr>
                <w:t>中国移动橡套电缆市场现状剖析及前景研究报告（2025-2031年）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9ef54001424f71" w:history="1">
              <w:r>
                <w:rPr>
                  <w:rStyle w:val="Hyperlink"/>
                </w:rPr>
                <w:t>中国移动橡套电缆市场现状剖析及前景研究报告（2025-2031年）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1237A31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9ef54001424f71" w:history="1">
                <w:r>
                  <w:rPr>
                    <w:rStyle w:val="Hyperlink"/>
                  </w:rPr>
                  <w:t>https://www.20087.com/1/A3/YiDongXiangTaoDianLanHangYeFengXianBaoGao.html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橡套电缆是专门为频繁移动和弯曲场合设计的电线电缆，广泛应用于建筑工地、采矿、港口装卸和舞台灯光等领域。目前，随着工业自动化和智能化的发展，对移动橡套电缆的灵活性、耐用性和安全性提出了更高要求。为了满足这些需求，移动橡套电缆正采用更优质的橡胶材料和先进的绝缘技术，以增强电缆的机械强度和电气性能。同时，电缆设计趋向于轻量化和紧凑型，便于操作和储存，同时也减少了对环境的影响。</w:t>
      </w:r>
      <w:r>
        <w:rPr>
          <w:rFonts w:hint="eastAsia"/>
        </w:rPr>
        <w:br/>
      </w:r>
      <w:r>
        <w:rPr>
          <w:rFonts w:hint="eastAsia"/>
        </w:rPr>
        <w:t>　　未来的移动橡套电缆将更加注重材料的创新和环保性能。使用可回收和无卤素材料，将有助于减少电缆对环境的污染，并符合国际环保标准。此外，智能传感技术的集成，如温度和磨损监测传感器，将使移动橡套电缆具备自我诊断和预防性维护的能力，提高其在恶劣工作条件下的可靠性和安全性。同时，电缆的模块化设计和快速连接技术的发展，将简化现场安装和维护过程，提升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9ef54001424f71" w:history="1">
        <w:r>
          <w:rPr>
            <w:rStyle w:val="Hyperlink"/>
          </w:rPr>
          <w:t>中国移动橡套电缆市场现状剖析及前景研究报告（2025-2031年）</w:t>
        </w:r>
      </w:hyperlink>
      <w:r>
        <w:rPr>
          <w:rFonts w:hint="eastAsia"/>
        </w:rPr>
        <w:t>》依托国家统计局、相关行业协会及科研单位提供的权威数据，全面分析了移动橡套电缆行业发展环境、产业链结构、市场供需状况及价格变化，重点研究了移动橡套电缆行业内主要企业的经营现状。报告对移动橡套电缆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移动橡套电缆行业概述</w:t>
      </w:r>
      <w:r>
        <w:rPr>
          <w:rFonts w:hint="eastAsia"/>
        </w:rPr>
        <w:br/>
      </w:r>
      <w:r>
        <w:rPr>
          <w:rFonts w:hint="eastAsia"/>
        </w:rPr>
        <w:t>　　第一节 移动橡套电缆行业界定</w:t>
      </w:r>
      <w:r>
        <w:rPr>
          <w:rFonts w:hint="eastAsia"/>
        </w:rPr>
        <w:br/>
      </w:r>
      <w:r>
        <w:rPr>
          <w:rFonts w:hint="eastAsia"/>
        </w:rPr>
        <w:t>　　第二节 移动橡套电缆行业发展历程</w:t>
      </w:r>
      <w:r>
        <w:rPr>
          <w:rFonts w:hint="eastAsia"/>
        </w:rPr>
        <w:br/>
      </w:r>
      <w:r>
        <w:rPr>
          <w:rFonts w:hint="eastAsia"/>
        </w:rPr>
        <w:t>　　第三节 移动橡套电缆产业链分析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二、移动橡套电缆产业链模型分析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全球移动橡套电缆行业市场运行形势分析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2024-2025年全球移动橡套电缆行业发展概况</w:t>
      </w:r>
      <w:r>
        <w:rPr>
          <w:rFonts w:hint="eastAsia"/>
        </w:rPr>
        <w:br/>
      </w:r>
      <w:r>
        <w:rPr>
          <w:rFonts w:hint="eastAsia"/>
        </w:rPr>
        <w:t>　　第二节 全球移动橡套电缆行业发展走势</w:t>
      </w:r>
      <w:r>
        <w:rPr>
          <w:rFonts w:hint="eastAsia"/>
        </w:rPr>
        <w:br/>
      </w:r>
      <w:r>
        <w:rPr>
          <w:rFonts w:hint="eastAsia"/>
        </w:rPr>
        <w:t>　　　　二、全球移动橡套电缆行业市场分布情况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三、全球移动橡套电缆行业发展趋势分析</w:t>
      </w:r>
      <w:r>
        <w:rPr>
          <w:rFonts w:hint="eastAsia"/>
        </w:rPr>
        <w:br/>
      </w:r>
      <w:r>
        <w:rPr>
          <w:rFonts w:hint="eastAsia"/>
        </w:rPr>
        <w:t>　　第三节 全球移动橡套电缆行业重点国家和区域分析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2024-2025年移动橡套电缆行业发展环境分析</w:t>
      </w:r>
      <w:r>
        <w:rPr>
          <w:rFonts w:hint="eastAsia"/>
        </w:rPr>
        <w:br/>
      </w:r>
      <w:r>
        <w:rPr>
          <w:rFonts w:hint="eastAsia"/>
        </w:rPr>
        <w:t>　　第一节 移动橡套电缆行业环境分析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移动橡套电缆行业相关政策、法规</w:t>
      </w:r>
      <w:r>
        <w:rPr>
          <w:rFonts w:hint="eastAsia"/>
        </w:rPr>
        <w:br/>
      </w:r>
      <w:r>
        <w:rPr>
          <w:rFonts w:hint="eastAsia"/>
        </w:rPr>
        <w:t>　　第三节 移动橡套电缆行业所进入的壁垒与周期性分析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中国移动橡套电缆行业运行状况与存在问题探讨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2024-2025年中国移动橡套电缆行业发展概述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2024-2025年中国移动橡套电缆行业运行动态分析</w:t>
      </w:r>
      <w:r>
        <w:rPr>
          <w:rFonts w:hint="eastAsia"/>
        </w:rPr>
        <w:br/>
      </w:r>
      <w:r>
        <w:rPr>
          <w:rFonts w:hint="eastAsia"/>
        </w:rPr>
        <w:t>　　　　一、移动橡套电缆产业热点分析</w:t>
      </w:r>
      <w:r>
        <w:rPr>
          <w:rFonts w:hint="eastAsia"/>
        </w:rPr>
        <w:br/>
      </w:r>
      <w:r>
        <w:rPr>
          <w:rFonts w:hint="eastAsia"/>
        </w:rPr>
        <w:t>　　　　二、移动橡套电缆产业运行趋势分析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2024-2025年中国移动橡套电缆行业发展存在问题与对策建议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一、中国移动橡套电缆行业存在的问题</w:t>
      </w:r>
      <w:r>
        <w:rPr>
          <w:rFonts w:hint="eastAsia"/>
        </w:rPr>
        <w:br/>
      </w:r>
      <w:r>
        <w:rPr>
          <w:rFonts w:hint="eastAsia"/>
        </w:rPr>
        <w:t>　　　　二、规范移动橡套电缆行业发展的措施</w:t>
      </w:r>
      <w:r>
        <w:rPr>
          <w:rFonts w:hint="eastAsia"/>
        </w:rPr>
        <w:br/>
      </w:r>
      <w:r>
        <w:rPr>
          <w:rFonts w:hint="eastAsia"/>
        </w:rPr>
        <w:t>　　　　三、移动橡套电缆行业发展的建议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中国移动橡套电缆行业总体发展状况剖析</w:t>
      </w:r>
      <w:r>
        <w:rPr>
          <w:rFonts w:hint="eastAsia"/>
        </w:rPr>
        <w:br/>
      </w:r>
      <w:r>
        <w:rPr>
          <w:rFonts w:hint="eastAsia"/>
        </w:rPr>
        <w:t>　　第一节 移动橡套电缆行业规模情况分析</w:t>
      </w:r>
      <w:r>
        <w:rPr>
          <w:rFonts w:hint="eastAsia"/>
        </w:rPr>
        <w:br/>
      </w:r>
      <w:r>
        <w:rPr>
          <w:rFonts w:hint="eastAsia"/>
        </w:rPr>
        <w:t>　　　　一、移动橡套电缆行业单位规模情况分析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二、移动橡套电缆行业人员规模状况分析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三、移动橡套电缆行业资产规模状况分析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四、移动橡套电缆行业市场规模状况分析</w:t>
      </w:r>
      <w:r>
        <w:rPr>
          <w:rFonts w:hint="eastAsia"/>
        </w:rPr>
        <w:br/>
      </w:r>
      <w:r>
        <w:rPr>
          <w:rFonts w:hint="eastAsia"/>
        </w:rPr>
        <w:t>　　第二节 移动橡套电缆行业产销情况分析</w:t>
      </w:r>
      <w:r>
        <w:rPr>
          <w:rFonts w:hint="eastAsia"/>
        </w:rPr>
        <w:br/>
      </w:r>
      <w:r>
        <w:rPr>
          <w:rFonts w:hint="eastAsia"/>
        </w:rPr>
        <w:t>　　　　一、移动橡套电缆行业生产情况分析</w:t>
      </w:r>
      <w:r>
        <w:rPr>
          <w:rFonts w:hint="eastAsia"/>
        </w:rPr>
        <w:br/>
      </w:r>
      <w:r>
        <w:rPr>
          <w:rFonts w:hint="eastAsia"/>
        </w:rPr>
        <w:t>　　　　二、移动橡套电缆行业销售情况分析</w:t>
      </w:r>
      <w:r>
        <w:rPr>
          <w:rFonts w:hint="eastAsia"/>
        </w:rPr>
        <w:br/>
      </w:r>
      <w:r>
        <w:rPr>
          <w:rFonts w:hint="eastAsia"/>
        </w:rPr>
        <w:t>　　　　三、移动橡套电缆行业产销情况分析</w:t>
      </w:r>
      <w:r>
        <w:rPr>
          <w:rFonts w:hint="eastAsia"/>
        </w:rPr>
        <w:br/>
      </w:r>
      <w:r>
        <w:rPr>
          <w:rFonts w:hint="eastAsia"/>
        </w:rPr>
        <w:t>　　第三节 移动橡套电缆行业财务能力分析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中国移动橡套电缆行业供给与需求情况分析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2019-2024年中国移动橡套电缆行业总体规模</w:t>
      </w:r>
      <w:r>
        <w:rPr>
          <w:rFonts w:hint="eastAsia"/>
        </w:rPr>
        <w:br/>
      </w:r>
      <w:r>
        <w:rPr>
          <w:rFonts w:hint="eastAsia"/>
        </w:rPr>
        <w:t>　　第二节 中国移动橡套电缆行业产量情况分析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一、2019-2024年中国移动橡套电缆行业产量统计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二、2024年中国移动橡套电缆行业产量特点分析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三、2025-2031年中国移动橡套电缆行业产量预测</w:t>
      </w:r>
      <w:r>
        <w:rPr>
          <w:rFonts w:hint="eastAsia"/>
        </w:rPr>
        <w:br/>
      </w:r>
      <w:r>
        <w:rPr>
          <w:rFonts w:hint="eastAsia"/>
        </w:rPr>
        <w:t>　　第三节 中国移动橡套电缆行业需求概况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一、2019-2024年中国移动橡套电缆行业需求情况分析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二、2025年中国移动橡套电缆行业市场需求特点分析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三、2025-2031年中国移动橡套电缆行业市场需求预测</w:t>
      </w:r>
      <w:r>
        <w:rPr>
          <w:rFonts w:hint="eastAsia"/>
        </w:rPr>
        <w:br/>
      </w:r>
      <w:r>
        <w:rPr>
          <w:rFonts w:hint="eastAsia"/>
        </w:rPr>
        <w:t>　　第四节 移动橡套电缆产业供需平衡状况分析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中国移动橡套电缆行业进出口情况分析预测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影响移动橡套电缆进出口变化的主要原因分析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2019-2024年中国移动橡套电缆行业进出口情况分析</w:t>
      </w:r>
      <w:r>
        <w:rPr>
          <w:rFonts w:hint="eastAsia"/>
        </w:rPr>
        <w:br/>
      </w:r>
      <w:r>
        <w:rPr>
          <w:rFonts w:hint="eastAsia"/>
        </w:rPr>
        <w:t>　　　　一、移动橡套电缆行业进口情况分析</w:t>
      </w:r>
      <w:r>
        <w:rPr>
          <w:rFonts w:hint="eastAsia"/>
        </w:rPr>
        <w:br/>
      </w:r>
      <w:r>
        <w:rPr>
          <w:rFonts w:hint="eastAsia"/>
        </w:rPr>
        <w:t>　　　　二、移动橡套电缆行业出口情况分析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2025-2031年中国移动橡套电缆行业进出口情况预测</w:t>
      </w:r>
      <w:r>
        <w:rPr>
          <w:rFonts w:hint="eastAsia"/>
        </w:rPr>
        <w:br/>
      </w:r>
      <w:r>
        <w:rPr>
          <w:rFonts w:hint="eastAsia"/>
        </w:rPr>
        <w:t>　　　　一、移动橡套电缆行业进口预测</w:t>
      </w:r>
      <w:r>
        <w:rPr>
          <w:rFonts w:hint="eastAsia"/>
        </w:rPr>
        <w:br/>
      </w:r>
      <w:r>
        <w:rPr>
          <w:rFonts w:hint="eastAsia"/>
        </w:rPr>
        <w:t>　　　　二、移动橡套电缆行业出口预测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中国移动橡套电缆企业竞争策略分析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2024-2025年中国移动橡套电缆行业竞争策略分析</w:t>
      </w:r>
      <w:r>
        <w:rPr>
          <w:rFonts w:hint="eastAsia"/>
        </w:rPr>
        <w:br/>
      </w:r>
      <w:r>
        <w:rPr>
          <w:rFonts w:hint="eastAsia"/>
        </w:rPr>
        <w:t>　　　　一、移动橡套电缆中小企业竞争形势</w:t>
      </w:r>
      <w:r>
        <w:rPr>
          <w:rFonts w:hint="eastAsia"/>
        </w:rPr>
        <w:br/>
      </w:r>
      <w:r>
        <w:rPr>
          <w:rFonts w:hint="eastAsia"/>
        </w:rPr>
        <w:t>　　　　二、移动橡套电缆中国企业竞争策略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2024-2025年中国移动橡套电缆市场竞争策略分析</w:t>
      </w:r>
      <w:r>
        <w:rPr>
          <w:rFonts w:hint="eastAsia"/>
        </w:rPr>
        <w:br/>
      </w:r>
      <w:r>
        <w:rPr>
          <w:rFonts w:hint="eastAsia"/>
        </w:rPr>
        <w:t>　　　　一、移动橡套电缆主要潜力品种分析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二、现有移动橡套电缆产品竞争策略分析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三、潜力移动橡套电缆品种竞争策略选择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移动橡套电缆企业竞争策略分析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一、新冠疫情对移动橡套电缆行业竞争格局的影响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二、2025-2031年我国移动橡套电缆市场竞争趋势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三、2025-2031年移动橡套电缆企业竞争策略分析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近三年移动橡套电缆行业重点企业发展分析</w:t>
      </w:r>
      <w:r>
        <w:rPr>
          <w:rFonts w:hint="eastAsia"/>
        </w:rPr>
        <w:br/>
      </w:r>
      <w:r>
        <w:rPr>
          <w:rFonts w:hint="eastAsia"/>
        </w:rPr>
        <w:t>　　第一节 移动橡套电缆企业（一）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二、移动橡套电缆企业经营情况分析</w:t>
      </w:r>
      <w:r>
        <w:rPr>
          <w:rFonts w:hint="eastAsia"/>
        </w:rPr>
        <w:br/>
      </w:r>
      <w:r>
        <w:rPr>
          <w:rFonts w:hint="eastAsia"/>
        </w:rPr>
        <w:t>　　　　三、移动橡套电缆企业发展规划及前景展望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移动橡套电缆企业（二）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二、移动橡套电缆企业经营情况分析</w:t>
      </w:r>
      <w:r>
        <w:rPr>
          <w:rFonts w:hint="eastAsia"/>
        </w:rPr>
        <w:br/>
      </w:r>
      <w:r>
        <w:rPr>
          <w:rFonts w:hint="eastAsia"/>
        </w:rPr>
        <w:t>　　　　三、移动橡套电缆企业发展规划及前景展望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移动橡套电缆企业（三）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二、移动橡套电缆企业经营情况分析</w:t>
      </w:r>
      <w:r>
        <w:rPr>
          <w:rFonts w:hint="eastAsia"/>
        </w:rPr>
        <w:br/>
      </w:r>
      <w:r>
        <w:rPr>
          <w:rFonts w:hint="eastAsia"/>
        </w:rPr>
        <w:t>　　　　三、移动橡套电缆企业发展规划及前景展望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移动橡套电缆企业（四）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二、移动橡套电缆企业经营情况分析</w:t>
      </w:r>
      <w:r>
        <w:rPr>
          <w:rFonts w:hint="eastAsia"/>
        </w:rPr>
        <w:br/>
      </w:r>
      <w:r>
        <w:rPr>
          <w:rFonts w:hint="eastAsia"/>
        </w:rPr>
        <w:t>　　　　三、移动橡套电缆企业发展规划及前景展望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移动橡套电缆企业（五）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二、移动橡套电缆企业经营情况分析</w:t>
      </w:r>
      <w:r>
        <w:rPr>
          <w:rFonts w:hint="eastAsia"/>
        </w:rPr>
        <w:br/>
      </w:r>
      <w:r>
        <w:rPr>
          <w:rFonts w:hint="eastAsia"/>
        </w:rPr>
        <w:t>　　　　三、移动橡套电缆企业发展规划及前景展望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中国移动橡套电缆及其主要上下游产品市场预测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2024-2025年中国移动橡套电缆上下游分析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2025-2031年中国移动橡套电缆行业产业链研究分析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中国移动橡套电缆行业投资机会与风险规避研究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2025-2031年中国移动橡套电缆投资环境的分析与对策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2025-2031年中国移动橡套电缆投资机遇分析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2025-2031年中国移动橡套电缆投资风险分析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2025-2031年中国移动橡套电缆投资策略与建议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2025-2031年中国移动橡套电缆行业投融资研究分析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中国移动橡套电缆行业企业所有制状况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中国移动橡套电缆行业外资进入状况</w:t>
      </w:r>
      <w:r>
        <w:rPr>
          <w:rFonts w:hint="eastAsia"/>
        </w:rPr>
        <w:br/>
      </w:r>
      <w:r>
        <w:rPr>
          <w:rFonts w:hint="eastAsia"/>
        </w:rPr>
        <w:t>　　第三节 中国移动橡套电缆行业合作与并购</w:t>
      </w:r>
      <w:r>
        <w:rPr>
          <w:rFonts w:hint="eastAsia"/>
        </w:rPr>
        <w:br/>
      </w:r>
      <w:r>
        <w:rPr>
          <w:rFonts w:hint="eastAsia"/>
        </w:rPr>
        <w:t>　　第四节 中国移动橡套电缆行业投资体制分析</w:t>
      </w:r>
      <w:r>
        <w:rPr>
          <w:rFonts w:hint="eastAsia"/>
        </w:rPr>
        <w:br/>
      </w:r>
      <w:r>
        <w:rPr>
          <w:rFonts w:hint="eastAsia"/>
        </w:rPr>
        <w:t>　　第五节 中国移动橡套电缆行业资本市场融资分析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2025-2031年移动橡套电缆行业盈利模式与投资策略探讨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国外移动橡套电缆行业投资现状及经营模式分析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一、境外移动橡套电缆行业成长情况调查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我国移动橡套电缆行业商业模式探讨</w:t>
      </w:r>
      <w:r>
        <w:rPr>
          <w:rFonts w:hint="eastAsia"/>
        </w:rPr>
        <w:br/>
      </w:r>
      <w:r>
        <w:rPr>
          <w:rFonts w:hint="eastAsia"/>
        </w:rPr>
        <w:t>　　第三节 我国移动橡套电缆行业投资国际化发展战略分析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我国移动橡套电缆行业投资策略分析</w:t>
      </w:r>
      <w:r>
        <w:rPr>
          <w:rFonts w:hint="eastAsia"/>
        </w:rPr>
        <w:br/>
      </w:r>
      <w:r>
        <w:rPr>
          <w:rFonts w:hint="eastAsia"/>
        </w:rPr>
        <w:t>　　第五节 (中智林)最优投资路径设计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2019-2024年中国移动橡套电缆市场规模及增长情况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2019-2024年中国移动橡套电缆行业产量及增长趋势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2025-2031年中国移动橡套电缆行业产量预测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2019-2024年中国移动橡套电缆行业市场需求及增长情况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2025-2031年中国移动橡套电缆行业市场需求预测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2019-2024年中国移动橡套电缆行业利润及增长情况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**地区移动橡套电缆市场规模及增长情况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**地区移动橡套电缆行业市场需求情况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**地区移动橡套电缆市场规模及增长情况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**地区移动橡套电缆行业市场需求情况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2019-2024年中国移动橡套电缆行业进口量及增速统计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2019-2024年中国移动橡套电缆行业出口量及增速统计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移动橡套电缆重点企业经营情况分析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2025年移动橡套电缆市场前景分析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2025-2031年中国移动橡套电缆市场需求预测</w:t>
      </w:r>
      <w:r>
        <w:rPr>
          <w:rFonts w:hint="eastAsia"/>
        </w:rPr>
        <w:br/>
      </w:r>
      <w:r>
        <w:rPr>
          <w:rFonts w:hint="eastAsia"/>
        </w:rPr>
        <w:t>　　图表 2025年移动橡套电缆发展趋势预测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9ef54001424f71" w:history="1">
        <w:r>
          <w:rPr>
            <w:rStyle w:val="Hyperlink"/>
          </w:rPr>
          <w:t>中国移动橡套电缆市场现状剖析及前景研究报告（2025-2031年）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1237A31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9ef54001424f71" w:history="1">
        <w:r>
          <w:rPr>
            <w:rStyle w:val="Hyperlink"/>
          </w:rPr>
          <w:t>https://www.20087.com/1/A3/YiDongXiangTaoDianLanHangYeFengXianBaoGao.html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热点：橡胶软电缆型号、移动橡套电缆厂家、橡套电缆和电力电缆区别、什么是移动电缆、kvvp电缆、移动电缆支架图片、橡套电缆型号及规格表、橡套电缆的作用、拖链电缆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cd0781d4174136" w:history="1">
      <w:r>
        <w:rPr>
          <w:rStyle w:val="Hyperlink"/>
        </w:rPr>
        <w:t>中国移动橡套电缆市场现状剖析及前景研究报告（2025-2031年）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3/YiDongXiangTaoDianLanHangYeFengXianBaoGao.html" TargetMode="External" Id="Rc09ef54001424f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3/YiDongXiangTaoDianLanHangYeFengXianBaoGao.html" TargetMode="External" Id="Rc7cd0781d41741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2025-02-21T08:21:00Z</dcterms:created>
  <dcterms:modified xsi:type="dcterms:W3CDTF">2025-02-21T09:21:00Z</dcterms:modified>
  <dc:subject>中国移动橡套电缆市场现状剖析及前景研究报告（2025-2031年）</dc:subject>
  <dc:title>中国移动橡套电缆市场现状剖析及前景研究报告（2025-2031年）</dc:title>
  <cp:keywords>中国移动橡套电缆市场现状剖析及前景研究报告（2025-2031年）</cp:keywords>
  <dc:description>中国移动橡套电缆市场现状剖析及前景研究报告（2025-2031年）</dc:description>
</cp:coreProperties>
</file>