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7d9ec4fc64f09" w:history="1">
              <w:r>
                <w:rPr>
                  <w:rStyle w:val="Hyperlink"/>
                </w:rPr>
                <w:t>2025年版中国进气歧管市场专题研究分析与发展前景预测报告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7d9ec4fc64f09" w:history="1">
              <w:r>
                <w:rPr>
                  <w:rStyle w:val="Hyperlink"/>
                </w:rPr>
                <w:t>2025年版中国进气歧管市场专题研究分析与发展前景预测报告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7d9ec4fc64f09" w:history="1">
                <w:r>
                  <w:rPr>
                    <w:rStyle w:val="Hyperlink"/>
                  </w:rPr>
                  <w:t>https://www.20087.com/M_JiXieJiDian/31/JinQiQiGuanDeFaZhanQuShi.html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歧管是一种重要的汽车零部件，近年来随着汽车工业的发展和技术进步，在提高发动机性能、降低排放方面发挥了重要作用。现代进气歧管不仅在设计灵活性、轻量化方面有了显著提升，还在设计和环保性上实现了创新。例如，采用更先进的材料制备技术和环保型材料，提高了产品的综合性能和使用便捷性。此外，随着用户对高质量、环保汽车零部件的需求增加，进气歧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进气歧管市场将持续受益于技术创新和用户对高质量、环保汽车零部件的需求增长。一方面，随着新材料和新技术的应用，进气歧管将更加高效、环保，以适应不同应用场景的需求。另一方面，随着用户对高质量、环保汽车零部件的需求增加，对高性能进气歧管的需求将持续增长。此外，随着可持续发展理念的普及，采用环保材料和工艺的进气歧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7d9ec4fc64f09" w:history="1">
        <w:r>
          <w:rPr>
            <w:rStyle w:val="Hyperlink"/>
          </w:rPr>
          <w:t>2025年版中国进气歧管市场专题研究分析与发展前景预测报告</w:t>
        </w:r>
      </w:hyperlink>
      <w:r>
        <w:rPr>
          <w:rFonts w:hint="eastAsia"/>
        </w:rPr>
        <w:t>》基于科学的市场调研与数据分析，全面解析了进气歧管行业的市场规模、市场需求及发展现状。报告深入探讨了进气歧管产业链结构、细分市场特点及技术发展方向，并结合宏观经济环境与消费者需求变化，对进气歧管行业前景与未来趋势进行了科学预测，揭示了潜在增长空间。通过对进气歧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进气歧管产业发展概述</w:t>
      </w:r>
      <w:r>
        <w:rPr>
          <w:rFonts w:hint="eastAsia"/>
        </w:rPr>
        <w:br/>
      </w:r>
      <w:r>
        <w:rPr>
          <w:rFonts w:hint="eastAsia"/>
        </w:rPr>
        <w:t>　　第一节 进气歧管的概念</w:t>
      </w:r>
      <w:r>
        <w:rPr>
          <w:rFonts w:hint="eastAsia"/>
        </w:rPr>
        <w:br/>
      </w:r>
      <w:r>
        <w:rPr>
          <w:rFonts w:hint="eastAsia"/>
        </w:rPr>
        <w:t>　　　　一、进气歧管的定义</w:t>
      </w:r>
      <w:r>
        <w:rPr>
          <w:rFonts w:hint="eastAsia"/>
        </w:rPr>
        <w:br/>
      </w:r>
      <w:r>
        <w:rPr>
          <w:rFonts w:hint="eastAsia"/>
        </w:rPr>
        <w:t>　　　　二、进气歧管的特点</w:t>
      </w:r>
      <w:r>
        <w:rPr>
          <w:rFonts w:hint="eastAsia"/>
        </w:rPr>
        <w:br/>
      </w:r>
      <w:r>
        <w:rPr>
          <w:rFonts w:hint="eastAsia"/>
        </w:rPr>
        <w:t>　　　　三、进气歧管的应用</w:t>
      </w:r>
      <w:r>
        <w:rPr>
          <w:rFonts w:hint="eastAsia"/>
        </w:rPr>
        <w:br/>
      </w:r>
      <w:r>
        <w:rPr>
          <w:rFonts w:hint="eastAsia"/>
        </w:rPr>
        <w:t>　　第二节 进气歧管产业发展成熟度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进气歧管市场特征分析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进气歧管产业生产与需求分析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二、2020-2025年进气歧管产业产能及增速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三、国内外经济形势对进气歧管产业生产的影响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二、国内外经济形势对进气歧管产业需求的影响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一、进气歧管产业供需平衡现状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二、国内外经济形势对进气歧管产业供需平衡的影响</w:t>
      </w:r>
      <w:r>
        <w:rPr>
          <w:rFonts w:hint="eastAsia"/>
        </w:rPr>
        <w:br/>
      </w:r>
      <w:r>
        <w:rPr>
          <w:rFonts w:hint="eastAsia"/>
        </w:rPr>
        <w:t>　　　　三、进气歧管产业供需平衡趋势预测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我国进气歧管产业进出口分析</w:t>
      </w:r>
      <w:r>
        <w:rPr>
          <w:rFonts w:hint="eastAsia"/>
        </w:rPr>
        <w:br/>
      </w:r>
      <w:r>
        <w:rPr>
          <w:rFonts w:hint="eastAsia"/>
        </w:rPr>
        <w:t>　　第一节 我国进气歧管产品进口分析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我国进气歧管产品出口分析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我国进气歧管产品进出口预测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三、2025年进气歧管进口预测</w:t>
      </w:r>
      <w:r>
        <w:rPr>
          <w:rFonts w:hint="eastAsia"/>
        </w:rPr>
        <w:br/>
      </w:r>
      <w:r>
        <w:rPr>
          <w:rFonts w:hint="eastAsia"/>
        </w:rPr>
        <w:t>　　　　四、2025年进气歧管出口预测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进气歧管区域市场发展分析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进气歧管上下游产业分析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上游产业对进气歧管产业的影响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下游产业对进气歧管产业的影响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进气歧管产业竞争格局分析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2020-2025年进气歧管产业竞争格局分析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一、2025年进气歧管产业竞争分析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二、2025年中外进气歧管产品竞争分析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三、2020-2025年国内外进气歧管竞争分析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四、2020-2025年我国进气歧管市场竞争分析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五、2020-2025年我国进气歧管市场集中度分析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2025年进气歧管产业重点企业分析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江西鑫田车业有限公司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上海奥萨特实业有限公司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宁波神通汽车饰件有限公司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温州瑞明工业股份有限公司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黄岩院桥新兴机械配件厂</w:t>
      </w:r>
      <w:r>
        <w:rPr>
          <w:rFonts w:hint="eastAsia"/>
        </w:rPr>
        <w:br/>
      </w:r>
      <w:r>
        <w:rPr>
          <w:rFonts w:hint="eastAsia"/>
        </w:rPr>
        <w:t>　　第七节 瑞安市瑞芳汽车配件厂</w:t>
      </w:r>
      <w:r>
        <w:rPr>
          <w:rFonts w:hint="eastAsia"/>
        </w:rPr>
        <w:br/>
      </w:r>
      <w:r>
        <w:rPr>
          <w:rFonts w:hint="eastAsia"/>
        </w:rPr>
        <w:t>　　第八节 江阴市晨光机械铸造有限公司</w:t>
      </w:r>
      <w:r>
        <w:rPr>
          <w:rFonts w:hint="eastAsia"/>
        </w:rPr>
        <w:br/>
      </w:r>
      <w:r>
        <w:rPr>
          <w:rFonts w:hint="eastAsia"/>
        </w:rPr>
        <w:t>　　第九节 绵阳市德成金属材料有限责任公司</w:t>
      </w:r>
      <w:r>
        <w:rPr>
          <w:rFonts w:hint="eastAsia"/>
        </w:rPr>
        <w:br/>
      </w:r>
      <w:r>
        <w:rPr>
          <w:rFonts w:hint="eastAsia"/>
        </w:rPr>
        <w:t>　　第十节 广东肇庆动力配件有限公司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进气歧管产业发展趋势分析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三、2025年国际产业走势展望</w:t>
      </w:r>
      <w:r>
        <w:rPr>
          <w:rFonts w:hint="eastAsia"/>
        </w:rPr>
        <w:br/>
      </w:r>
      <w:r>
        <w:rPr>
          <w:rFonts w:hint="eastAsia"/>
        </w:rPr>
        <w:t>　　第二节 2025年进气歧管产业发展趋势分析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三、2025年产业竞争格局展望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2025-2031年中国进气歧管市场趋势分析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二、2025-2031年进气歧管发展趋势分析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五、2025-2031年进气歧管技术革新趋势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六、2025-2031年进气歧管价格走势分析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未来进气歧管产业发展预测</w:t>
      </w:r>
      <w:r>
        <w:rPr>
          <w:rFonts w:hint="eastAsia"/>
        </w:rPr>
        <w:br/>
      </w:r>
      <w:r>
        <w:rPr>
          <w:rFonts w:hint="eastAsia"/>
        </w:rPr>
        <w:t>　　第一节 未来进气歧管需求与消费预测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一、2025-2031年进气歧管产品消费预测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二、2025-2031年进气歧管市场规模预测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五、2025-2031年进气歧管产业总资产预测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2025-2031年中国进气歧管产业供需预测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一、2025-2031年中国进气歧管供给预测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二、2025-2031年中国进气歧管产量预测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三、2025-2031年中国进气歧管需求预测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四、2025-2031年中国进气歧管供需平衡预测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五、2025-2031年中国进气歧管产品价格预测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六、2025-2031年主要进气歧管产品进出口预测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进气歧管产业投资现状分析</w:t>
      </w:r>
      <w:r>
        <w:rPr>
          <w:rFonts w:hint="eastAsia"/>
        </w:rPr>
        <w:br/>
      </w:r>
      <w:r>
        <w:rPr>
          <w:rFonts w:hint="eastAsia"/>
        </w:rPr>
        <w:t>　　第一节 2025年进气歧管产业投资情况分析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2025年进气歧管产业投资情况分析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进气歧管产业投资环境分析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一、2025年进气歧管产业政策环境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进气歧管产业投资机会与风险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二、2020-2025年产业投资收益率分析</w:t>
      </w:r>
      <w:r>
        <w:rPr>
          <w:rFonts w:hint="eastAsia"/>
        </w:rPr>
        <w:br/>
      </w:r>
      <w:r>
        <w:rPr>
          <w:rFonts w:hint="eastAsia"/>
        </w:rPr>
        <w:t>　　第三节 进气歧管产业投资效益分析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二、2025-2031年进气歧管产业投资效益分析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五、2025-2031年进气歧管产业投资的建议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影响进气歧管产业发展的主要因素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一、2025-2031年影响进气歧管产业运行的有利因素分析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二、2025-2031年影响进气歧管产业运行的稳定因素分析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三、2025-2031年影响进气歧管产业运行的不利因素分析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四、2025-2031年我国进气歧管产业发展面临的挑战分析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五、2025-2031年我国进气歧管产业发展面临的机遇分析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(中智^林)进气歧管产业投资风险及控制策略分析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一、2025-2031年进气歧管产业市场风险及控制策略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二、2025-2031年进气歧管产业政策风险及控制策略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五、2025-2031年进气歧管同业竞争风险及控制策略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六、2025-2031年进气歧管产业其他风险及控制策略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1进气歧管产业所处生命周期示意图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2020-2025年我国进气歧管市场规模分析</w:t>
      </w:r>
      <w:r>
        <w:rPr>
          <w:rFonts w:hint="eastAsia"/>
        </w:rPr>
        <w:br/>
      </w:r>
      <w:r>
        <w:rPr>
          <w:rFonts w:hint="eastAsia"/>
        </w:rPr>
        <w:t>　　图表 4影响进气歧管需求的关键因素分析</w:t>
      </w:r>
      <w:r>
        <w:rPr>
          <w:rFonts w:hint="eastAsia"/>
        </w:rPr>
        <w:br/>
      </w:r>
      <w:r>
        <w:rPr>
          <w:rFonts w:hint="eastAsia"/>
        </w:rPr>
        <w:t>　　图表 5 2020-2025年进气歧管国内外市场规模对比分析</w:t>
      </w:r>
      <w:r>
        <w:rPr>
          <w:rFonts w:hint="eastAsia"/>
        </w:rPr>
        <w:br/>
      </w:r>
      <w:r>
        <w:rPr>
          <w:rFonts w:hint="eastAsia"/>
        </w:rPr>
        <w:t>　　图表 6生命周期各发展阶段的影响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2020-2025年我国进气歧管产业产量及增长分析</w:t>
      </w:r>
      <w:r>
        <w:rPr>
          <w:rFonts w:hint="eastAsia"/>
        </w:rPr>
        <w:br/>
      </w:r>
      <w:r>
        <w:rPr>
          <w:rFonts w:hint="eastAsia"/>
        </w:rPr>
        <w:t>　　图表 8 2020-2025年我国进气歧管产业产能及增长分析</w:t>
      </w:r>
      <w:r>
        <w:rPr>
          <w:rFonts w:hint="eastAsia"/>
        </w:rPr>
        <w:br/>
      </w:r>
      <w:r>
        <w:rPr>
          <w:rFonts w:hint="eastAsia"/>
        </w:rPr>
        <w:t>　　图表 9 2025-2031年中国进气歧管产业产量预测分析</w:t>
      </w:r>
      <w:r>
        <w:rPr>
          <w:rFonts w:hint="eastAsia"/>
        </w:rPr>
        <w:br/>
      </w:r>
      <w:r>
        <w:rPr>
          <w:rFonts w:hint="eastAsia"/>
        </w:rPr>
        <w:t>　　图表 11 2025-2031年中国进气歧管产业需求总量预测分析</w:t>
      </w:r>
      <w:r>
        <w:rPr>
          <w:rFonts w:hint="eastAsia"/>
        </w:rPr>
        <w:br/>
      </w:r>
      <w:r>
        <w:rPr>
          <w:rFonts w:hint="eastAsia"/>
        </w:rPr>
        <w:t>　　图表 12 2020-2025年我国进气歧管产业供需平衡现状</w:t>
      </w:r>
      <w:r>
        <w:rPr>
          <w:rFonts w:hint="eastAsia"/>
        </w:rPr>
        <w:br/>
      </w:r>
      <w:r>
        <w:rPr>
          <w:rFonts w:hint="eastAsia"/>
        </w:rPr>
        <w:t>　　图表 13 2025-2031年我国进气歧管产业供需平衡趋势预测</w:t>
      </w:r>
      <w:r>
        <w:rPr>
          <w:rFonts w:hint="eastAsia"/>
        </w:rPr>
        <w:br/>
      </w:r>
      <w:r>
        <w:rPr>
          <w:rFonts w:hint="eastAsia"/>
        </w:rPr>
        <w:t>　　图表 14 2020-2025年我国进气歧管进口情况</w:t>
      </w:r>
      <w:r>
        <w:rPr>
          <w:rFonts w:hint="eastAsia"/>
        </w:rPr>
        <w:br/>
      </w:r>
      <w:r>
        <w:rPr>
          <w:rFonts w:hint="eastAsia"/>
        </w:rPr>
        <w:t>　　图表 15我国进气歧管产业进口来源国分析</w:t>
      </w:r>
      <w:r>
        <w:rPr>
          <w:rFonts w:hint="eastAsia"/>
        </w:rPr>
        <w:br/>
      </w:r>
      <w:r>
        <w:rPr>
          <w:rFonts w:hint="eastAsia"/>
        </w:rPr>
        <w:t>　　图表 16我国进气歧管不同海关进口区域分析</w:t>
      </w:r>
      <w:r>
        <w:rPr>
          <w:rFonts w:hint="eastAsia"/>
        </w:rPr>
        <w:br/>
      </w:r>
      <w:r>
        <w:rPr>
          <w:rFonts w:hint="eastAsia"/>
        </w:rPr>
        <w:t>　　图表 17 2020-2025年我国进气歧管出口情况</w:t>
      </w:r>
      <w:r>
        <w:rPr>
          <w:rFonts w:hint="eastAsia"/>
        </w:rPr>
        <w:br/>
      </w:r>
      <w:r>
        <w:rPr>
          <w:rFonts w:hint="eastAsia"/>
        </w:rPr>
        <w:t>　　图表 18我国进气歧管产业出口目的地分析</w:t>
      </w:r>
      <w:r>
        <w:rPr>
          <w:rFonts w:hint="eastAsia"/>
        </w:rPr>
        <w:br/>
      </w:r>
      <w:r>
        <w:rPr>
          <w:rFonts w:hint="eastAsia"/>
        </w:rPr>
        <w:t>　　图表 19我国进气歧管不同海关出口区域分析</w:t>
      </w:r>
      <w:r>
        <w:rPr>
          <w:rFonts w:hint="eastAsia"/>
        </w:rPr>
        <w:br/>
      </w:r>
      <w:r>
        <w:rPr>
          <w:rFonts w:hint="eastAsia"/>
        </w:rPr>
        <w:t>　　图表 21 2020-2025年我国进气歧管出口情况</w:t>
      </w:r>
      <w:r>
        <w:rPr>
          <w:rFonts w:hint="eastAsia"/>
        </w:rPr>
        <w:br/>
      </w:r>
      <w:r>
        <w:rPr>
          <w:rFonts w:hint="eastAsia"/>
        </w:rPr>
        <w:t>　　图表 22 2025-2031年我国进气歧管进口预测分析</w:t>
      </w:r>
      <w:r>
        <w:rPr>
          <w:rFonts w:hint="eastAsia"/>
        </w:rPr>
        <w:br/>
      </w:r>
      <w:r>
        <w:rPr>
          <w:rFonts w:hint="eastAsia"/>
        </w:rPr>
        <w:t>　　图表 23 2025-2031年我国进气歧管出口预测分析</w:t>
      </w:r>
      <w:r>
        <w:rPr>
          <w:rFonts w:hint="eastAsia"/>
        </w:rPr>
        <w:br/>
      </w:r>
      <w:r>
        <w:rPr>
          <w:rFonts w:hint="eastAsia"/>
        </w:rPr>
        <w:t>　　图表 24 2020-2025年华北地区进气歧管产业盈利能力表</w:t>
      </w:r>
      <w:r>
        <w:rPr>
          <w:rFonts w:hint="eastAsia"/>
        </w:rPr>
        <w:br/>
      </w:r>
      <w:r>
        <w:rPr>
          <w:rFonts w:hint="eastAsia"/>
        </w:rPr>
        <w:t>　　图表 25 2025-2031年华北地区进气歧管产业营运能力分析预测</w:t>
      </w:r>
      <w:r>
        <w:rPr>
          <w:rFonts w:hint="eastAsia"/>
        </w:rPr>
        <w:br/>
      </w:r>
      <w:r>
        <w:rPr>
          <w:rFonts w:hint="eastAsia"/>
        </w:rPr>
        <w:t>　　图表 26 2020-2025年华北地区进气歧管产业产销能力分析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27 2025-2031年华北地区进气歧管产业产销能力分析预测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28 2025-2031年华北地区进气歧管产业偿债能力分析预测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29 2020-2025年东北地区进气歧管产业盈利能力表</w:t>
      </w:r>
      <w:r>
        <w:rPr>
          <w:rFonts w:hint="eastAsia"/>
        </w:rPr>
        <w:br/>
      </w:r>
      <w:r>
        <w:rPr>
          <w:rFonts w:hint="eastAsia"/>
        </w:rPr>
        <w:t>　　图表 31 2020-2025年东北地区进气歧管产业产销能力分析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32 2025-2031年东北地区进气歧管产业产销能力分析预测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33 2025-2031年东北地区进气歧管产业偿债能力分析预测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34 2020-2025年华东地区进气歧管产业盈利能力分析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35 2025-2031年华东地区进气歧管产业营运能力分析预测</w:t>
      </w:r>
      <w:r>
        <w:rPr>
          <w:rFonts w:hint="eastAsia"/>
        </w:rPr>
        <w:br/>
      </w:r>
      <w:r>
        <w:rPr>
          <w:rFonts w:hint="eastAsia"/>
        </w:rPr>
        <w:t>　　图表 36 2020-2025年华东地区进气歧管产业产销能力分析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37 2025-2031年华东地区进气歧管产业产销能力分析预测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38 2025-2031年华东地区进气歧管产业偿债能力分析预测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39 2020-2025年华南地区进气歧管产业盈利能力分析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41 2020-2025年华南地区进气歧管产业产销能力分析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42 2025-2031年华南地区进气歧管产业产销能力分析预测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43 2025-2031年华南地区进气歧管产业偿债能力分析预测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44 2020-2025年中南地区进气歧管产业盈利能力分析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45 2025-2031年中南地区进气歧管产业营运能力分析预测</w:t>
      </w:r>
      <w:r>
        <w:rPr>
          <w:rFonts w:hint="eastAsia"/>
        </w:rPr>
        <w:br/>
      </w:r>
      <w:r>
        <w:rPr>
          <w:rFonts w:hint="eastAsia"/>
        </w:rPr>
        <w:t>　　图表 46 2020-2025年中南地区进气歧管产业产销能力分析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47 2025-2031年中南地区进气歧管产业产销能力分析预测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48 2025-2031年中南地区进气歧管产业偿债能力分析预测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49 2020-2025年西南地区进气歧管产业盈利能力分析</w:t>
      </w:r>
      <w:r>
        <w:rPr>
          <w:rFonts w:hint="eastAsia"/>
        </w:rPr>
        <w:br/>
      </w:r>
      <w:r>
        <w:rPr>
          <w:rFonts w:hint="eastAsia"/>
        </w:rPr>
        <w:t>　　图表 51 2020-2025年西南地区进气歧管产业产销能力分析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52 2025-2031年西南地区进气歧管产业产销能力分析预测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53 2025-2031年西南地区进气歧管产业偿债能力分析预测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54 2020-2025年西北地区进气歧管产业盈利能力分析预测</w:t>
      </w:r>
      <w:r>
        <w:rPr>
          <w:rFonts w:hint="eastAsia"/>
        </w:rPr>
        <w:br/>
      </w:r>
      <w:r>
        <w:rPr>
          <w:rFonts w:hint="eastAsia"/>
        </w:rPr>
        <w:t>　　图表 55 2025-2031年西北地区进气歧管产业营运能力分析预测</w:t>
      </w:r>
      <w:r>
        <w:rPr>
          <w:rFonts w:hint="eastAsia"/>
        </w:rPr>
        <w:br/>
      </w:r>
      <w:r>
        <w:rPr>
          <w:rFonts w:hint="eastAsia"/>
        </w:rPr>
        <w:t>　　图表 56 2020-2025年西北地区进气歧管产业产销能力分析</w:t>
      </w:r>
      <w:r>
        <w:rPr>
          <w:rFonts w:hint="eastAsia"/>
        </w:rPr>
        <w:br/>
      </w:r>
      <w:r>
        <w:rPr>
          <w:rFonts w:hint="eastAsia"/>
        </w:rPr>
        <w:t>　　图表 57 2025-2031年西北地区进气歧管产业产销能力分析预测</w:t>
      </w:r>
      <w:r>
        <w:rPr>
          <w:rFonts w:hint="eastAsia"/>
        </w:rPr>
        <w:br/>
      </w:r>
      <w:r>
        <w:rPr>
          <w:rFonts w:hint="eastAsia"/>
        </w:rPr>
        <w:t>　　图表 58 2025-2031年西北地区进气歧管产业偿债能力分析预测</w:t>
      </w:r>
      <w:r>
        <w:rPr>
          <w:rFonts w:hint="eastAsia"/>
        </w:rPr>
        <w:br/>
      </w:r>
      <w:r>
        <w:rPr>
          <w:rFonts w:hint="eastAsia"/>
        </w:rPr>
        <w:t>　　图表 59发动机技术进步在动力输出上有明显提升</w:t>
      </w:r>
      <w:r>
        <w:rPr>
          <w:rFonts w:hint="eastAsia"/>
        </w:rPr>
        <w:br/>
      </w:r>
      <w:r>
        <w:rPr>
          <w:rFonts w:hint="eastAsia"/>
        </w:rPr>
        <w:t>　　图表 60进气歧管产业环境“波特五力”分析模型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61我国进气歧管市场集中度分析</w:t>
      </w:r>
      <w:r>
        <w:rPr>
          <w:rFonts w:hint="eastAsia"/>
        </w:rPr>
        <w:br/>
      </w:r>
      <w:r>
        <w:rPr>
          <w:rFonts w:hint="eastAsia"/>
        </w:rPr>
        <w:t>　　图表 62我国进气歧管市场企业集中度分析</w:t>
      </w:r>
      <w:r>
        <w:rPr>
          <w:rFonts w:hint="eastAsia"/>
        </w:rPr>
        <w:br/>
      </w:r>
      <w:r>
        <w:rPr>
          <w:rFonts w:hint="eastAsia"/>
        </w:rPr>
        <w:t>　　图表 63我国进气歧管产业产量集中度分析</w:t>
      </w:r>
      <w:r>
        <w:rPr>
          <w:rFonts w:hint="eastAsia"/>
        </w:rPr>
        <w:br/>
      </w:r>
      <w:r>
        <w:rPr>
          <w:rFonts w:hint="eastAsia"/>
        </w:rPr>
        <w:t>　　图表 64 2020-2025年西泵股份财务指标表</w:t>
      </w:r>
      <w:r>
        <w:rPr>
          <w:rFonts w:hint="eastAsia"/>
        </w:rPr>
        <w:br/>
      </w:r>
      <w:r>
        <w:rPr>
          <w:rFonts w:hint="eastAsia"/>
        </w:rPr>
        <w:t>　　图表 65 2020-2025年西泵股份资产负债表</w:t>
      </w:r>
      <w:r>
        <w:rPr>
          <w:rFonts w:hint="eastAsia"/>
        </w:rPr>
        <w:br/>
      </w:r>
      <w:r>
        <w:rPr>
          <w:rFonts w:hint="eastAsia"/>
        </w:rPr>
        <w:t>　　图表 66 2020-2025年西泵股份公司利润表</w:t>
      </w:r>
      <w:r>
        <w:rPr>
          <w:rFonts w:hint="eastAsia"/>
        </w:rPr>
        <w:br/>
      </w:r>
      <w:r>
        <w:rPr>
          <w:rFonts w:hint="eastAsia"/>
        </w:rPr>
        <w:t>　　图表 67近4年江西鑫田车业有限公司固定资产周转次数情况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68近4年江西鑫田车业有限公司固定资产周转次数情况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69近4年江西鑫田车业有限公司流动资产周转次数变化情况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70近4年江西鑫田车业有限公司流动资产周转次数变化情况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71近4年江西鑫田车业有限公司销售毛利率变化情况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72近4年江西鑫田车业有限公司销售毛利率变化情况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73近4年江西鑫田车业有限公司资产负债率变化情况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74近4年江西鑫田车业有限公司资产负债率变化情况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75近4年江西鑫田车业有限公司产权比率变化情况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76近4年江西鑫田车业有限公司产权比率变化情况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77近4年江西鑫田车业有限公司总资产周转次数变化情况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78近4年江西鑫田车业有限公司总资产周转次数变化情况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79近4年上海奥萨特实业有限公司固定资产周转次数情况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80近4年上海奥萨特实业有限公司固定资产周转次数情况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81近4年上海奥萨特实业有限公司流动资产周转次数变化情况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82近4年上海奥萨特实业有限公司流动资产周转次数变化情况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83近4年上海奥萨特实业有限公司销售毛利率变化情况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84近4年上海奥萨特实业有限公司销售毛利率变化情况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85近4年上海奥萨特实业有限公司资产负债率变化情况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86近4年上海奥萨特实业有限公司资产负债率变化情况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87近4年上海奥萨特实业有限公司产权比率变化情况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88近4年上海奥萨特实业有限公司产权比率变化情况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89近4年上海奥萨特实业有限公司总资产周转次数变化情况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90近4年上海奥萨特实业有限公司总资产周转次数变化情况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91近4年宁波神通汽车饰件有限公司固定资产周转次数情况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92近4年宁波神通汽车饰件有限公司固定资产周转次数情况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93近4年宁波神通汽车饰件有限公司流动资产周转次数变化情况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7d9ec4fc64f09" w:history="1">
        <w:r>
          <w:rPr>
            <w:rStyle w:val="Hyperlink"/>
          </w:rPr>
          <w:t>2025年版中国进气歧管市场专题研究分析与发展前景预测报告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7d9ec4fc64f09" w:history="1">
        <w:r>
          <w:rPr>
            <w:rStyle w:val="Hyperlink"/>
          </w:rPr>
          <w:t>https://www.20087.com/M_JiXieJiDian/31/JinQiQiGuanDeFaZhanQuShi.html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热点：进气歧管坏了的表现、进气歧管的作用、进气歧管绝对压力传感器、进气歧管清洗有必要吗、进气歧管清洗有必要吗、进气歧管坏了的表现、进气歧管压力多少正常、进气歧管图片、如何判断进气歧管漏气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cd527c2324e60" w:history="1">
      <w:r>
        <w:rPr>
          <w:rStyle w:val="Hyperlink"/>
        </w:rPr>
        <w:t>2025年版中国进气歧管市场专题研究分析与发展前景预测报告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JinQiQiGuanDeFaZhanQuShi.html" TargetMode="External" Id="R1a57d9ec4fc6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JinQiQiGuanDeFaZhanQuShi.html" TargetMode="External" Id="R1c2cd527c23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2025-03-20T00:37:00Z</dcterms:created>
  <dcterms:modified xsi:type="dcterms:W3CDTF">2025-03-20T01:37:00Z</dcterms:modified>
  <dc:subject>2025年版中国进气歧管市场专题研究分析与发展前景预测报告</dc:subject>
  <dc:title>2025年版中国进气歧管市场专题研究分析与发展前景预测报告</dc:title>
  <cp:keywords>2025年版中国进气歧管市场专题研究分析与发展前景预测报告</cp:keywords>
  <dc:description>2025年版中国进气歧管市场专题研究分析与发展前景预测报告</dc:description>
</cp:coreProperties>
</file>