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cb0549d234d86" w:history="1">
              <w:r>
                <w:rPr>
                  <w:rStyle w:val="Hyperlink"/>
                </w:rPr>
                <w:t>2026-2032年中国连通板市场现状分析与前景趋势报告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cb0549d234d86" w:history="1">
              <w:r>
                <w:rPr>
                  <w:rStyle w:val="Hyperlink"/>
                </w:rPr>
                <w:t>2026-2032年中国连通板市场现状分析与前景趋势报告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cb0549d234d86" w:history="1">
                <w:r>
                  <w:rPr>
                    <w:rStyle w:val="Hyperlink"/>
                  </w:rPr>
                  <w:t>https://www.20087.com/1/03/LianTongBanShiChangQianJingFenXi.html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通板是一种用于电气连接和信号传输的关键组件，广泛应用于电子设备、通信基站及数据中心等场景。近年来，随着电子产品的小型化和集成度提高，连通板在布线密度、信号完整性和热管理方面有了显著进步。现代连通板不仅采用了高密度互连(HDI)技术和先进封装工艺，还引入了新型导电材料和散热解决方案，提升了整体性能。然而，市场上产品质量和技术水平差异较大，部分低端产品可能存在信号衰减严重或散热不良的问题。</w:t>
      </w:r>
      <w:r>
        <w:rPr>
          <w:rFonts w:hint="eastAsia"/>
        </w:rPr>
        <w:br/>
      </w:r>
      <w:r>
        <w:rPr>
          <w:rFonts w:hint="eastAsia"/>
        </w:rPr>
        <w:t>　　未来，连通板将更加注重高性能与多功能集成。一方面，通过采用更先进的材料科学和制造工艺，进一步提高板子的信号传输质量和散热性能，满足复杂应用场景下的使用需求；另一方面，结合人工智能(AI)和机器学习算法，实现对连通板内部各组件的工作状态进行实时监控和优化调度，延长使用寿命并减少故障率。此外，随着5G网络和边缘计算技术的发展，探索支持高频高速传输和低延迟响应的新型连通板设计方案，如具备内置AI加速器的智能连通板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cb0549d234d86" w:history="1">
        <w:r>
          <w:rPr>
            <w:rStyle w:val="Hyperlink"/>
          </w:rPr>
          <w:t>2026-2032年中国连通板市场现状分析与前景趋势报告</w:t>
        </w:r>
      </w:hyperlink>
      <w:r>
        <w:rPr>
          <w:rFonts w:hint="eastAsia"/>
        </w:rPr>
        <w:t>》基于权威数据和调研资料，采用定量与定性相结合的方法，系统分析了连通板行业的现状和未来趋势。通过对行业的长期跟踪研究，报告提供了清晰的市场分析和趋势预测，帮助投资者更好地理解行业投资价值。同时，结合连通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连通板行业概述</w:t>
      </w:r>
      <w:r>
        <w:rPr>
          <w:rFonts w:hint="eastAsia"/>
        </w:rPr>
        <w:br/>
      </w:r>
      <w:r>
        <w:rPr>
          <w:rFonts w:hint="eastAsia"/>
        </w:rPr>
        <w:t>　　第一节 连通板定义与分类</w:t>
      </w:r>
      <w:r>
        <w:rPr>
          <w:rFonts w:hint="eastAsia"/>
        </w:rPr>
        <w:br/>
      </w:r>
      <w:r>
        <w:rPr>
          <w:rFonts w:hint="eastAsia"/>
        </w:rPr>
        <w:t>　　第二节 连通板应用领域</w:t>
      </w:r>
      <w:r>
        <w:rPr>
          <w:rFonts w:hint="eastAsia"/>
        </w:rPr>
        <w:br/>
      </w:r>
      <w:r>
        <w:rPr>
          <w:rFonts w:hint="eastAsia"/>
        </w:rPr>
        <w:t>　　第三节 连通板行业经济指标分析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三、连通板销售模式及销售渠道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全球连通板市场发展综述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2020-2025年全球连通板市场规模与趋势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主要国家与地区连通板市场分析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2026-2032年全球连通板行业发展趋势与前景预测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中国连通板行业市场分析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一、国内连通板产能及利用情况</w:t>
      </w:r>
      <w:r>
        <w:rPr>
          <w:rFonts w:hint="eastAsia"/>
        </w:rPr>
        <w:br/>
      </w:r>
      <w:r>
        <w:rPr>
          <w:rFonts w:hint="eastAsia"/>
        </w:rPr>
        <w:t>　　　　二、连通板产能扩张与投资动态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2026-2032年连通板行业产量统计与趋势预测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一、2020-2025年连通板行业产量数据统计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1、2020-2025年连通板产量及增长趋势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二、影响连通板产量的关键因素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三、2026-2032年连通板产量预测</w:t>
      </w:r>
      <w:r>
        <w:rPr>
          <w:rFonts w:hint="eastAsia"/>
        </w:rPr>
        <w:br/>
      </w:r>
      <w:r>
        <w:rPr>
          <w:rFonts w:hint="eastAsia"/>
        </w:rPr>
        <w:t>　　第三节 2026-2032年连通板市场需求与销售分析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一、2025-2026年连通板行业需求现状</w:t>
      </w:r>
      <w:r>
        <w:rPr>
          <w:rFonts w:hint="eastAsia"/>
        </w:rPr>
        <w:br/>
      </w:r>
      <w:r>
        <w:rPr>
          <w:rFonts w:hint="eastAsia"/>
        </w:rPr>
        <w:t>　　　　二、连通板客户群体与需求特点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中国连通板细分市场与下游应用领域分析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连通板细分市场分析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连通板下游应用与客户群体分析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一、2025-2026年连通板各应用领域市场现状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2025-2026年连通板行业技术发展现状及趋势分析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国内外连通板行业技术差异与原因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连通板行业技术发展方向、趋势预测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一、2020-2025年连通板市场价格走势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连通板定价策略与方法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2020-2025年中国连通板行业进出口情况分析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连通板行业进口情况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一、2020-2025年连通板进口规模及增长情况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连通板行业出口情况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一、2020-2025年连通板出口规模及增长情况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2020-2025年中国连通板行业总体发展与财务状况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2020-2025年中国连通板行业规模情况</w:t>
      </w:r>
      <w:r>
        <w:rPr>
          <w:rFonts w:hint="eastAsia"/>
        </w:rPr>
        <w:br/>
      </w:r>
      <w:r>
        <w:rPr>
          <w:rFonts w:hint="eastAsia"/>
        </w:rPr>
        <w:t>　　　　一、连通板行业企业数量规模</w:t>
      </w:r>
      <w:r>
        <w:rPr>
          <w:rFonts w:hint="eastAsia"/>
        </w:rPr>
        <w:br/>
      </w:r>
      <w:r>
        <w:rPr>
          <w:rFonts w:hint="eastAsia"/>
        </w:rPr>
        <w:t>　　　　二、连通板行业从业人员规模</w:t>
      </w:r>
      <w:r>
        <w:rPr>
          <w:rFonts w:hint="eastAsia"/>
        </w:rPr>
        <w:br/>
      </w:r>
      <w:r>
        <w:rPr>
          <w:rFonts w:hint="eastAsia"/>
        </w:rPr>
        <w:t>　　　　三、连通板行业市场敏感性分析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2020-2025年中国连通板行业财务能力分析</w:t>
      </w:r>
      <w:r>
        <w:rPr>
          <w:rFonts w:hint="eastAsia"/>
        </w:rPr>
        <w:br/>
      </w:r>
      <w:r>
        <w:rPr>
          <w:rFonts w:hint="eastAsia"/>
        </w:rPr>
        <w:t>　　　　一、连通板行业盈利能力</w:t>
      </w:r>
      <w:r>
        <w:rPr>
          <w:rFonts w:hint="eastAsia"/>
        </w:rPr>
        <w:br/>
      </w:r>
      <w:r>
        <w:rPr>
          <w:rFonts w:hint="eastAsia"/>
        </w:rPr>
        <w:t>　　　　二、连通板行业偿债能力</w:t>
      </w:r>
      <w:r>
        <w:rPr>
          <w:rFonts w:hint="eastAsia"/>
        </w:rPr>
        <w:br/>
      </w:r>
      <w:r>
        <w:rPr>
          <w:rFonts w:hint="eastAsia"/>
        </w:rPr>
        <w:t>　　　　三、连通板行业营运能力</w:t>
      </w:r>
      <w:r>
        <w:rPr>
          <w:rFonts w:hint="eastAsia"/>
        </w:rPr>
        <w:br/>
      </w:r>
      <w:r>
        <w:rPr>
          <w:rFonts w:hint="eastAsia"/>
        </w:rPr>
        <w:t>　　　　四、连通板行业发展能力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连通板行业重点企业调研分析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中国连通板行业竞争格局分析</w:t>
      </w:r>
      <w:r>
        <w:rPr>
          <w:rFonts w:hint="eastAsia"/>
        </w:rPr>
        <w:br/>
      </w:r>
      <w:r>
        <w:rPr>
          <w:rFonts w:hint="eastAsia"/>
        </w:rPr>
        <w:t>　　第一节 连通板行业竞争格局总览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2025-2026年连通板行业竞争力分析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2020-2025年连通板行业企业并购活动分析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2026年中国连通板企业发展企业发展策略与建议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连通板销售模式与渠道策略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连通板品牌与市场推广策略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连通板研发投入与技术创新能力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连通板合作联盟与资源整合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中国连通板行业风险与对策</w:t>
      </w:r>
      <w:r>
        <w:rPr>
          <w:rFonts w:hint="eastAsia"/>
        </w:rPr>
        <w:br/>
      </w:r>
      <w:r>
        <w:rPr>
          <w:rFonts w:hint="eastAsia"/>
        </w:rPr>
        <w:t>　　第一节 连通板行业SWOT分析</w:t>
      </w:r>
      <w:r>
        <w:rPr>
          <w:rFonts w:hint="eastAsia"/>
        </w:rPr>
        <w:br/>
      </w:r>
      <w:r>
        <w:rPr>
          <w:rFonts w:hint="eastAsia"/>
        </w:rPr>
        <w:t>　　　　一、连通板行业优势</w:t>
      </w:r>
      <w:r>
        <w:rPr>
          <w:rFonts w:hint="eastAsia"/>
        </w:rPr>
        <w:br/>
      </w:r>
      <w:r>
        <w:rPr>
          <w:rFonts w:hint="eastAsia"/>
        </w:rPr>
        <w:t>　　　　二、连通板行业劣势</w:t>
      </w:r>
      <w:r>
        <w:rPr>
          <w:rFonts w:hint="eastAsia"/>
        </w:rPr>
        <w:br/>
      </w:r>
      <w:r>
        <w:rPr>
          <w:rFonts w:hint="eastAsia"/>
        </w:rPr>
        <w:t>　　　　三、连通板市场机会</w:t>
      </w:r>
      <w:r>
        <w:rPr>
          <w:rFonts w:hint="eastAsia"/>
        </w:rPr>
        <w:br/>
      </w:r>
      <w:r>
        <w:rPr>
          <w:rFonts w:hint="eastAsia"/>
        </w:rPr>
        <w:t>　　　　四、连通板市场威胁</w:t>
      </w:r>
      <w:r>
        <w:rPr>
          <w:rFonts w:hint="eastAsia"/>
        </w:rPr>
        <w:br/>
      </w:r>
      <w:r>
        <w:rPr>
          <w:rFonts w:hint="eastAsia"/>
        </w:rPr>
        <w:t>　　第二节 连通板行业风险及对策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2026-2032年中国连通板行业前景与发展趋势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2025-2026年连通板行业发展环境分析</w:t>
      </w:r>
      <w:r>
        <w:rPr>
          <w:rFonts w:hint="eastAsia"/>
        </w:rPr>
        <w:br/>
      </w:r>
      <w:r>
        <w:rPr>
          <w:rFonts w:hint="eastAsia"/>
        </w:rPr>
        <w:t>　　　　一、连通板行业主管部门与监管体制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二、连通板行业主要法律法规及政策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三、连通板行业标准与质量监管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2026-2032年连通板行业发展趋势与方向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2026-2032年连通板行业发展潜力与机遇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中:智:林:：连通板行业发展建议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2026-2032年中国连通板行业产量预测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2020-2025年中国连通板行业市场需求及增长情况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2026-2032年中国连通板行业市场需求预测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2020-2025年中国连通板行业利润及增长情况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2020-2025年中国连通板行业产品市场价格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2026-2032年中国连通板行业产品市场价格走势预测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连通板重点企业经营情况分析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2026-2032年中国连通板市场规模预测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2026-2032年中国连通板行业利润预测</w:t>
      </w:r>
      <w:r>
        <w:rPr>
          <w:rFonts w:hint="eastAsia"/>
        </w:rPr>
        <w:br/>
      </w:r>
      <w:r>
        <w:rPr>
          <w:rFonts w:hint="eastAsia"/>
        </w:rPr>
        <w:t>　　图表 2026年连通板行业壁垒</w:t>
      </w:r>
      <w:r>
        <w:rPr>
          <w:rFonts w:hint="eastAsia"/>
        </w:rPr>
        <w:br/>
      </w:r>
      <w:r>
        <w:rPr>
          <w:rFonts w:hint="eastAsia"/>
        </w:rPr>
        <w:t>　　图表 2026年连通板市场前景分析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2026-2032年中国连通板市场需求预测</w:t>
      </w:r>
      <w:r>
        <w:rPr>
          <w:rFonts w:hint="eastAsia"/>
        </w:rPr>
        <w:br/>
      </w:r>
      <w:r>
        <w:rPr>
          <w:rFonts w:hint="eastAsia"/>
        </w:rPr>
        <w:t>　　图表 2026年连通板发展趋势预测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cb0549d234d86" w:history="1">
        <w:r>
          <w:rPr>
            <w:rStyle w:val="Hyperlink"/>
          </w:rPr>
          <w:t>2026-2032年中国连通板市场现状分析与前景趋势报告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cb0549d234d86" w:history="1">
        <w:r>
          <w:rPr>
            <w:rStyle w:val="Hyperlink"/>
          </w:rPr>
          <w:t>https://www.20087.com/1/03/LianTongBanShiChangQianJingFenXi.html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热点：五连轧机原理图、连通板医疗器械、连板的股票、连通板503HN-R、麦瑞特连通板、连通板属于几类、板对板连接器原理和应用、连通板组成部分有哪些、什么叫连板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fcc8ac544e0b" w:history="1">
      <w:r>
        <w:rPr>
          <w:rStyle w:val="Hyperlink"/>
        </w:rPr>
        <w:t>2026-2032年中国连通板市场现状分析与前景趋势报告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ianTongBanShiChangQianJingFenXi.html" TargetMode="External" Id="Ra64cb0549d2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ianTongBanShiChangQianJingFenXi.html" TargetMode="External" Id="R8952fcc8ac5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2025-11-01T02:17:00Z</dcterms:created>
  <dcterms:modified xsi:type="dcterms:W3CDTF">2025-11-01T03:17:00Z</dcterms:modified>
  <dc:subject>2026-2032年中国连通板市场现状分析与前景趋势报告</dc:subject>
  <dc:title>2026-2032年中国连通板市场现状分析与前景趋势报告</dc:title>
  <cp:keywords>2026-2032年中国连通板市场现状分析与前景趋势报告</cp:keywords>
  <dc:description>2026-2032年中国连通板市场现状分析与前景趋势报告</dc:description>
</cp:coreProperties>
</file>