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74a0ada94446" w:history="1">
              <w:r>
                <w:rPr>
                  <w:rStyle w:val="Hyperlink"/>
                </w:rPr>
                <w:t>全球与中国32位微处理器（MPU）行业调研及市场前景预测报告（2025-2031年）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74a0ada94446" w:history="1">
              <w:r>
                <w:rPr>
                  <w:rStyle w:val="Hyperlink"/>
                </w:rPr>
                <w:t>全球与中国32位微处理器（MPU）行业调研及市场前景预测报告（2025-2031年）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74a0ada94446" w:history="1">
                <w:r>
                  <w:rPr>
                    <w:rStyle w:val="Hyperlink"/>
                  </w:rPr>
                  <w:t>https://www.20087.com/1/73/32WeiWeiChuLiQi-MPU-ShiChangQianJingYuCe.html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微处理器是一种具备32位数据总线宽度和运算能力的中央处理单元，广泛应用于工业控制、车载电子、通信设备、智能家居与边缘计算等领域。该类产品具备较高的指令执行效率与内存寻址能力，能够支持复杂操作系统与多任务调度，适用于对性能与稳定性要求较高的嵌入式应用场景。当前主流产品已实现多核架构、浮点运算单元、高速缓存管理与安全加密功能，并兼容Linux、RTOS等多样化软件生态，部分型号还集成AI加速引擎，增强本地智能处理能力。</w:t>
      </w:r>
      <w:r>
        <w:rPr>
          <w:rFonts w:hint="eastAsia"/>
        </w:rPr>
        <w:br/>
      </w:r>
      <w:r>
        <w:rPr>
          <w:rFonts w:hint="eastAsia"/>
        </w:rPr>
        <w:t>　　未来，32位微处理器将朝着高性能低功耗、异构计算与国产替代方向演进。一方面，通过先进制程工艺、动态电压频率调节与深度休眠机制，进一步降低运行功耗与发热量，拓展其在便携式设备与物联网节点中的应用范围。另一方面，结合RISC-V架构开放生态与本土芯片产业链建设，32位MPU将在关键行业逐步实现自主可控与定制化适配，减少对外部供应链依赖。此外，随着AIoT融合发展趋势加速，厂商将强化与边缘AI推理、图形渲染、实时控制等功能模块的集成，打造面向智能制造与智慧城市的高可靠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074a0ada94446" w:history="1">
        <w:r>
          <w:rPr>
            <w:rStyle w:val="Hyperlink"/>
          </w:rPr>
          <w:t>全球与中国32位微处理器（MPU）行业调研及市场前景预测报告（2025-2031年）</w:t>
        </w:r>
      </w:hyperlink>
      <w:r>
        <w:rPr>
          <w:rFonts w:hint="eastAsia"/>
        </w:rPr>
        <w:t>》基于统计局、相关协会等机构的详实数据，系统分析了32位微处理器（MPU）行业的市场规模、竞争格局及技术发展现状，重点研究了32位微处理器（MPU）产业链结构、市场需求变化及价格走势。报告对32位微处理器（MPU）行业的发展趋势做出科学预测，评估了32位微处理器（MPU）不同细分领域的增长潜力与投资风险，同时分析了32位微处理器（MPU）重点企业的市场表现与战略布局。结合政策环境与技术创新方向，为相关企业调整经营策略、投资者把握市场机会提供客观参考，帮助决策者准确理解32位微处理器（MPU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32 位微处理器 （MPU）市场概述</w:t>
      </w:r>
      <w:r>
        <w:rPr>
          <w:rFonts w:hint="eastAsia"/>
        </w:rPr>
        <w:br/>
      </w:r>
      <w:r>
        <w:rPr>
          <w:rFonts w:hint="eastAsia"/>
        </w:rPr>
        <w:t>　　1.1 32 位微处理器 （MPU）市场概述</w:t>
      </w:r>
      <w:r>
        <w:rPr>
          <w:rFonts w:hint="eastAsia"/>
        </w:rPr>
        <w:br/>
      </w:r>
      <w:r>
        <w:rPr>
          <w:rFonts w:hint="eastAsia"/>
        </w:rPr>
        <w:t>　　1.2 不同产品类型32 位微处理器 （MPU）分析</w:t>
      </w:r>
      <w:r>
        <w:rPr>
          <w:rFonts w:hint="eastAsia"/>
        </w:rPr>
        <w:br/>
      </w:r>
      <w:r>
        <w:rPr>
          <w:rFonts w:hint="eastAsia"/>
        </w:rPr>
        <w:t>　　　　1.2.1 通用微处理器 （MPU）</w:t>
      </w:r>
      <w:r>
        <w:rPr>
          <w:rFonts w:hint="eastAsia"/>
        </w:rPr>
        <w:br/>
      </w:r>
      <w:r>
        <w:rPr>
          <w:rFonts w:hint="eastAsia"/>
        </w:rPr>
        <w:t>　　　　1.2.2 嵌入式微处理器 （MPU）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全球市场不同产品类型32 位微处理器 （MPU）销售额对比（2020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全球不同产品类型32 位微处理器 （MPU）销售额及市场份额（2020-2025）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全球不同产品类型32 位微处理器 （MPU）销售额预测（2026-2031）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中国不同产品类型32 位微处理器 （MPU）销售额及市场份额（2020-2025）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中国不同产品类型32 位微处理器 （MPU）销售额预测（2026-2031）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从不同应用，32 位微处理器 （MPU）主要包括如下几个方面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消费电子</w:t>
      </w:r>
      <w:r>
        <w:rPr>
          <w:rFonts w:hint="eastAsia"/>
        </w:rPr>
        <w:br/>
      </w:r>
      <w:r>
        <w:rPr>
          <w:rFonts w:hint="eastAsia"/>
        </w:rPr>
        <w:t>　　　　2.1.4 无线通信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全球市场不同应用32 位微处理器 （MPU）销售额对比（2020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全球不同应用32 位微处理器 （MPU）销售额及市场份额（2020-2025）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全球不同应用32 位微处理器 （MPU）销售额预测（2026-2031）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中国不同应用32 位微处理器 （MPU）销售额及市场份额（2020-2025）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中国不同应用32 位微处理器 （MPU）销售额预测（2026-2031）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 位微处理器 （MPU）主要地区分析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全球主要地区32 位微处理器 （MPU）市场规模分析：2020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全球主要地区32 位微处理器 （MPU）销售额及份额（2020-2025年）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全球主要地区32 位微处理器 （MPU）销售额及份额预测（2026-2031）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印度32 位微处理器 （MPU）销售额及预测（2020-2031）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全球主要企业32 位微处理器 （MPU）销售额及市场份额</w:t>
      </w:r>
      <w:r>
        <w:rPr>
          <w:rFonts w:hint="eastAsia"/>
        </w:rPr>
        <w:br/>
      </w:r>
      <w:r>
        <w:rPr>
          <w:rFonts w:hint="eastAsia"/>
        </w:rPr>
        <w:t>　　4.2 全球32 位微处理器 （MPU）主要企业竞争态势</w:t>
      </w:r>
      <w:r>
        <w:rPr>
          <w:rFonts w:hint="eastAsia"/>
        </w:rPr>
        <w:br/>
      </w:r>
      <w:r>
        <w:rPr>
          <w:rFonts w:hint="eastAsia"/>
        </w:rPr>
        <w:t>　　　　4.2.1 32 位微处理器 （MPU）行业集中度分析：2024年全球Top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全球32 位微处理器 （MPU）第一梯队、第二梯队和第三梯队企业及市场份额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2024年全球主要厂商32 位微处理器 （MPU）收入排名</w:t>
      </w:r>
      <w:r>
        <w:rPr>
          <w:rFonts w:hint="eastAsia"/>
        </w:rPr>
        <w:br/>
      </w:r>
      <w:r>
        <w:rPr>
          <w:rFonts w:hint="eastAsia"/>
        </w:rPr>
        <w:t>　　4.4 全球主要厂商32 位微处理器 （MPU）总部及市场区域分布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全球主要厂商32 位微处理器 （MPU）产品类型及应用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全球主要厂商32 位微处理器 （MPU）商业化日期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32 位微处理器 （MPU）全球领先企业SWOT分析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中国市场32 位微处理器 （MPU）主要企业分析</w:t>
      </w:r>
      <w:r>
        <w:rPr>
          <w:rFonts w:hint="eastAsia"/>
        </w:rPr>
        <w:br/>
      </w:r>
      <w:r>
        <w:rPr>
          <w:rFonts w:hint="eastAsia"/>
        </w:rPr>
        <w:t>　　5.1 中国32 位微处理器 （MPU）销售额及市场份额（2020-2025）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中国32 位微处理器 （MPU）Top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32 位微处理器 （MPU）行业发展机遇及主要驱动因素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32 位微处理器 （MPU）行业发展面临的风险</w:t>
      </w:r>
      <w:r>
        <w:rPr>
          <w:rFonts w:hint="eastAsia"/>
        </w:rPr>
        <w:br/>
      </w:r>
      <w:r>
        <w:rPr>
          <w:rFonts w:hint="eastAsia"/>
        </w:rPr>
        <w:t>　　7.3 32 位微处理器 （MPU）行业政策分析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通用微处理器 （MPU）主要企业列表</w:t>
      </w:r>
      <w:r>
        <w:rPr>
          <w:rFonts w:hint="eastAsia"/>
        </w:rPr>
        <w:br/>
      </w:r>
      <w:r>
        <w:rPr>
          <w:rFonts w:hint="eastAsia"/>
        </w:rPr>
        <w:t>　　表 2： 嵌入式微处理器 （MPU）主要企业列表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全球市场不同产品类型32 位微处理器 （MPU）销售额及增长率对比（2020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全球不同产品类型32 位微处理器 （MPU）销售额列表（2020-2025）&amp;（百万美元）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全球不同产品类型32 位微处理器 （MPU）销售额市场份额列表（2020-2025）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全球不同产品类型32 位微处理器 （MPU）销售额预测（2026-2031）&amp;（百万美元）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全球不同产品类型32 位微处理器 （MPU）销售额市场份额预测（2026-2031）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中国不同产品类型32 位微处理器 （MPU）销售额列表（2020-2025）&amp;（百万美元）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中国不同产品类型32 位微处理器 （MPU）销售额市场份额列表（2020-2025）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中国不同产品类型32 位微处理器 （MPU）销售额预测（2026-2031）&amp;（百万美元）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中国不同产品类型32 位微处理器 （MPU）销售额市场份额预测（2026-2031）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全球市场不同应用32 位微处理器 （MPU）销售额及增长率对比（2020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全球不同应用32 位微处理器 （MPU）销售额列表（2020-2025）&amp;（百万美元）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全球不同应用32 位微处理器 （MPU）销售额市场份额列表（2020-2025）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全球不同应用32 位微处理器 （MPU）销售额预测（2026-2031）&amp;（百万美元）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全球不同应用32 位微处理器 （MPU）市场份额预测（2026-2031）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中国不同应用32 位微处理器 （MPU）销售额列表（2020-2025）&amp;（百万美元）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中国不同应用32 位微处理器 （MPU）销售额市场份额列表（2020-2025）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中国不同应用32 位微处理器 （MPU）销售额预测（2026-2031）&amp;（百万美元）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中国不同应用32 位微处理器 （MPU）销售额市场份额预测（2026-2031）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全球主要地区32 位微处理器 （MPU）销售额：（2020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全球主要地区32 位微处理器 （MPU）销售额列表（2020-2025年）&amp;（百万美元）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全球主要地区32 位微处理器 （MPU）销售额及份额列表（2020-2025年）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全球主要地区32 位微处理器 （MPU）销售额列表预测（2026-2031）&amp;（百万美元）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全球主要地区32 位微处理器 （MPU）销售额及份额列表预测（2026-2031）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全球主要企业32 位微处理器 （MPU）销售额（2020-2025）&amp;（百万美元）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全球主要企业32 位微处理器 （MPU）销售额份额对比（2020-2025）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2024年全球32 位微处理器 （MPU）主要厂商市场地位（第一梯队、第二梯队和第三梯队）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2024年全球主要厂商32 位微处理器 （MPU）收入排名（百万美元）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全球主要厂商32 位微处理器 （MPU）总部及市场区域分布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全球主要厂商32 位微处理器 （MPU）产品类型及应用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全球主要厂商32 位微处理器 （MPU）商业化日期</w:t>
      </w:r>
      <w:r>
        <w:rPr>
          <w:rFonts w:hint="eastAsia"/>
        </w:rPr>
        <w:br/>
      </w:r>
      <w:r>
        <w:rPr>
          <w:rFonts w:hint="eastAsia"/>
        </w:rPr>
        <w:t>　　表 34： 全球32 位微处理器 （MPU）市场投资、并购等现状分析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中国主要企业32 位微处理器 （MPU）销售额列表（2020-2025）&amp;（百万美元）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中国主要企业32 位微处理器 （MPU）销售额份额对比（2020-2025）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重点企业（6）公司信息、总部、32 位微处理器 （MPU）市场地位以及主要的竞争对手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32 位微处理器 （MPU）产品及服务介绍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32 位微处理器 （MPU）收入及毛利率（2020-2025）&amp;（百万美元）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32 位微处理器 （MPU）行业发展机遇及主要驱动因素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32 位微处理器 （MPU）行业发展面临的风险</w:t>
      </w:r>
      <w:r>
        <w:rPr>
          <w:rFonts w:hint="eastAsia"/>
        </w:rPr>
        <w:br/>
      </w:r>
      <w:r>
        <w:rPr>
          <w:rFonts w:hint="eastAsia"/>
        </w:rPr>
        <w:t>　　表 68： 32 位微处理器 （MPU）行业政策分析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 位微处理器 （MPU）产品图片</w:t>
      </w:r>
      <w:r>
        <w:rPr>
          <w:rFonts w:hint="eastAsia"/>
        </w:rPr>
        <w:br/>
      </w:r>
      <w:r>
        <w:rPr>
          <w:rFonts w:hint="eastAsia"/>
        </w:rPr>
        <w:t>　　图 2： 全球市场32 位微处理器 （MPU）市场规模（销售额），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全球32 位微处理器 （MPU）市场销售额预测：（百万美元）&amp;（2020-2031）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中国市场32 位微处理器 （MPU）销售额及未来趋势（2020-2031）&amp;（百万美元）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通用微处理器 （MPU） 产品图片</w:t>
      </w:r>
      <w:r>
        <w:rPr>
          <w:rFonts w:hint="eastAsia"/>
        </w:rPr>
        <w:br/>
      </w:r>
      <w:r>
        <w:rPr>
          <w:rFonts w:hint="eastAsia"/>
        </w:rPr>
        <w:t>　　图 6： 全球通用微处理器 （MPU）规模及增长率（2020-2031）&amp;（百万美元）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嵌入式微处理器 （MPU）产品图片</w:t>
      </w:r>
      <w:r>
        <w:rPr>
          <w:rFonts w:hint="eastAsia"/>
        </w:rPr>
        <w:br/>
      </w:r>
      <w:r>
        <w:rPr>
          <w:rFonts w:hint="eastAsia"/>
        </w:rPr>
        <w:t>　　图 8： 全球嵌入式微处理器 （MPU）规模及增长率（2020-2031）&amp;（百万美元）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全球不同产品类型32 位微处理器 （MPU）市场份额2024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全球不同产品类型32 位微处理器 （MPU）市场份额2020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全球不同产品类型32 位微处理器 （MPU）市场份额预测2025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中国不同产品类型32 位微处理器 （MPU）市场份额2020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中国不同产品类型32 位微处理器 （MPU）市场份额预测2025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无线通信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全球不同应用32 位微处理器 （MPU）市场份额2024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全球不同应用32 位微处理器 （MPU）市场份额2020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全球主要地区32 位微处理器 （MPU）销售额市场份额（2020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北美32 位微处理器 （MPU）销售额及预测（2020-2031）&amp;（百万美元）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欧洲32 位微处理器 （MPU）销售额及预测（2020-2031）&amp;（百万美元）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中国32 位微处理器 （MPU）销售额及预测（2020-2031）&amp;（百万美元）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日本32 位微处理器 （MPU）销售额及预测（2020-2031）&amp;（百万美元）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东南亚32 位微处理器 （MPU）销售额及预测（2020-2031）&amp;（百万美元）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印度32 位微处理器 （MPU）销售额及预测（2020-2031）&amp;（百万美元）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2024年全球前五大厂商32 位微处理器 （MPU）市场份额</w:t>
      </w:r>
      <w:r>
        <w:rPr>
          <w:rFonts w:hint="eastAsia"/>
        </w:rPr>
        <w:br/>
      </w:r>
      <w:r>
        <w:rPr>
          <w:rFonts w:hint="eastAsia"/>
        </w:rPr>
        <w:t>　　图 31： 2024年全球32 位微处理器 （MPU）第一梯队、第二梯队和第三梯队厂商及市场份额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32 位微处理器 （MPU）全球领先企业SWOT分析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2024年中国排名前三和前五32 位微处理器 （MPU）企业市场份额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74a0ada94446" w:history="1">
        <w:r>
          <w:rPr>
            <w:rStyle w:val="Hyperlink"/>
          </w:rPr>
          <w:t>全球与中国32位微处理器（MPU）行业调研及市场前景预测报告（2025-2031年）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74a0ada94446" w:history="1">
        <w:r>
          <w:rPr>
            <w:rStyle w:val="Hyperlink"/>
          </w:rPr>
          <w:t>https://www.20087.com/1/73/32WeiWeiChuLiQi-MPU-ShiChangQianJingYuCe.html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c793ca17d434e" w:history="1">
      <w:r>
        <w:rPr>
          <w:rStyle w:val="Hyperlink"/>
        </w:rPr>
        <w:t>全球与中国32位微处理器（MPU）行业调研及市场前景预测报告（2025-2031年）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32WeiWeiChuLiQi-MPU-ShiChangQianJingYuCe.html" TargetMode="External" Id="Ra8d074a0ada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32WeiWeiChuLiQi-MPU-ShiChangQianJingYuCe.html" TargetMode="External" Id="R053c793ca17d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2025-05-02T02:58:19Z</dcterms:created>
  <dcterms:modified xsi:type="dcterms:W3CDTF">2025-05-02T03:58:19Z</dcterms:modified>
  <dc:subject>全球与中国32位微处理器（MPU）行业调研及市场前景预测报告（2025-2031年）</dc:subject>
  <dc:title>全球与中国32位微处理器（MPU）行业调研及市场前景预测报告（2025-2031年）</dc:title>
  <cp:keywords>全球与中国32位微处理器（MPU）行业调研及市场前景预测报告（2025-2031年）</cp:keywords>
  <dc:description>全球与中国32位微处理器（MPU）行业调研及市场前景预测报告（2025-2031年）</dc:description>
</cp:coreProperties>
</file>