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28d1a2e146a4" w:history="1">
              <w:r>
                <w:rPr>
                  <w:rStyle w:val="Hyperlink"/>
                </w:rPr>
                <w:t>2026-2032年全球与中国AC LED光引擎行业现状及前景趋势分析报告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28d1a2e146a4" w:history="1">
              <w:r>
                <w:rPr>
                  <w:rStyle w:val="Hyperlink"/>
                </w:rPr>
                <w:t>2026-2032年全球与中国AC LED光引擎行业现状及前景趋势分析报告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f28d1a2e146a4" w:history="1">
                <w:r>
                  <w:rPr>
                    <w:rStyle w:val="Hyperlink"/>
                  </w:rPr>
                  <w:t>https://www.20087.com/1/83/AC-LEDGuangYinQingFaZhanQianJingFenXi.html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 LED光引擎直接接入交流电源驱动发光二极管，省去传统开关电源转换环节，具备结构简化、成本降低及高功率因数优势。产品通过集成整流桥、限流电阻及LED芯片于单一封装内，广泛应用于球泡灯、筒灯及面板灯等通用照明场景。行业聚焦于提升光效、降低频闪、延长寿命，并解决因无电解电容导致的光衰加速问题，同时确保电磁兼容性符合国际安规标准。</w:t>
      </w:r>
      <w:r>
        <w:rPr>
          <w:rFonts w:hint="eastAsia"/>
        </w:rPr>
        <w:br/>
      </w:r>
      <w:r>
        <w:rPr>
          <w:rFonts w:hint="eastAsia"/>
        </w:rPr>
        <w:t>　　未来，AC LED光引擎将向高可靠性与智能控制融合演进。市场调研网指出，IC集成方案将实现无频闪、宽电压输入及调光兼容（如TRIAC、DALI）；GaN-on-Si技术将提升芯片耐压与热稳定性。在智能照明普及下，光引擎将嵌入蓝牙Mesh或Zigbee通信模块，支持组网与场景联动；光健康算法将动态调节色温与照度以匹配昼夜节律。此外，模块化标准化接口将加速灯具设计迭代；绿色封装工艺将减少铅锡焊料使用。长期看，AC LED光引擎有望从“简化驱动方案”升级为“智能照明基础单元”，在高效、低碳与人因照明协同发展中奠定硬件基石。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f28d1a2e146a4" w:history="1">
        <w:r>
          <w:rPr>
            <w:rStyle w:val="Hyperlink"/>
          </w:rPr>
          <w:t>2026-2032年全球与中国AC LED光引擎行业现状及前景趋势分析报告</w:t>
        </w:r>
      </w:hyperlink>
      <w:r>
        <w:rPr>
          <w:rFonts w:hint="eastAsia"/>
        </w:rPr>
        <w:t>》，2025年AC LED光引擎行业市场规模达 亿元，预计2032年市场规模将达 亿元，期间年均复合增长率（CAGR）达 %。报告基于详实数据资料，系统分析AC LED光引擎产业链结构、市场规模及需求现状，梳理AC LED光引擎市场价格走势与行业发展特点。报告重点研究行业竞争格局，包括重点AC LED光引擎企业的市场表现，并对AC LED光引擎细分领域的发展潜力进行评估。结合政策环境和AC LED光引擎技术演进方向，对AC LED光引擎行业未来趋势作出合理预测，为投资决策和战略规划提供客观参考。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按产品类型细分，全球AC LED光引擎市场规模2021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圆形光引擎</w:t>
      </w:r>
      <w:r>
        <w:rPr>
          <w:rFonts w:hint="eastAsia"/>
        </w:rPr>
        <w:br/>
      </w:r>
      <w:r>
        <w:rPr>
          <w:rFonts w:hint="eastAsia"/>
        </w:rPr>
        <w:t>　　　　1.3.3 方形光引擎</w:t>
      </w:r>
      <w:r>
        <w:rPr>
          <w:rFonts w:hint="eastAsia"/>
        </w:rPr>
        <w:br/>
      </w:r>
      <w:r>
        <w:rPr>
          <w:rFonts w:hint="eastAsia"/>
        </w:rPr>
        <w:t>　　　　1.3.4 条形光引擎</w:t>
      </w:r>
      <w:r>
        <w:rPr>
          <w:rFonts w:hint="eastAsia"/>
        </w:rPr>
        <w:br/>
      </w:r>
      <w:r>
        <w:rPr>
          <w:rFonts w:hint="eastAsia"/>
        </w:rPr>
        <w:t>　　　　1.3.5 环形光引擎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按应用细分，全球AC LED光引擎市场规模2021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AC LED光引擎行业发展总体概况</w:t>
      </w:r>
      <w:r>
        <w:rPr>
          <w:rFonts w:hint="eastAsia"/>
        </w:rPr>
        <w:br/>
      </w:r>
      <w:r>
        <w:rPr>
          <w:rFonts w:hint="eastAsia"/>
        </w:rPr>
        <w:t>　　　　1.5.2 AC LED光引擎行业发展主要特点</w:t>
      </w:r>
      <w:r>
        <w:rPr>
          <w:rFonts w:hint="eastAsia"/>
        </w:rPr>
        <w:br/>
      </w:r>
      <w:r>
        <w:rPr>
          <w:rFonts w:hint="eastAsia"/>
        </w:rPr>
        <w:t>　　　　1.5.3 AC LED光引擎行业发展影响因素</w:t>
      </w:r>
      <w:r>
        <w:rPr>
          <w:rFonts w:hint="eastAsia"/>
        </w:rPr>
        <w:br/>
      </w:r>
      <w:r>
        <w:rPr>
          <w:rFonts w:hint="eastAsia"/>
        </w:rPr>
        <w:t>　　　　1.5.3 .1 AC LED光引擎有利因素</w:t>
      </w:r>
      <w:r>
        <w:rPr>
          <w:rFonts w:hint="eastAsia"/>
        </w:rPr>
        <w:br/>
      </w:r>
      <w:r>
        <w:rPr>
          <w:rFonts w:hint="eastAsia"/>
        </w:rPr>
        <w:t>　　　　1.5.3 .2 AC LED光引擎不利因素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全球市场，近三年AC LED光引擎主要企业占有率及排名（按销量）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AC LED光引擎主要企业在国际市场占有率（按销量，2023-2026）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2025年AC LED光引擎主要企业在国际市场排名（按销量）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全球市场主要企业AC LED光引擎销量（2023-2026）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全球市场，近三年AC LED光引擎主要企业占有率及排名（按收入）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AC LED光引擎主要企业在国际市场占有率（按收入，2023-2026）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2025年AC LED光引擎主要企业在国际市场排名（按收入）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全球市场主要企业AC LED光引擎销售收入（2023-2026）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全球市场主要企业AC LED光引擎销售价格（2023-2026）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中国市场，近三年AC LED光引擎主要企业占有率及排名（按销量）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AC LED光引擎主要企业在中国市场占有率（按销量，2023-2026）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2025年AC LED光引擎主要企业在中国市场排名（按销量）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中国市场主要企业AC LED光引擎销量（2023-2026）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中国市场，近三年AC LED光引擎主要企业占有率及排名（按收入）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AC LED光引擎主要企业在中国市场占有率（按收入，2023-2026）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2025年AC LED光引擎主要企业在中国市场排名（按收入）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中国市场主要企业AC LED光引擎销售收入（2023-2026）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全球主要厂商AC LED光引擎总部及产地分布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全球主要厂商成立时间及AC LED光引擎商业化日期</w:t>
      </w:r>
      <w:r>
        <w:rPr>
          <w:rFonts w:hint="eastAsia"/>
        </w:rPr>
        <w:br/>
      </w:r>
      <w:r>
        <w:rPr>
          <w:rFonts w:hint="eastAsia"/>
        </w:rPr>
        <w:t>　　2.8 全球主要厂商AC LED光引擎产品类型及应用</w:t>
      </w:r>
      <w:r>
        <w:rPr>
          <w:rFonts w:hint="eastAsia"/>
        </w:rPr>
        <w:br/>
      </w:r>
      <w:r>
        <w:rPr>
          <w:rFonts w:hint="eastAsia"/>
        </w:rPr>
        <w:t>　　2.9 AC LED光引擎行业集中度、竞争程度分析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AC LED光引擎行业集中度分析：2025年全球Top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全球AC LED光引擎第一梯队、第二梯队和第三梯队生产商（品牌）及市场份额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 LED光引擎总体规模分析</w:t>
      </w:r>
      <w:r>
        <w:rPr>
          <w:rFonts w:hint="eastAsia"/>
        </w:rPr>
        <w:br/>
      </w:r>
      <w:r>
        <w:rPr>
          <w:rFonts w:hint="eastAsia"/>
        </w:rPr>
        <w:t>　　3.1 全球AC LED光引擎供需现状及预测（2021-2032）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全球AC LED光引擎产能、产量、产能利用率及发展趋势（2021-2032）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全球AC LED光引擎产量、需求量及发展趋势（2021-2032）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全球主要地区AC LED光引擎产量及发展趋势（2021-2032）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全球主要地区AC LED光引擎产量（2021-2026）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全球主要地区AC LED光引擎产量（2027-2032）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全球主要地区AC LED光引擎产量市场份额（2021-2032）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中国AC LED光引擎供需现状及预测（2021-2032）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中国AC LED光引擎产能、产量、产能利用率及发展趋势（2021-2032）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中国AC LED光引擎产量、市场需求量及发展趋势（2021-2032）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中国市场AC LED光引擎进出口（2021-2032）</w:t>
      </w:r>
      <w:r>
        <w:rPr>
          <w:rFonts w:hint="eastAsia"/>
        </w:rPr>
        <w:br/>
      </w:r>
      <w:r>
        <w:rPr>
          <w:rFonts w:hint="eastAsia"/>
        </w:rPr>
        <w:t>　　3.4 全球AC LED光引擎销量及销售额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全球市场AC LED光引擎销售额（2021-2032）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全球市场AC LED光引擎价格趋势（2021-2032）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全球AC LED光引擎主要地区分析</w:t>
      </w:r>
      <w:r>
        <w:rPr>
          <w:rFonts w:hint="eastAsia"/>
        </w:rPr>
        <w:br/>
      </w:r>
      <w:r>
        <w:rPr>
          <w:rFonts w:hint="eastAsia"/>
        </w:rPr>
        <w:t>　　4.1 全球主要地区AC LED光引擎市场规模分析：2021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全球主要地区AC LED光引擎销售收入及市场份额（2021-2026）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全球主要地区AC LED光引擎销售收入预测（2027-2032）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全球主要地区AC LED光引擎销量分析：2021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全球主要地区AC LED光引擎销量及市场份额预测（2027-2032）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中东市场AC LED光引擎销量、收入及增长率（2021-2032）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AC LED光引擎销量、收入、价格及毛利率（2021-2026）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不同产品类型AC LED光引擎分析</w:t>
      </w:r>
      <w:r>
        <w:rPr>
          <w:rFonts w:hint="eastAsia"/>
        </w:rPr>
        <w:br/>
      </w:r>
      <w:r>
        <w:rPr>
          <w:rFonts w:hint="eastAsia"/>
        </w:rPr>
        <w:t>　　6.1 全球不同产品类型AC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全球不同产品类型AC LED光引擎收入预测（2027-2032）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全球不同产品类型AC LED光引擎价格走势（2021-2032）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中国不同产品类型AC LED光引擎收入预测（2027-2032）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不同应用AC LED光引擎分析</w:t>
      </w:r>
      <w:r>
        <w:rPr>
          <w:rFonts w:hint="eastAsia"/>
        </w:rPr>
        <w:br/>
      </w:r>
      <w:r>
        <w:rPr>
          <w:rFonts w:hint="eastAsia"/>
        </w:rPr>
        <w:t>　　7.1 全球不同应用AC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全球不同应用AC LED光引擎收入预测（2027-2032）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全球不同应用AC LED光引擎价格走势（2021-2032）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中国不同应用AC LED光引擎销量（2021-2032）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中国不同应用AC LED光引擎销量及市场份额（2021-2026）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中国不同应用AC LED光引擎销量预测（2027-2032）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中国不同应用AC LED光引擎收入（2021-2032）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中国不同应用AC LED光引擎收入及市场份额（2021-2026）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中国不同应用AC LED光引擎收入预测（2027-2032）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AC LED光引擎行业发展趋势</w:t>
      </w:r>
      <w:r>
        <w:rPr>
          <w:rFonts w:hint="eastAsia"/>
        </w:rPr>
        <w:br/>
      </w:r>
      <w:r>
        <w:rPr>
          <w:rFonts w:hint="eastAsia"/>
        </w:rPr>
        <w:t>　　8.2 AC LED光引擎行业主要驱动因素</w:t>
      </w:r>
      <w:r>
        <w:rPr>
          <w:rFonts w:hint="eastAsia"/>
        </w:rPr>
        <w:br/>
      </w:r>
      <w:r>
        <w:rPr>
          <w:rFonts w:hint="eastAsia"/>
        </w:rPr>
        <w:t>　　8.3 AC LED光引擎中国企业SWOT分析</w:t>
      </w:r>
      <w:r>
        <w:rPr>
          <w:rFonts w:hint="eastAsia"/>
        </w:rPr>
        <w:br/>
      </w:r>
      <w:r>
        <w:rPr>
          <w:rFonts w:hint="eastAsia"/>
        </w:rPr>
        <w:t>　　8.4 中国AC LED光引擎行业政策环境分析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AC LED光引擎行业产业链简介</w:t>
      </w:r>
      <w:r>
        <w:rPr>
          <w:rFonts w:hint="eastAsia"/>
        </w:rPr>
        <w:br/>
      </w:r>
      <w:r>
        <w:rPr>
          <w:rFonts w:hint="eastAsia"/>
        </w:rPr>
        <w:t>　　　　9.1.1 AC LED光引擎行业供应链分析</w:t>
      </w:r>
      <w:r>
        <w:rPr>
          <w:rFonts w:hint="eastAsia"/>
        </w:rPr>
        <w:br/>
      </w:r>
      <w:r>
        <w:rPr>
          <w:rFonts w:hint="eastAsia"/>
        </w:rPr>
        <w:t>　　　　9.1.2 AC LED光引擎主要原料及供应情况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AC LED光引擎行业采购模式</w:t>
      </w:r>
      <w:r>
        <w:rPr>
          <w:rFonts w:hint="eastAsia"/>
        </w:rPr>
        <w:br/>
      </w:r>
      <w:r>
        <w:rPr>
          <w:rFonts w:hint="eastAsia"/>
        </w:rPr>
        <w:t>　　9.3 AC LED光引擎行业生产模式</w:t>
      </w:r>
      <w:r>
        <w:rPr>
          <w:rFonts w:hint="eastAsia"/>
        </w:rPr>
        <w:br/>
      </w:r>
      <w:r>
        <w:rPr>
          <w:rFonts w:hint="eastAsia"/>
        </w:rPr>
        <w:t>　　9.4 AC LED光引擎行业销售模式及销售渠道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按产品类型细分，全球AC LED光引擎市场规模2021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按应用细分，全球AC LED光引擎市场规模（CAGR）2021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AC LED光引擎行业发展主要特点</w:t>
      </w:r>
      <w:r>
        <w:rPr>
          <w:rFonts w:hint="eastAsia"/>
        </w:rPr>
        <w:br/>
      </w:r>
      <w:r>
        <w:rPr>
          <w:rFonts w:hint="eastAsia"/>
        </w:rPr>
        <w:t>　　表 4： AC LED光引擎行业发展有利因素分析</w:t>
      </w:r>
      <w:r>
        <w:rPr>
          <w:rFonts w:hint="eastAsia"/>
        </w:rPr>
        <w:br/>
      </w:r>
      <w:r>
        <w:rPr>
          <w:rFonts w:hint="eastAsia"/>
        </w:rPr>
        <w:t>　　表 5： AC LED光引擎行业发展不利因素分析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进入AC LED光引擎行业壁垒</w:t>
      </w:r>
      <w:r>
        <w:rPr>
          <w:rFonts w:hint="eastAsia"/>
        </w:rPr>
        <w:br/>
      </w:r>
      <w:r>
        <w:rPr>
          <w:rFonts w:hint="eastAsia"/>
        </w:rPr>
        <w:t>　　表 7： AC LED光引擎主要企业在国际市场占有率（按销量，2023-2026）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2025年AC LED光引擎主要企业在国际市场排名（按销量）&amp;（千件）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全球市场主要企业AC LED光引擎销量（2023-2026）&amp;（千件）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AC LED光引擎主要企业在国际市场占有率（按收入，2023-2026）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2025年AC LED光引擎主要企业在国际市场排名（按收入）&amp;（万元）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全球市场主要企业AC LED光引擎销售收入（2023-2026）&amp;（万元）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全球市场主要企业AC LED光引擎销售价格（2023-2026）&amp;（元/件）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AC LED光引擎主要企业在中国市场占有率（按销量，2023-2026）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2025年AC LED光引擎主要企业在中国市场排名（按销量）&amp;（千件）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中国市场主要企业AC LED光引擎销量（2023-2026）&amp;（千件）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AC LED光引擎主要企业在中国市场占有率（按收入，2023-2026）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2025年AC LED光引擎主要企业在中国市场排名（按收入）&amp;（万元）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中国市场主要企业AC LED光引擎销售收入（2023-2026）&amp;（万元）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全球主要厂商AC LED光引擎总部及产地分布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全球主要厂商成立时间及AC LED光引擎商业化日期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全球主要厂商AC LED光引擎产品类型及应用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2025年全球AC LED光引擎主要厂商市场地位（第一梯队、第二梯队和第三梯队）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全球AC LED光引擎市场投资、并购等现状分析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全球主要地区AC LED光引擎产量增速（CAGR）：（2021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全球主要地区AC LED光引擎产量（2021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全球主要地区AC LED光引擎产量（2021-2026）&amp;（千件）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全球主要地区AC LED光引擎产量（2027-2032）&amp;（千件）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全球主要地区AC LED光引擎产量市场份额（2021-2026）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全球主要地区AC LED光引擎产量市场份额（2027-2032）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中国市场AC LED光引擎产量、销量、进出口（2021-2026）&amp;（千件）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中国市场AC LED光引擎产量、销量、进出口预测（2027-2032）&amp;（千件）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全球主要地区AC LED光引擎销售收入增速：（2021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全球主要地区AC LED光引擎销售收入（2021-2026）&amp;（万元）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全球主要地区AC LED光引擎销售收入市场份额（2021-2026）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全球主要地区AC LED光引擎收入（2027-2032）&amp;（万元）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全球主要地区AC LED光引擎收入市场份额（2027-2032）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全球主要地区AC LED光引擎销量（千件）：2021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全球主要地区AC LED光引擎销量（2027-2032）&amp;（千件）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全球主要地区AC LED光引擎销量份额（2027-2032）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AC LED光引擎生产基地、销售区域、竞争对手及市场地位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AC LED光引擎产品规格、参数及市场应用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AC LED光引擎销量（千件）、收入（万元）、价格（元/件）及毛利率（2021-2026）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中国不同应用AC LED光引擎销量（2021-2026）&amp;（千件）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中国不同应用AC LED光引擎销量市场份额（2021-2026）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中国不同应用AC LED光引擎销量预测（2027-2032）&amp;（千件）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中国市场不同应用AC LED光引擎销量市场份额预测（2027-2032）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中国不同应用AC LED光引擎收入（2021-2026）&amp;（万元）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中国不同应用AC LED光引擎收入市场份额（2021-2026）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中国不同应用AC LED光引擎收入预测（2027-2032）&amp;（万元）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中国不同应用AC LED光引擎收入市场份额预测（2027-2032）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AC LED光引擎行业发展趋势</w:t>
      </w:r>
      <w:r>
        <w:rPr>
          <w:rFonts w:hint="eastAsia"/>
        </w:rPr>
        <w:br/>
      </w:r>
      <w:r>
        <w:rPr>
          <w:rFonts w:hint="eastAsia"/>
        </w:rPr>
        <w:t>　　表 181： AC LED光引擎行业主要驱动因素</w:t>
      </w:r>
      <w:r>
        <w:rPr>
          <w:rFonts w:hint="eastAsia"/>
        </w:rPr>
        <w:br/>
      </w:r>
      <w:r>
        <w:rPr>
          <w:rFonts w:hint="eastAsia"/>
        </w:rPr>
        <w:t>　　表 182： AC LED光引擎行业供应链分析</w:t>
      </w:r>
      <w:r>
        <w:rPr>
          <w:rFonts w:hint="eastAsia"/>
        </w:rPr>
        <w:br/>
      </w:r>
      <w:r>
        <w:rPr>
          <w:rFonts w:hint="eastAsia"/>
        </w:rPr>
        <w:t>　　表 183： AC LED光引擎上游原料供应商</w:t>
      </w:r>
      <w:r>
        <w:rPr>
          <w:rFonts w:hint="eastAsia"/>
        </w:rPr>
        <w:br/>
      </w:r>
      <w:r>
        <w:rPr>
          <w:rFonts w:hint="eastAsia"/>
        </w:rPr>
        <w:t>　　表 184： AC LED光引擎主要地区不同应用客户分析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AC LED光引擎典型经销商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 LED光引擎产品图片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全球不同产品类型AC LED光引擎销售额2021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全球不同产品类型AC LED光引擎市场份额2025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圆形光引擎产品图片</w:t>
      </w:r>
      <w:r>
        <w:rPr>
          <w:rFonts w:hint="eastAsia"/>
        </w:rPr>
        <w:br/>
      </w:r>
      <w:r>
        <w:rPr>
          <w:rFonts w:hint="eastAsia"/>
        </w:rPr>
        <w:t>　　图 5： 方形光引擎产品图片</w:t>
      </w:r>
      <w:r>
        <w:rPr>
          <w:rFonts w:hint="eastAsia"/>
        </w:rPr>
        <w:br/>
      </w:r>
      <w:r>
        <w:rPr>
          <w:rFonts w:hint="eastAsia"/>
        </w:rPr>
        <w:t>　　图 6： 条形光引擎产品图片</w:t>
      </w:r>
      <w:r>
        <w:rPr>
          <w:rFonts w:hint="eastAsia"/>
        </w:rPr>
        <w:br/>
      </w:r>
      <w:r>
        <w:rPr>
          <w:rFonts w:hint="eastAsia"/>
        </w:rPr>
        <w:t>　　图 7： 环形光引擎产品图片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全球不同应用AC LED光引擎市场份额2025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2025年全球前五大生产商AC LED光引擎市场份额</w:t>
      </w:r>
      <w:r>
        <w:rPr>
          <w:rFonts w:hint="eastAsia"/>
        </w:rPr>
        <w:br/>
      </w:r>
      <w:r>
        <w:rPr>
          <w:rFonts w:hint="eastAsia"/>
        </w:rPr>
        <w:t>　　图 13： 2025年全球AC LED光引擎第一梯队、第二梯队和第三梯队厂商及市场份额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全球AC LED光引擎产能、产量、产能利用率及发展趋势（2021-2032）&amp;（千件）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全球AC LED光引擎产量、需求量及发展趋势（2021-2032）&amp;（千件）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全球主要地区AC LED光引擎产量市场份额（2021-2032）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中国AC LED光引擎产能、产量、产能利用率及发展趋势（2021-2032）&amp;（千件）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中国AC LED光引擎产量、市场需求量及发展趋势（2021-2032）&amp;（千件）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全球AC LED光引擎市场销售额及增长率：（2021-2032）&amp;（万元）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全球市场AC LED光引擎市场规模：2021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全球市场AC LED光引擎价格趋势（2021-2032）&amp;（元/件）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全球主要地区AC LED光引擎销售收入（2021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全球主要地区AC LED光引擎销售收入市场份额（2021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中东市场AC LED光引擎销量及增长率（2021-2032）&amp;（千件）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中东市场AC LED光引擎收入及增长率（2021-2032）&amp;（万元）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全球不同产品类型AC LED光引擎价格走势（2021-2032）&amp;（元/件）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全球不同应用AC LED光引擎价格走势（2021-2032）&amp;（元/件）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AC LED光引擎中国企业SWOT分析</w:t>
      </w:r>
      <w:r>
        <w:rPr>
          <w:rFonts w:hint="eastAsia"/>
        </w:rPr>
        <w:br/>
      </w:r>
      <w:r>
        <w:rPr>
          <w:rFonts w:hint="eastAsia"/>
        </w:rPr>
        <w:t>　　图 44： AC LED光引擎产业链</w:t>
      </w:r>
      <w:r>
        <w:rPr>
          <w:rFonts w:hint="eastAsia"/>
        </w:rPr>
        <w:br/>
      </w:r>
      <w:r>
        <w:rPr>
          <w:rFonts w:hint="eastAsia"/>
        </w:rPr>
        <w:t>　　图 45： AC LED光引擎行业采购模式分析</w:t>
      </w:r>
      <w:r>
        <w:rPr>
          <w:rFonts w:hint="eastAsia"/>
        </w:rPr>
        <w:br/>
      </w:r>
      <w:r>
        <w:rPr>
          <w:rFonts w:hint="eastAsia"/>
        </w:rPr>
        <w:t>　　图 46： AC LED光引擎行业生产模式</w:t>
      </w:r>
      <w:r>
        <w:rPr>
          <w:rFonts w:hint="eastAsia"/>
        </w:rPr>
        <w:br/>
      </w:r>
      <w:r>
        <w:rPr>
          <w:rFonts w:hint="eastAsia"/>
        </w:rPr>
        <w:t>　　图 47： AC LED光引擎行业销售模式分析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28d1a2e146a4" w:history="1">
        <w:r>
          <w:rPr>
            <w:rStyle w:val="Hyperlink"/>
          </w:rPr>
          <w:t>2026-2032年全球与中国AC LED光引擎行业现状及前景趋势分析报告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f28d1a2e146a4" w:history="1">
        <w:r>
          <w:rPr>
            <w:rStyle w:val="Hyperlink"/>
          </w:rPr>
          <w:t>https://www.20087.com/1/83/AC-LEDGuangYinQingFaZhanQianJingFenXi.html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fe61a8d74c07" w:history="1">
      <w:r>
        <w:rPr>
          <w:rStyle w:val="Hyperlink"/>
        </w:rPr>
        <w:t>2026-2032年全球与中国AC LED光引擎行业现状及前景趋势分析报告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AC-LEDGuangYinQingFaZhanQianJingFenXi.html" TargetMode="External" Id="R7cdf28d1a2e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AC-LEDGuangYinQingFaZhanQianJingFenXi.html" TargetMode="External" Id="R2205fe61a8d7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2026-03-25T05:46:08Z</dcterms:created>
  <dcterms:modified xsi:type="dcterms:W3CDTF">2026-03-25T06:46:08Z</dcterms:modified>
  <dc:subject>2026-2032年全球与中国AC LED光引擎行业现状及前景趋势分析报告</dc:subject>
  <dc:title>2026-2032年全球与中国AC LED光引擎行业现状及前景趋势分析报告</dc:title>
  <cp:keywords>2026-2032年全球与中国AC LED光引擎行业现状及前景趋势分析报告</cp:keywords>
  <dc:description>2026-2032年全球与中国AC LED光引擎行业现状及前景趋势分析报告</dc:description>
</cp:coreProperties>
</file>