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8f0ca9834f7b" w:history="1">
              <w:r>
                <w:rPr>
                  <w:rStyle w:val="Hyperlink"/>
                </w:rPr>
                <w:t>2026-2032年全球与中国LED模块显示器市场研究及行业前景分析报告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8f0ca9834f7b" w:history="1">
              <w:r>
                <w:rPr>
                  <w:rStyle w:val="Hyperlink"/>
                </w:rPr>
                <w:t>2026-2032年全球与中国LED模块显示器市场研究及行业前景分析报告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8f0ca9834f7b" w:history="1">
                <w:r>
                  <w:rPr>
                    <w:rStyle w:val="Hyperlink"/>
                  </w:rPr>
                  <w:t>https://www.20087.com/1/73/LEDMoKuaiXianShiQiDeXianZhuangYuQianJing.html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LED模块显示器是新一代自发光显示技术的代表，已在商业广告、体育场馆、指挥调度中心、高端零售及会议室等场景实现规模化部署。该类产品由标准化RGB LED模组拼接而成，支持高亮度、宽色域、无缝拼接及前/后维护设计，小间距（P0.9–P2.5）产品已进入专业视听与高端家居市场。主流方案采用共阴极驱动架构、高刷新率IC及表面光学扩散处理，以改善色彩均匀性、可视角度与摩尔纹抑制能力。然而，在超小间距（</w:t>
      </w:r>
      <w:r>
        <w:rPr>
          <w:rFonts w:hint="eastAsia"/>
        </w:rPr>
        <w:br/>
      </w:r>
      <w:r>
        <w:rPr>
          <w:rFonts w:hint="eastAsia"/>
        </w:rPr>
        <w:t>　　未来，LED模块显示器将向更高集成度、更优画质与更广应用场景持续拓展。COB（Chip on Board）与MIP（Mini/Micro in Package）封装技术将提升防护等级与像素密度；量子点色彩转换层可实现BT.2020超广色域覆盖与更高能效。在交互层面，集成触控传感、摄像头与边缘AI芯片的智能显示墙将支持手势识别、观众行为分析与内容自适应调整。此外，透明LED、柔性曲面及可卷曲模块将开辟橱窗展示、车载显示及沉浸式娱乐新场景。长远看，LED模块显示器将从信息展示终端升级为融合感知、计算、通信与交互能力的空间智能界面，成为数字空间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e8f0ca9834f7b" w:history="1">
        <w:r>
          <w:rPr>
            <w:rStyle w:val="Hyperlink"/>
          </w:rPr>
          <w:t>2026-2032年全球与中国LED模块显示器市场研究及行业前景分析报告</w:t>
        </w:r>
      </w:hyperlink>
      <w:r>
        <w:rPr>
          <w:rFonts w:hint="eastAsia"/>
        </w:rPr>
        <w:t>》依托权威数据资源和长期市场监测，对LED模块显示器市场现状进行了系统分析，并结合LED模块显示器行业特点对未来发展趋势作出科学预判。报告深入探讨了LED模块显示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按产品类型细分，全球LED模块显示器市场规模2021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室内模块显示器</w:t>
      </w:r>
      <w:r>
        <w:rPr>
          <w:rFonts w:hint="eastAsia"/>
        </w:rPr>
        <w:br/>
      </w:r>
      <w:r>
        <w:rPr>
          <w:rFonts w:hint="eastAsia"/>
        </w:rPr>
        <w:t>　　　　1.3.3 室外模块显示器</w:t>
      </w:r>
      <w:r>
        <w:rPr>
          <w:rFonts w:hint="eastAsia"/>
        </w:rPr>
        <w:br/>
      </w:r>
      <w:r>
        <w:rPr>
          <w:rFonts w:hint="eastAsia"/>
        </w:rPr>
        <w:t>　　1.4 产品分类，按封装技术路线</w:t>
      </w:r>
      <w:r>
        <w:rPr>
          <w:rFonts w:hint="eastAsia"/>
        </w:rPr>
        <w:br/>
      </w:r>
      <w:r>
        <w:rPr>
          <w:rFonts w:hint="eastAsia"/>
        </w:rPr>
        <w:t>　　　　1.4.1 按封装技术路线细分，全球LED模块显示器市场规模2021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SMD LED 模块</w:t>
      </w:r>
      <w:r>
        <w:rPr>
          <w:rFonts w:hint="eastAsia"/>
        </w:rPr>
        <w:br/>
      </w:r>
      <w:r>
        <w:rPr>
          <w:rFonts w:hint="eastAsia"/>
        </w:rPr>
        <w:t>　　　　1.4.3 COB LED 模块</w:t>
      </w:r>
      <w:r>
        <w:rPr>
          <w:rFonts w:hint="eastAsia"/>
        </w:rPr>
        <w:br/>
      </w:r>
      <w:r>
        <w:rPr>
          <w:rFonts w:hint="eastAsia"/>
        </w:rPr>
        <w:t>　　　　1.4.4 Mini LED 模块</w:t>
      </w:r>
      <w:r>
        <w:rPr>
          <w:rFonts w:hint="eastAsia"/>
        </w:rPr>
        <w:br/>
      </w:r>
      <w:r>
        <w:rPr>
          <w:rFonts w:hint="eastAsia"/>
        </w:rPr>
        <w:t>　　　　1.4.5 GOB 封装模块</w:t>
      </w:r>
      <w:r>
        <w:rPr>
          <w:rFonts w:hint="eastAsia"/>
        </w:rPr>
        <w:br/>
      </w:r>
      <w:r>
        <w:rPr>
          <w:rFonts w:hint="eastAsia"/>
        </w:rPr>
        <w:t>　　1.5 产品分类，按像素间距（Pitch）</w:t>
      </w:r>
      <w:r>
        <w:rPr>
          <w:rFonts w:hint="eastAsia"/>
        </w:rPr>
        <w:br/>
      </w:r>
      <w:r>
        <w:rPr>
          <w:rFonts w:hint="eastAsia"/>
        </w:rPr>
        <w:t>　　　　1.5.1 按像素间距（Pitch）细分，全球LED模块显示器市场规模2021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小间距 LED（≤1.2 mm）</w:t>
      </w:r>
      <w:r>
        <w:rPr>
          <w:rFonts w:hint="eastAsia"/>
        </w:rPr>
        <w:br/>
      </w:r>
      <w:r>
        <w:rPr>
          <w:rFonts w:hint="eastAsia"/>
        </w:rPr>
        <w:t>　　　　1.5.3 常规间距 LED（1.5–3.0 mm）</w:t>
      </w:r>
      <w:r>
        <w:rPr>
          <w:rFonts w:hint="eastAsia"/>
        </w:rPr>
        <w:br/>
      </w:r>
      <w:r>
        <w:rPr>
          <w:rFonts w:hint="eastAsia"/>
        </w:rPr>
        <w:t>　　　　1.5.4 大间距 LED（≥4.0 mm）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按应用细分，全球LED模块显示器市场规模2021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广告媒体</w:t>
      </w:r>
      <w:r>
        <w:rPr>
          <w:rFonts w:hint="eastAsia"/>
        </w:rPr>
        <w:br/>
      </w:r>
      <w:r>
        <w:rPr>
          <w:rFonts w:hint="eastAsia"/>
        </w:rPr>
        <w:t>　　　　1.6.3 信息显示</w:t>
      </w:r>
      <w:r>
        <w:rPr>
          <w:rFonts w:hint="eastAsia"/>
        </w:rPr>
        <w:br/>
      </w:r>
      <w:r>
        <w:rPr>
          <w:rFonts w:hint="eastAsia"/>
        </w:rPr>
        <w:t>　　　　1.6.4 体育竞技场</w:t>
      </w:r>
      <w:r>
        <w:rPr>
          <w:rFonts w:hint="eastAsia"/>
        </w:rPr>
        <w:br/>
      </w:r>
      <w:r>
        <w:rPr>
          <w:rFonts w:hint="eastAsia"/>
        </w:rPr>
        <w:t>　　　　1.6.5 舞台表演</w:t>
      </w:r>
      <w:r>
        <w:rPr>
          <w:rFonts w:hint="eastAsia"/>
        </w:rPr>
        <w:br/>
      </w:r>
      <w:r>
        <w:rPr>
          <w:rFonts w:hint="eastAsia"/>
        </w:rPr>
        <w:t>　　　　1.6.6 交通安全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LED模块显示器行业发展总体概况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LED模块显示器行业发展主要特点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LED模块显示器行业发展影响因素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LED模块显示器有利因素</w:t>
      </w:r>
      <w:r>
        <w:rPr>
          <w:rFonts w:hint="eastAsia"/>
        </w:rPr>
        <w:br/>
      </w:r>
      <w:r>
        <w:rPr>
          <w:rFonts w:hint="eastAsia"/>
        </w:rPr>
        <w:t>　　　　1.7.3 .2 LED模块显示器不利因素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全球市场，近三年LED模块显示器主要企业占有率及排名（按销量）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LED模块显示器主要企业在国际市场占有率（按销量，2023-2026）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2025年LED模块显示器主要企业在国际市场排名（按销量）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全球市场主要企业LED模块显示器销量（2023-2026）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全球市场，近三年LED模块显示器主要企业占有率及排名（按收入）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LED模块显示器主要企业在国际市场占有率（按收入，2023-2026）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2025年LED模块显示器主要企业在国际市场排名（按收入）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全球市场主要企业LED模块显示器销售收入（2023-2026）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全球市场主要企业LED模块显示器销售价格（2023-2026）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中国市场，近三年LED模块显示器主要企业占有率及排名（按销量）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LED模块显示器主要企业在中国市场占有率（按销量，2023-2026）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2025年LED模块显示器主要企业在中国市场排名（按销量）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中国市场主要企业LED模块显示器销量（2023-2026）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中国市场，近三年LED模块显示器主要企业占有率及排名（按收入）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LED模块显示器主要企业在中国市场占有率（按收入，2023-2026）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2025年LED模块显示器主要企业在中国市场排名（按收入）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中国市场主要企业LED模块显示器销售收入（2023-2026）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全球主要厂商LED模块显示器总部及产地分布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全球主要厂商成立时间及LED模块显示器商业化日期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全球主要厂商LED模块显示器产品类型及应用</w:t>
      </w:r>
      <w:r>
        <w:rPr>
          <w:rFonts w:hint="eastAsia"/>
        </w:rPr>
        <w:br/>
      </w:r>
      <w:r>
        <w:rPr>
          <w:rFonts w:hint="eastAsia"/>
        </w:rPr>
        <w:t>　　2.9 LED模块显示器行业集中度、竞争程度分析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LED模块显示器行业集中度分析：2025年全球Top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全球LED模块显示器第一梯队、第二梯队和第三梯队生产商（品牌）及市场份额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全球LED模块显示器总体规模分析</w:t>
      </w:r>
      <w:r>
        <w:rPr>
          <w:rFonts w:hint="eastAsia"/>
        </w:rPr>
        <w:br/>
      </w:r>
      <w:r>
        <w:rPr>
          <w:rFonts w:hint="eastAsia"/>
        </w:rPr>
        <w:t>　　3.1 全球LED模块显示器供需现状及预测（2021-2032）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全球LED模块显示器产能、产量、产能利用率及发展趋势（2021-2032）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全球LED模块显示器产量、需求量及发展趋势（2021-2032）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全球主要地区LED模块显示器产量及发展趋势（2021-2032）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全球主要地区LED模块显示器产量（2021-2026）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全球主要地区LED模块显示器产量（2027-2032）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全球主要地区LED模块显示器产量市场份额（2021-2032）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中国LED模块显示器供需现状及预测（2021-2032）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中国LED模块显示器产能、产量、产能利用率及发展趋势（2021-2032）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中国LED模块显示器产量、市场需求量及发展趋势（2021-2032）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中国市场LED模块显示器进出口（2021-2032）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全球LED模块显示器销量及销售额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全球市场LED模块显示器销售额（2021-2032）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全球市场LED模块显示器价格趋势（2021-2032）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全球LED模块显示器主要地区分析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全球主要地区LED模块显示器市场规模分析：2021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全球主要地区LED模块显示器销售收入及市场份额（2021-2026）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全球主要地区LED模块显示器销售收入预测（2027-2032）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全球主要地区LED模块显示器销量分析：2021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全球主要地区LED模块显示器销量及市场份额预测（2027-2032）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中东市场LED模块显示器销量、收入及增长率（2021-2032）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不同产品类型LED模块显示器分析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全球不同产品类型LED模块显示器销量预测（2027-2032）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全球不同产品类型LED模块显示器收入（2021-2032）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全球不同产品类型LED模块显示器收入及市场份额（2021-2026）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全球不同产品类型LED模块显示器收入预测（2027-2032）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全球不同产品类型LED模块显示器价格走势（2021-2032）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中国不同产品类型LED模块显示器销量预测（2027-2032）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中国不同产品类型LED模块显示器收入（2021-2032）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中国不同产品类型LED模块显示器收入及市场份额（2021-2026）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中国不同产品类型LED模块显示器收入预测（2027-2032）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不同应用LED模块显示器分析</w:t>
      </w:r>
      <w:r>
        <w:rPr>
          <w:rFonts w:hint="eastAsia"/>
        </w:rPr>
        <w:br/>
      </w:r>
      <w:r>
        <w:rPr>
          <w:rFonts w:hint="eastAsia"/>
        </w:rPr>
        <w:t>　　7.1 全球不同应用LED模块显示器销量（2021-2032）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全球不同应用LED模块显示器销量预测（2027-2032）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全球不同应用LED模块显示器收入（2021-2032）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全球不同应用LED模块显示器收入及市场份额（2021-2026）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全球不同应用LED模块显示器收入预测（2027-2032）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全球不同应用LED模块显示器价格走势（2021-2032）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中国不同应用LED模块显示器销量预测（2027-2032）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中国不同应用LED模块显示器收入（2021-2032）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中国不同应用LED模块显示器收入及市场份额（2021-2026）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中国不同应用LED模块显示器收入预测（2027-2032）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LED模块显示器行业发展趋势</w:t>
      </w:r>
      <w:r>
        <w:rPr>
          <w:rFonts w:hint="eastAsia"/>
        </w:rPr>
        <w:br/>
      </w:r>
      <w:r>
        <w:rPr>
          <w:rFonts w:hint="eastAsia"/>
        </w:rPr>
        <w:t>　　8.2 LED模块显示器行业主要驱动因素</w:t>
      </w:r>
      <w:r>
        <w:rPr>
          <w:rFonts w:hint="eastAsia"/>
        </w:rPr>
        <w:br/>
      </w:r>
      <w:r>
        <w:rPr>
          <w:rFonts w:hint="eastAsia"/>
        </w:rPr>
        <w:t>　　8.3 LED模块显示器中国企业SWOT分析</w:t>
      </w:r>
      <w:r>
        <w:rPr>
          <w:rFonts w:hint="eastAsia"/>
        </w:rPr>
        <w:br/>
      </w:r>
      <w:r>
        <w:rPr>
          <w:rFonts w:hint="eastAsia"/>
        </w:rPr>
        <w:t>　　8.4 中国LED模块显示器行业政策环境分析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LED模块显示器行业产业链简介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LED模块显示器行业供应链分析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LED模块显示器主要原料及供应情况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LED模块显示器行业采购模式</w:t>
      </w:r>
      <w:r>
        <w:rPr>
          <w:rFonts w:hint="eastAsia"/>
        </w:rPr>
        <w:br/>
      </w:r>
      <w:r>
        <w:rPr>
          <w:rFonts w:hint="eastAsia"/>
        </w:rPr>
        <w:t>　　9.3 LED模块显示器行业生产模式</w:t>
      </w:r>
      <w:r>
        <w:rPr>
          <w:rFonts w:hint="eastAsia"/>
        </w:rPr>
        <w:br/>
      </w:r>
      <w:r>
        <w:rPr>
          <w:rFonts w:hint="eastAsia"/>
        </w:rPr>
        <w:t>　　9.4 LED模块显示器行业销售模式及销售渠道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按封装技术路线细分，全球LED模块显示器市场规模2021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按像素间距（Pitch）细分，全球LED模块显示器市场规模2021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按应用细分，全球LED模块显示器市场规模（CAGR）2021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LED模块显示器行业发展主要特点</w:t>
      </w:r>
      <w:r>
        <w:rPr>
          <w:rFonts w:hint="eastAsia"/>
        </w:rPr>
        <w:br/>
      </w:r>
      <w:r>
        <w:rPr>
          <w:rFonts w:hint="eastAsia"/>
        </w:rPr>
        <w:t>　　表 6： LED模块显示器行业发展有利因素分析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LED模块显示器行业发展不利因素分析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进入LED模块显示器行业壁垒</w:t>
      </w:r>
      <w:r>
        <w:rPr>
          <w:rFonts w:hint="eastAsia"/>
        </w:rPr>
        <w:br/>
      </w:r>
      <w:r>
        <w:rPr>
          <w:rFonts w:hint="eastAsia"/>
        </w:rPr>
        <w:t>　　表 9： LED模块显示器主要企业在国际市场占有率（按销量，2023-2026）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2025年LED模块显示器主要企业在国际市场排名（按销量）&amp;（千件）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全球市场主要企业LED模块显示器销量（2023-2026）&amp;（千件）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LED模块显示器主要企业在国际市场占有率（按收入，2023-2026）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2025年LED模块显示器主要企业在国际市场排名（按收入）&amp;（万元）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全球市场主要企业LED模块显示器销售收入（2023-2026）&amp;（万元）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全球市场主要企业LED模块显示器销售价格（2023-2026）&amp;（元/件）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LED模块显示器主要企业在中国市场占有率（按销量，2023-2026）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2025年LED模块显示器主要企业在中国市场排名（按销量）&amp;（千件）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中国市场主要企业LED模块显示器销量（2023-2026）&amp;（千件）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LED模块显示器主要企业在中国市场占有率（按收入，2023-2026）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2025年LED模块显示器主要企业在中国市场排名（按收入）&amp;（万元）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中国市场主要企业LED模块显示器销售收入（2023-2026）&amp;（万元）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全球主要厂商LED模块显示器总部及产地分布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全球主要厂商成立时间及LED模块显示器商业化日期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全球主要厂商LED模块显示器产品类型及应用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2025年全球LED模块显示器主要厂商市场地位（第一梯队、第二梯队和第三梯队）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全球LED模块显示器市场投资、并购等现状分析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全球主要地区LED模块显示器产量增速（CAGR）：（2021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全球主要地区LED模块显示器产量（2021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全球主要地区LED模块显示器产量（2021-2026）&amp;（千件）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全球主要地区LED模块显示器产量（2027-2032）&amp;（千件）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全球主要地区LED模块显示器产量市场份额（2021-2026）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全球主要地区LED模块显示器产量市场份额（2027-2032）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中国市场LED模块显示器产量、销量、进出口（2021-2026）&amp;（千件）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中国市场LED模块显示器产量、销量、进出口预测（2027-2032）&amp;（千件）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全球主要地区LED模块显示器销售收入增速：（2021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全球主要地区LED模块显示器销售收入（2021-2026）&amp;（万元）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全球主要地区LED模块显示器销售收入市场份额（2021-2026）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全球主要地区LED模块显示器收入（2027-2032）&amp;（万元）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全球主要地区LED模块显示器收入市场份额（2027-2032）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全球主要地区LED模块显示器销量（千件）：2021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全球主要地区LED模块显示器销量（2027-2032）&amp;（千件）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全球主要地区LED模块显示器销量份额（2027-2032）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LED模块显示器生产基地、销售区域、竞争对手及市场地位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全球不同产品类型LED模块显示器销量预测（2027-2032）&amp;（千件）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全球市场不同产品类型LED模块显示器销量市场份额预测（2027-2032）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全球不同产品类型LED模块显示器收入（2021-2026）&amp;（万元）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全球不同产品类型LED模块显示器收入市场份额（2021-2026）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全球不同产品类型LED模块显示器收入预测（2027-2032）&amp;（万元）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全球不同产品类型LED模块显示器收入市场份额预测（2027-2032）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中国不同产品类型LED模块显示器销量预测（2027-2032）&amp;（千件）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全球市场不同产品类型LED模块显示器销量市场份额预测（2027-2032）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中国不同产品类型LED模块显示器收入（2021-2026）&amp;（万元）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中国不同产品类型LED模块显示器收入市场份额（2021-2026）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中国不同产品类型LED模块显示器收入预测（2027-2032）&amp;（万元）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中国不同产品类型LED模块显示器收入市场份额预测（2027-2032）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全球不同应用LED模块显示器销量预测（2027-2032）&amp;（千件）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全球市场不同应用LED模块显示器销量市场份额预测（2027-2032）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全球不同应用LED模块显示器收入（2021-2026）&amp;（万元）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全球不同应用LED模块显示器收入市场份额（2021-2026）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全球不同应用LED模块显示器收入预测（2027-2032）&amp;（万元）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全球不同应用LED模块显示器收入市场份额预测（2027-2032）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中国不同应用LED模块显示器销量预测（2027-2032）&amp;（千件）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中国市场不同应用LED模块显示器销量市场份额预测（2027-2032）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中国不同应用LED模块显示器收入（2021-2026）&amp;（万元）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中国不同应用LED模块显示器收入市场份额（2021-2026）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中国不同应用LED模块显示器收入预测（2027-2032）&amp;（万元）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中国不同应用LED模块显示器收入市场份额预测（2027-2032）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LED模块显示器行业发展趋势</w:t>
      </w:r>
      <w:r>
        <w:rPr>
          <w:rFonts w:hint="eastAsia"/>
        </w:rPr>
        <w:br/>
      </w:r>
      <w:r>
        <w:rPr>
          <w:rFonts w:hint="eastAsia"/>
        </w:rPr>
        <w:t>　　表 153： LED模块显示器行业主要驱动因素</w:t>
      </w:r>
      <w:r>
        <w:rPr>
          <w:rFonts w:hint="eastAsia"/>
        </w:rPr>
        <w:br/>
      </w:r>
      <w:r>
        <w:rPr>
          <w:rFonts w:hint="eastAsia"/>
        </w:rPr>
        <w:t>　　表 154： LED模块显示器行业供应链分析</w:t>
      </w:r>
      <w:r>
        <w:rPr>
          <w:rFonts w:hint="eastAsia"/>
        </w:rPr>
        <w:br/>
      </w:r>
      <w:r>
        <w:rPr>
          <w:rFonts w:hint="eastAsia"/>
        </w:rPr>
        <w:t>　　表 155： LED模块显示器上游原料供应商</w:t>
      </w:r>
      <w:r>
        <w:rPr>
          <w:rFonts w:hint="eastAsia"/>
        </w:rPr>
        <w:br/>
      </w:r>
      <w:r>
        <w:rPr>
          <w:rFonts w:hint="eastAsia"/>
        </w:rPr>
        <w:t>　　表 156： LED模块显示器主要地区不同应用客户分析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LED模块显示器典型经销商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LED模块显示器产品图片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全球不同产品类型LED模块显示器销售额2021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全球不同产品类型LED模块显示器市场份额2025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室内模块显示器产品图片</w:t>
      </w:r>
      <w:r>
        <w:rPr>
          <w:rFonts w:hint="eastAsia"/>
        </w:rPr>
        <w:br/>
      </w:r>
      <w:r>
        <w:rPr>
          <w:rFonts w:hint="eastAsia"/>
        </w:rPr>
        <w:t>　　图 5： 室外模块显示器产品图片</w:t>
      </w:r>
      <w:r>
        <w:rPr>
          <w:rFonts w:hint="eastAsia"/>
        </w:rPr>
        <w:br/>
      </w:r>
      <w:r>
        <w:rPr>
          <w:rFonts w:hint="eastAsia"/>
        </w:rPr>
        <w:t>　　图 6： 全球不同封装技术路线LED模块显示器销售额2021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全球不同封装技术路线LED模块显示器市场份额2025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SMD LED 模块产品图片</w:t>
      </w:r>
      <w:r>
        <w:rPr>
          <w:rFonts w:hint="eastAsia"/>
        </w:rPr>
        <w:br/>
      </w:r>
      <w:r>
        <w:rPr>
          <w:rFonts w:hint="eastAsia"/>
        </w:rPr>
        <w:t>　　图 9： COB LED 模块产品图片</w:t>
      </w:r>
      <w:r>
        <w:rPr>
          <w:rFonts w:hint="eastAsia"/>
        </w:rPr>
        <w:br/>
      </w:r>
      <w:r>
        <w:rPr>
          <w:rFonts w:hint="eastAsia"/>
        </w:rPr>
        <w:t>　　图 10： Mini LED 模块产品图片</w:t>
      </w:r>
      <w:r>
        <w:rPr>
          <w:rFonts w:hint="eastAsia"/>
        </w:rPr>
        <w:br/>
      </w:r>
      <w:r>
        <w:rPr>
          <w:rFonts w:hint="eastAsia"/>
        </w:rPr>
        <w:t>　　图 11： GOB 封装模块产品图片</w:t>
      </w:r>
      <w:r>
        <w:rPr>
          <w:rFonts w:hint="eastAsia"/>
        </w:rPr>
        <w:br/>
      </w:r>
      <w:r>
        <w:rPr>
          <w:rFonts w:hint="eastAsia"/>
        </w:rPr>
        <w:t>　　图 12： 全球不同像素间距（Pitch）LED模块显示器销售额2021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全球不同像素间距（Pitch）LED模块显示器市场份额2025 &amp; 2032</w:t>
      </w:r>
      <w:r>
        <w:rPr>
          <w:rFonts w:hint="eastAsia"/>
        </w:rPr>
        <w:br/>
      </w:r>
      <w:r>
        <w:rPr>
          <w:rFonts w:hint="eastAsia"/>
        </w:rPr>
        <w:t>　　图 14： 小间距 LED（≤1.2 mm）产品图片</w:t>
      </w:r>
      <w:r>
        <w:rPr>
          <w:rFonts w:hint="eastAsia"/>
        </w:rPr>
        <w:br/>
      </w:r>
      <w:r>
        <w:rPr>
          <w:rFonts w:hint="eastAsia"/>
        </w:rPr>
        <w:t>　　图 15： 常规间距 LED（1.5–3.0 mm）产品图片</w:t>
      </w:r>
      <w:r>
        <w:rPr>
          <w:rFonts w:hint="eastAsia"/>
        </w:rPr>
        <w:br/>
      </w:r>
      <w:r>
        <w:rPr>
          <w:rFonts w:hint="eastAsia"/>
        </w:rPr>
        <w:t>　　图 16： 大间距 LED（≥4.0 mm）产品图片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全球不同应用LED模块显示器市场份额2025 &amp; 2032</w:t>
      </w:r>
      <w:r>
        <w:rPr>
          <w:rFonts w:hint="eastAsia"/>
        </w:rPr>
        <w:br/>
      </w:r>
      <w:r>
        <w:rPr>
          <w:rFonts w:hint="eastAsia"/>
        </w:rPr>
        <w:t>　　图 19： 广告媒体</w:t>
      </w:r>
      <w:r>
        <w:rPr>
          <w:rFonts w:hint="eastAsia"/>
        </w:rPr>
        <w:br/>
      </w:r>
      <w:r>
        <w:rPr>
          <w:rFonts w:hint="eastAsia"/>
        </w:rPr>
        <w:t>　　图 20： 信息显示</w:t>
      </w:r>
      <w:r>
        <w:rPr>
          <w:rFonts w:hint="eastAsia"/>
        </w:rPr>
        <w:br/>
      </w:r>
      <w:r>
        <w:rPr>
          <w:rFonts w:hint="eastAsia"/>
        </w:rPr>
        <w:t>　　图 21： 体育竞技场</w:t>
      </w:r>
      <w:r>
        <w:rPr>
          <w:rFonts w:hint="eastAsia"/>
        </w:rPr>
        <w:br/>
      </w:r>
      <w:r>
        <w:rPr>
          <w:rFonts w:hint="eastAsia"/>
        </w:rPr>
        <w:t>　　图 22： 舞台表演</w:t>
      </w:r>
      <w:r>
        <w:rPr>
          <w:rFonts w:hint="eastAsia"/>
        </w:rPr>
        <w:br/>
      </w:r>
      <w:r>
        <w:rPr>
          <w:rFonts w:hint="eastAsia"/>
        </w:rPr>
        <w:t>　　图 23： 交通安全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2025年全球前五大生产商LED模块显示器市场份额</w:t>
      </w:r>
      <w:r>
        <w:rPr>
          <w:rFonts w:hint="eastAsia"/>
        </w:rPr>
        <w:br/>
      </w:r>
      <w:r>
        <w:rPr>
          <w:rFonts w:hint="eastAsia"/>
        </w:rPr>
        <w:t>　　图 26： 2025年全球LED模块显示器第一梯队、第二梯队和第三梯队厂商及市场份额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全球LED模块显示器产能、产量、产能利用率及发展趋势（2021-2032）&amp;（千件）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全球LED模块显示器产量、需求量及发展趋势（2021-2032）&amp;（千件）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全球主要地区LED模块显示器产量市场份额（2021-2032）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中国LED模块显示器产能、产量、产能利用率及发展趋势（2021-2032）&amp;（千件）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中国LED模块显示器产量、市场需求量及发展趋势（2021-2032）&amp;（千件）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全球LED模块显示器市场销售额及增长率：（2021-2032）&amp;（万元）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全球市场LED模块显示器市场规模：2021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全球市场LED模块显示器价格趋势（2021-2032）&amp;（元/件）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全球主要地区LED模块显示器销售收入（2021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全球主要地区LED模块显示器销售收入市场份额（2021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全球不同产品类型LED模块显示器价格走势（2021-2032）&amp;（元/件）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全球不同应用LED模块显示器价格走势（2021-2032）&amp;（元/件）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LED模块显示器中国企业SWOT分析</w:t>
      </w:r>
      <w:r>
        <w:rPr>
          <w:rFonts w:hint="eastAsia"/>
        </w:rPr>
        <w:br/>
      </w:r>
      <w:r>
        <w:rPr>
          <w:rFonts w:hint="eastAsia"/>
        </w:rPr>
        <w:t>　　图 57： LED模块显示器产业链</w:t>
      </w:r>
      <w:r>
        <w:rPr>
          <w:rFonts w:hint="eastAsia"/>
        </w:rPr>
        <w:br/>
      </w:r>
      <w:r>
        <w:rPr>
          <w:rFonts w:hint="eastAsia"/>
        </w:rPr>
        <w:t>　　图 58： LED模块显示器行业采购模式分析</w:t>
      </w:r>
      <w:r>
        <w:rPr>
          <w:rFonts w:hint="eastAsia"/>
        </w:rPr>
        <w:br/>
      </w:r>
      <w:r>
        <w:rPr>
          <w:rFonts w:hint="eastAsia"/>
        </w:rPr>
        <w:t>　　图 59： LED模块显示器行业生产模式</w:t>
      </w:r>
      <w:r>
        <w:rPr>
          <w:rFonts w:hint="eastAsia"/>
        </w:rPr>
        <w:br/>
      </w:r>
      <w:r>
        <w:rPr>
          <w:rFonts w:hint="eastAsia"/>
        </w:rPr>
        <w:t>　　图 60： LED模块显示器行业销售模式分析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8f0ca9834f7b" w:history="1">
        <w:r>
          <w:rPr>
            <w:rStyle w:val="Hyperlink"/>
          </w:rPr>
          <w:t>2026-2032年全球与中国LED模块显示器市场研究及行业前景分析报告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8f0ca9834f7b" w:history="1">
        <w:r>
          <w:rPr>
            <w:rStyle w:val="Hyperlink"/>
          </w:rPr>
          <w:t>https://www.20087.com/1/73/LEDMoKuaiXianShiQiDeXianZhuangYuQianJing.html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b862b6064c39" w:history="1">
      <w:r>
        <w:rPr>
          <w:rStyle w:val="Hyperlink"/>
        </w:rPr>
        <w:t>2026-2032年全球与中国LED模块显示器市场研究及行业前景分析报告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EDMoKuaiXianShiQiDeXianZhuangYuQianJing.html" TargetMode="External" Id="R9e3e8f0ca983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EDMoKuaiXianShiQiDeXianZhuangYuQianJing.html" TargetMode="External" Id="R492db862b606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2026-01-09T06:37:56Z</dcterms:created>
  <dcterms:modified xsi:type="dcterms:W3CDTF">2026-01-09T07:37:56Z</dcterms:modified>
  <dc:subject>2026-2032年全球与中国LED模块显示器市场研究及行业前景分析报告</dc:subject>
  <dc:title>2026-2032年全球与中国LED模块显示器市场研究及行业前景分析报告</dc:title>
  <cp:keywords>2026-2032年全球与中国LED模块显示器市场研究及行业前景分析报告</cp:keywords>
  <dc:description>2026-2032年全球与中国LED模块显示器市场研究及行业前景分析报告</dc:description>
</cp:coreProperties>
</file>