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67fb9773486b" w:history="1">
              <w:r>
                <w:rPr>
                  <w:rStyle w:val="Hyperlink"/>
                </w:rPr>
                <w:t>中国U盘市场调查研究及发展前景分析报告（2023-2029年）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67fb9773486b" w:history="1">
              <w:r>
                <w:rPr>
                  <w:rStyle w:val="Hyperlink"/>
                </w:rPr>
                <w:t>中国U盘市场调查研究及发展前景分析报告（2023-2029年）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c67fb9773486b" w:history="1">
                <w:r>
                  <w:rPr>
                    <w:rStyle w:val="Hyperlink"/>
                  </w:rPr>
                  <w:t>https://www.20087.com/1/93/UPanHangYeQianJing.html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因其容量大、体积小、便携性强等特点而广受消费者喜爱。近年来，随着数字经济的快速发展和移动办公、学习的普及，U盘的市场需求持续增长。同时，U盘的技术也在不断创新，如引入USB3.0、USB4.0等高速接口技术，以及加密、防水等功能设计，提升了产品的性能和安全性。目前，市场上存在多种品牌、型号和容量的U盘产品，竞争激烈。</w:t>
      </w:r>
      <w:r>
        <w:rPr>
          <w:rFonts w:hint="eastAsia"/>
        </w:rPr>
        <w:br/>
      </w:r>
      <w:r>
        <w:rPr>
          <w:rFonts w:hint="eastAsia"/>
        </w:rPr>
        <w:t>　　未来，U盘的发展将更加注重大容量、高速传输和安全性。一方面，随着数字内容的不断增加，消费者对U盘容量的需求将持续增长；另一方面，随着无线通信技术的快速发展，未来的U盘可能通过与无线设备的连接实现更快速的数据传输。此外，随着网络安全意识的提高，加密U盘等具有安全功能的U盘产品将受到更多消费者的青睐。然而，随着云存储、移动硬盘等替代性数据存储设备的不断发展，U盘市场也面临着一定的竞争压力。总体来看，U盘市场将保持平稳发展态势，产品将更加智能化、安全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67fb9773486b" w:history="1">
        <w:r>
          <w:rPr>
            <w:rStyle w:val="Hyperlink"/>
          </w:rPr>
          <w:t>中国U盘市场调查研究及发展前景分析报告（2023-2029年）</w:t>
        </w:r>
      </w:hyperlink>
      <w:r>
        <w:rPr>
          <w:rFonts w:hint="eastAsia"/>
        </w:rPr>
        <w:t>》深入剖析了当前U盘行业的现状与市场需求，详细探讨了U盘市场规模及其价格动态。U盘报告从产业链角度出发，分析了上下游的影响因素，并进一步细分市场，对U盘各细分领域的具体情况进行探讨。U盘报告还根据现有数据，对U盘市场前景及发展趋势进行了科学预测，揭示了行业内重点企业的竞争格局，评估了品牌影响力和市场集中度，同时指出了U盘行业面临的风险与机遇。U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二、U盘行业相关政策分析</w:t>
      </w:r>
      <w:r>
        <w:rPr>
          <w:rFonts w:hint="eastAsia"/>
        </w:rPr>
        <w:br/>
      </w:r>
      <w:r>
        <w:rPr>
          <w:rFonts w:hint="eastAsia"/>
        </w:rPr>
        <w:t>　　第四节 U盘行业发展的"波特五力模型"分析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中国U盘行业产业链（上、下游及关联产业）状况分析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中国U盘市场规模分析</w:t>
      </w:r>
      <w:r>
        <w:rPr>
          <w:rFonts w:hint="eastAsia"/>
        </w:rPr>
        <w:br/>
      </w:r>
      <w:r>
        <w:rPr>
          <w:rFonts w:hint="eastAsia"/>
        </w:rPr>
        <w:t>　　第一节 2023年中国U盘市场规模分析</w:t>
      </w:r>
      <w:r>
        <w:rPr>
          <w:rFonts w:hint="eastAsia"/>
        </w:rPr>
        <w:br/>
      </w:r>
      <w:r>
        <w:rPr>
          <w:rFonts w:hint="eastAsia"/>
        </w:rPr>
        <w:t>　　第二节 2023年中国U盘区域结构分析</w:t>
      </w:r>
      <w:r>
        <w:rPr>
          <w:rFonts w:hint="eastAsia"/>
        </w:rPr>
        <w:br/>
      </w:r>
      <w:r>
        <w:rPr>
          <w:rFonts w:hint="eastAsia"/>
        </w:rPr>
        <w:t>　　第三节 2023年中国U盘区域市场规模分析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中国U盘国内市场综述</w:t>
      </w:r>
      <w:r>
        <w:rPr>
          <w:rFonts w:hint="eastAsia"/>
        </w:rPr>
        <w:br/>
      </w:r>
      <w:r>
        <w:rPr>
          <w:rFonts w:hint="eastAsia"/>
        </w:rPr>
        <w:t>　　第一节 中国U盘产业产量分析及预测</w:t>
      </w:r>
      <w:r>
        <w:rPr>
          <w:rFonts w:hint="eastAsia"/>
        </w:rPr>
        <w:br/>
      </w:r>
      <w:r>
        <w:rPr>
          <w:rFonts w:hint="eastAsia"/>
        </w:rPr>
        <w:t>　　　　一、U盘产业总体产能规模</w:t>
      </w:r>
      <w:r>
        <w:rPr>
          <w:rFonts w:hint="eastAsia"/>
        </w:rPr>
        <w:br/>
      </w:r>
      <w:r>
        <w:rPr>
          <w:rFonts w:hint="eastAsia"/>
        </w:rPr>
        <w:t>　　　　二、U盘生产区域分布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中国U盘价格趋势分析</w:t>
      </w:r>
      <w:r>
        <w:rPr>
          <w:rFonts w:hint="eastAsia"/>
        </w:rPr>
        <w:br/>
      </w:r>
      <w:r>
        <w:rPr>
          <w:rFonts w:hint="eastAsia"/>
        </w:rPr>
        <w:t>　　　　一、中国U盘2023年价格趋势</w:t>
      </w:r>
      <w:r>
        <w:rPr>
          <w:rFonts w:hint="eastAsia"/>
        </w:rPr>
        <w:br/>
      </w:r>
      <w:r>
        <w:rPr>
          <w:rFonts w:hint="eastAsia"/>
        </w:rPr>
        <w:t>　　　　二、中国U盘当前市场价格及分析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三、影响U盘价格因素分析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四、2023-2029年中国U盘价格走势预测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2023年中国U盘行业进出口量分析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一、2023年中国U盘行业进口分析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二、2023年中国U盘行业出口分析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2023-2029年中国U盘行业进出口市场预测分析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一、2023-2029年中国U盘行业进口预测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二、2023-2029年中国U盘行业出口预测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2018-2023年中国U盘行业市场状况分析</w:t>
      </w:r>
      <w:r>
        <w:rPr>
          <w:rFonts w:hint="eastAsia"/>
        </w:rPr>
        <w:br/>
      </w:r>
      <w:r>
        <w:rPr>
          <w:rFonts w:hint="eastAsia"/>
        </w:rPr>
        <w:t>　　第二节 中国U盘行业市场需求分析及预测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一、2018-2023年U盘行业市场需求状况分析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二、2023-2029年U盘行业现状分析</w:t>
      </w:r>
      <w:r>
        <w:rPr>
          <w:rFonts w:hint="eastAsia"/>
        </w:rPr>
        <w:br/>
      </w:r>
      <w:r>
        <w:rPr>
          <w:rFonts w:hint="eastAsia"/>
        </w:rPr>
        <w:t>　　第三节 中国U盘行业市场供给情况分析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一、2018-2023年U盘行业市场供给状况分析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二、2023-2029年U盘行业市场供给预测分析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2023-2029年中国U盘供需平衡预测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全国U盘行业财务状况分析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2018-2023年U盘行业规模分析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一、2018-2023年U盘行业总资产对比分析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二、2018-2023年U盘行业企业单位数对比分析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三、2018-2023年U盘行业从业人员平均人数对比分析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2018-2023年U盘行业经济效益分析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一、2018-2023年U盘行业资金利润率对比分析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二、2018-2023年U盘行业成本费用利润率对比分析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2018-2023年U盘行业效率分析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一、2018-2023年U盘行业资产负债率对比分析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二、2018-2023年U盘行业流动资产周转次数对比分析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2018-2023年U盘行业结构分析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一、2018-2023年U盘行业地区结构分析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二、2018-2023年U盘行业所有制结构分析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三、2018-2023年U盘行业不同规模企业结构分析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2018-2023年U盘行业不同规模企业财务状况分析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一、2018-2023年U盘行业不同规模企业盈利能力分析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二、2018-2023年U盘行业不同规模企业营运能力分析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三、2018-2023年U盘行业不同规模企业偿债能力分析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国内外U盘重点企业分析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美国必恩威科技股份有限公司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深圳市忆捷创新科技有限公司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U盘市场发展潜力分析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U盘行业发展趋势分析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U盘行业投资前景研究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对我国U盘品牌的战略思考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三、U盘企业品牌的现状分析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四、我国U盘企业的品牌战略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2023-2029年中国U盘行业产量预测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2023-2029年中国U盘行业消费量预测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2023-2029年中国U盘行业产值预测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2023-2029年中国U盘行业销售收入预测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U盘行业投资价值分析</w:t>
      </w:r>
      <w:r>
        <w:rPr>
          <w:rFonts w:hint="eastAsia"/>
        </w:rPr>
        <w:br/>
      </w:r>
      <w:r>
        <w:rPr>
          <w:rFonts w:hint="eastAsia"/>
        </w:rPr>
        <w:t>　　　　一、U盘行业趋势预测分析</w:t>
      </w:r>
      <w:r>
        <w:rPr>
          <w:rFonts w:hint="eastAsia"/>
        </w:rPr>
        <w:br/>
      </w:r>
      <w:r>
        <w:rPr>
          <w:rFonts w:hint="eastAsia"/>
        </w:rPr>
        <w:t>　　　　二、U盘行业盈利能力预测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U盘行业投资前景分析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U盘行业投资前景研究分析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业内专家对中国U盘行业总结及企业重点客户管理建议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U盘行业企业问题总结</w:t>
      </w:r>
      <w:r>
        <w:rPr>
          <w:rFonts w:hint="eastAsia"/>
        </w:rPr>
        <w:br/>
      </w:r>
      <w:r>
        <w:rPr>
          <w:rFonts w:hint="eastAsia"/>
        </w:rPr>
        <w:t>　　第二节 U盘企业应对策略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U盘市场的重点客户战略实施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中^智^林^：U盘项目投资建议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U盘行业类别</w:t>
      </w:r>
      <w:r>
        <w:rPr>
          <w:rFonts w:hint="eastAsia"/>
        </w:rPr>
        <w:br/>
      </w:r>
      <w:r>
        <w:rPr>
          <w:rFonts w:hint="eastAsia"/>
        </w:rPr>
        <w:t>　　图表 U盘行业产业链调研</w:t>
      </w:r>
      <w:r>
        <w:rPr>
          <w:rFonts w:hint="eastAsia"/>
        </w:rPr>
        <w:br/>
      </w:r>
      <w:r>
        <w:rPr>
          <w:rFonts w:hint="eastAsia"/>
        </w:rPr>
        <w:t>　　图表 U盘行业现状</w:t>
      </w:r>
      <w:r>
        <w:rPr>
          <w:rFonts w:hint="eastAsia"/>
        </w:rPr>
        <w:br/>
      </w:r>
      <w:r>
        <w:rPr>
          <w:rFonts w:hint="eastAsia"/>
        </w:rPr>
        <w:t>　　图表 U盘行业标准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2018-2023年中国U盘行业市场规模</w:t>
      </w:r>
      <w:r>
        <w:rPr>
          <w:rFonts w:hint="eastAsia"/>
        </w:rPr>
        <w:br/>
      </w:r>
      <w:r>
        <w:rPr>
          <w:rFonts w:hint="eastAsia"/>
        </w:rPr>
        <w:t>　　图表 2023年中国U盘行业产能</w:t>
      </w:r>
      <w:r>
        <w:rPr>
          <w:rFonts w:hint="eastAsia"/>
        </w:rPr>
        <w:br/>
      </w:r>
      <w:r>
        <w:rPr>
          <w:rFonts w:hint="eastAsia"/>
        </w:rPr>
        <w:t>　　图表 2018-2023年中国U盘行业产量统计</w:t>
      </w:r>
      <w:r>
        <w:rPr>
          <w:rFonts w:hint="eastAsia"/>
        </w:rPr>
        <w:br/>
      </w:r>
      <w:r>
        <w:rPr>
          <w:rFonts w:hint="eastAsia"/>
        </w:rPr>
        <w:t>　　图表 U盘行业动态</w:t>
      </w:r>
      <w:r>
        <w:rPr>
          <w:rFonts w:hint="eastAsia"/>
        </w:rPr>
        <w:br/>
      </w:r>
      <w:r>
        <w:rPr>
          <w:rFonts w:hint="eastAsia"/>
        </w:rPr>
        <w:t>　　图表 2018-2023年中国U盘市场需求量</w:t>
      </w:r>
      <w:r>
        <w:rPr>
          <w:rFonts w:hint="eastAsia"/>
        </w:rPr>
        <w:br/>
      </w:r>
      <w:r>
        <w:rPr>
          <w:rFonts w:hint="eastAsia"/>
        </w:rPr>
        <w:t>　　图表 2023年中国U盘行业需求区域调研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2018-2023年中国U盘行情</w:t>
      </w:r>
      <w:r>
        <w:rPr>
          <w:rFonts w:hint="eastAsia"/>
        </w:rPr>
        <w:br/>
      </w:r>
      <w:r>
        <w:rPr>
          <w:rFonts w:hint="eastAsia"/>
        </w:rPr>
        <w:t>　　图表 2018-2023年中国U盘价格走势图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2018-2023年中国U盘行业销售收入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2018-2023年中国U盘进口统计</w:t>
      </w:r>
      <w:r>
        <w:rPr>
          <w:rFonts w:hint="eastAsia"/>
        </w:rPr>
        <w:br/>
      </w:r>
      <w:r>
        <w:rPr>
          <w:rFonts w:hint="eastAsia"/>
        </w:rPr>
        <w:t>　　图表 2018-2023年中国U盘出口统计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**地区U盘市场规模</w:t>
      </w:r>
      <w:r>
        <w:rPr>
          <w:rFonts w:hint="eastAsia"/>
        </w:rPr>
        <w:br/>
      </w:r>
      <w:r>
        <w:rPr>
          <w:rFonts w:hint="eastAsia"/>
        </w:rPr>
        <w:t>　　图表 **地区U盘行业市场需求</w:t>
      </w:r>
      <w:r>
        <w:rPr>
          <w:rFonts w:hint="eastAsia"/>
        </w:rPr>
        <w:br/>
      </w:r>
      <w:r>
        <w:rPr>
          <w:rFonts w:hint="eastAsia"/>
        </w:rPr>
        <w:t>　　图表 **地区U盘市场调研</w:t>
      </w:r>
      <w:r>
        <w:rPr>
          <w:rFonts w:hint="eastAsia"/>
        </w:rPr>
        <w:br/>
      </w:r>
      <w:r>
        <w:rPr>
          <w:rFonts w:hint="eastAsia"/>
        </w:rPr>
        <w:t>　　图表 **地区U盘行业市场需求分析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**地区U盘市场规模</w:t>
      </w:r>
      <w:r>
        <w:rPr>
          <w:rFonts w:hint="eastAsia"/>
        </w:rPr>
        <w:br/>
      </w:r>
      <w:r>
        <w:rPr>
          <w:rFonts w:hint="eastAsia"/>
        </w:rPr>
        <w:t>　　图表 **地区U盘行业市场需求</w:t>
      </w:r>
      <w:r>
        <w:rPr>
          <w:rFonts w:hint="eastAsia"/>
        </w:rPr>
        <w:br/>
      </w:r>
      <w:r>
        <w:rPr>
          <w:rFonts w:hint="eastAsia"/>
        </w:rPr>
        <w:t>　　图表 **地区U盘市场调研</w:t>
      </w:r>
      <w:r>
        <w:rPr>
          <w:rFonts w:hint="eastAsia"/>
        </w:rPr>
        <w:br/>
      </w:r>
      <w:r>
        <w:rPr>
          <w:rFonts w:hint="eastAsia"/>
        </w:rPr>
        <w:t>　　图表 **地区U盘行业市场需求分析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U盘行业竞争对手分析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U盘行业准入条件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2023-2029年中国U盘行业信息化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2023-2029年中国U盘行业风险分析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2023-2029年中国U盘市场前景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67fb9773486b" w:history="1">
        <w:r>
          <w:rPr>
            <w:rStyle w:val="Hyperlink"/>
          </w:rPr>
          <w:t>中国U盘市场调查研究及发展前景分析报告（2023-2029年）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c67fb9773486b" w:history="1">
        <w:r>
          <w:rPr>
            <w:rStyle w:val="Hyperlink"/>
          </w:rPr>
          <w:t>https://www.20087.com/1/93/UPanHangYeQianJing.html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4c45ec244cff" w:history="1">
      <w:r>
        <w:rPr>
          <w:rStyle w:val="Hyperlink"/>
        </w:rPr>
        <w:t>中国U盘市场调查研究及发展前景分析报告（2023-2029年）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UPanHangYeQianJing.html" TargetMode="External" Id="R2b4c67fb9773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UPanHangYeQianJing.html" TargetMode="External" Id="R2e164c45ec2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2023-09-20T05:00:13Z</dcterms:created>
  <dcterms:modified xsi:type="dcterms:W3CDTF">2023-09-20T06:00:13Z</dcterms:modified>
  <dc:subject>中国U盘市场调查研究及发展前景分析报告（2023-2029年）</dc:subject>
  <dc:title>中国U盘市场调查研究及发展前景分析报告（2023-2029年）</dc:title>
  <cp:keywords>中国U盘市场调查研究及发展前景分析报告（2023-2029年）</cp:keywords>
  <dc:description>中国U盘市场调查研究及发展前景分析报告（2023-2029年）</dc:description>
</cp:coreProperties>
</file>