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9a849cebf401a" w:history="1">
              <w:r>
                <w:rPr>
                  <w:rStyle w:val="Hyperlink"/>
                </w:rPr>
                <w:t>2025-2031年中国汽车风扇行业现状全面调研与发展趋势报告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9a849cebf401a" w:history="1">
              <w:r>
                <w:rPr>
                  <w:rStyle w:val="Hyperlink"/>
                </w:rPr>
                <w:t>2025-2031年中国汽车风扇行业现状全面调研与发展趋势报告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9a849cebf401a" w:history="1">
                <w:r>
                  <w:rPr>
                    <w:rStyle w:val="Hyperlink"/>
                  </w:rPr>
                  <w:t>https://www.20087.com/9/33/QiCheFengShanWeiLaiFaZhanQuShi.html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扇是一种用于汽车冷却系统的部件，负责将热量从发动机传递到外界空气。近年来，随着汽车工业的发展和技术进步，汽车风扇在提高散热效率、降低噪音方面取得了长足进展。当前市场上，这些风扇不仅在提高风量、减少能耗方面取得了进展，还在提高耐用性和维护便捷性方面实现了突破。此外，随着对环保要求的提高，汽车风扇的设计更加注重节能减排。</w:t>
      </w:r>
      <w:r>
        <w:rPr>
          <w:rFonts w:hint="eastAsia"/>
        </w:rPr>
        <w:br/>
      </w:r>
      <w:r>
        <w:rPr>
          <w:rFonts w:hint="eastAsia"/>
        </w:rPr>
        <w:t>　　未来，汽车风扇的发展将更加注重技术创新和轻量化设计。一方面，随着新材料的应用，汽车风扇将采用更高性能的材料，以提高散热效率和减少重量。另一方面，随着电动化趋势的发展，汽车风扇将更多地采用电动技术，以提高能源利用效率和减少排放。此外，随着对智能驾驶的需求增加，汽车风扇将集成更多的智能功能，例如自动调节风量等，以提高系统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9a849cebf401a" w:history="1">
        <w:r>
          <w:rPr>
            <w:rStyle w:val="Hyperlink"/>
          </w:rPr>
          <w:t>2025-2031年中国汽车风扇行业现状全面调研与发展趋势报告</w:t>
        </w:r>
      </w:hyperlink>
      <w:r>
        <w:rPr>
          <w:rFonts w:hint="eastAsia"/>
        </w:rPr>
        <w:t>》依托权威数据资源与长期市场监测，系统分析了汽车风扇行业的市场规模、市场需求及产业链结构，深入探讨了汽车风扇价格变动与细分市场特征。报告科学预测了汽车风扇市场前景及未来发展趋势，重点剖析了行业集中度、竞争格局及重点企业的市场地位，并通过SWOT分析揭示了汽车风扇行业机遇与潜在风险。报告为投资者及业内企业提供了全面的市场洞察与决策参考，助力把握汽车风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汽车风扇市场概述</w:t>
      </w:r>
      <w:r>
        <w:rPr>
          <w:rFonts w:hint="eastAsia"/>
        </w:rPr>
        <w:br/>
      </w:r>
      <w:r>
        <w:rPr>
          <w:rFonts w:hint="eastAsia"/>
        </w:rPr>
        <w:t>　　第一节 汽车风扇市场发展现状分析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汽车风扇市场政策环境分析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汽车风扇市场容量分析</w:t>
      </w:r>
      <w:r>
        <w:rPr>
          <w:rFonts w:hint="eastAsia"/>
        </w:rPr>
        <w:br/>
      </w:r>
      <w:r>
        <w:rPr>
          <w:rFonts w:hint="eastAsia"/>
        </w:rPr>
        <w:t>　　第四节 汽车风扇市场特征分析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汽车风扇市场宏观经济运行环境分析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汽车风扇市场国家宏观发展规划调控方向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2025年汽车风扇产业发展状况分析</w:t>
      </w:r>
      <w:r>
        <w:rPr>
          <w:rFonts w:hint="eastAsia"/>
        </w:rPr>
        <w:br/>
      </w:r>
      <w:r>
        <w:rPr>
          <w:rFonts w:hint="eastAsia"/>
        </w:rPr>
        <w:t>　　第二节 主（或子）行业发展状况分析</w:t>
      </w:r>
      <w:r>
        <w:rPr>
          <w:rFonts w:hint="eastAsia"/>
        </w:rPr>
        <w:br/>
      </w:r>
      <w:r>
        <w:rPr>
          <w:rFonts w:hint="eastAsia"/>
        </w:rPr>
        <w:t>　　　　一、主（或子）行业发展现状分析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二、2020-2025年主要主（或子）行业主要经济指标发展分析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、2020-2025年固定资产投入变化状况分析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、2020-2025年工业总产值变化状况分析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、2020-2025年企业数量变化状况分析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、2020-2025年赢利亏损企业数量变化状况分析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、2020-2025年从业人员变化状况分析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2025年汽车风扇市场上（下）游产业发展状况分析</w:t>
      </w:r>
      <w:r>
        <w:rPr>
          <w:rFonts w:hint="eastAsia"/>
        </w:rPr>
        <w:br/>
      </w:r>
      <w:r>
        <w:rPr>
          <w:rFonts w:hint="eastAsia"/>
        </w:rPr>
        <w:t>　　（本章主要阐述内容为：上（下）游产业发展现状）</w:t>
      </w:r>
      <w:r>
        <w:rPr>
          <w:rFonts w:hint="eastAsia"/>
        </w:rPr>
        <w:br/>
      </w:r>
      <w:r>
        <w:rPr>
          <w:rFonts w:hint="eastAsia"/>
        </w:rPr>
        <w:t>　　第一节 汽车风扇市场上游产业分析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、2020-2025年固定资产投入变化状况分析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、2020-2025年工业总产值变化状况分析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、2020-2025年企业数量变化状况分析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、2020-2025年赢利亏损企业数量变化状况分析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、2020-2025年从业人员变化状况分析</w:t>
      </w:r>
      <w:r>
        <w:rPr>
          <w:rFonts w:hint="eastAsia"/>
        </w:rPr>
        <w:br/>
      </w:r>
      <w:r>
        <w:rPr>
          <w:rFonts w:hint="eastAsia"/>
        </w:rPr>
        <w:t>　　第二节 汽车风扇市场下游产业分析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二、2020-2025年主要下游产业主要经济指标发展分析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 、2020-2025年固定资产投入变化状况分析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 、2020-2025年工业总产值变化状况分析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 、2020-2025年产品销售收入变化状况分析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 、2020-2025年企业数量变化状况分析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 、2020-2025年赢利亏损企业数量变化状况分析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 、2020-2025年从业人员变化状况分析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2025年汽车风扇市场运行情况分析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 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 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汽车风扇市场综合经济指标分析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汽车风扇市场进出口情况分析</w:t>
      </w:r>
      <w:r>
        <w:rPr>
          <w:rFonts w:hint="eastAsia"/>
        </w:rPr>
        <w:br/>
      </w:r>
      <w:r>
        <w:rPr>
          <w:rFonts w:hint="eastAsia"/>
        </w:rPr>
        <w:t>　　　　一、汽车风扇进口情况分析</w:t>
      </w:r>
      <w:r>
        <w:rPr>
          <w:rFonts w:hint="eastAsia"/>
        </w:rPr>
        <w:br/>
      </w:r>
      <w:r>
        <w:rPr>
          <w:rFonts w:hint="eastAsia"/>
        </w:rPr>
        <w:t>　　　　　　1 、进口量值</w:t>
      </w:r>
      <w:r>
        <w:rPr>
          <w:rFonts w:hint="eastAsia"/>
        </w:rPr>
        <w:br/>
      </w:r>
      <w:r>
        <w:rPr>
          <w:rFonts w:hint="eastAsia"/>
        </w:rPr>
        <w:t>　　　　　　2 、汽车风扇主要进口国</w:t>
      </w:r>
      <w:r>
        <w:rPr>
          <w:rFonts w:hint="eastAsia"/>
        </w:rPr>
        <w:br/>
      </w:r>
      <w:r>
        <w:rPr>
          <w:rFonts w:hint="eastAsia"/>
        </w:rPr>
        <w:t>　　　　二、汽车风扇出口情况分析</w:t>
      </w:r>
      <w:r>
        <w:rPr>
          <w:rFonts w:hint="eastAsia"/>
        </w:rPr>
        <w:br/>
      </w:r>
      <w:r>
        <w:rPr>
          <w:rFonts w:hint="eastAsia"/>
        </w:rPr>
        <w:t>　　　　　　1 、出口量值</w:t>
      </w:r>
      <w:r>
        <w:rPr>
          <w:rFonts w:hint="eastAsia"/>
        </w:rPr>
        <w:br/>
      </w:r>
      <w:r>
        <w:rPr>
          <w:rFonts w:hint="eastAsia"/>
        </w:rPr>
        <w:t>　　　　　　2 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汽车风扇市场综合竞争格局分析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国际汽车风扇市场发展现状分析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国内汽车风扇市场区域市场需求集中度比较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汽车风扇市场价格变化走势</w:t>
      </w:r>
      <w:r>
        <w:rPr>
          <w:rFonts w:hint="eastAsia"/>
        </w:rPr>
        <w:br/>
      </w:r>
      <w:r>
        <w:rPr>
          <w:rFonts w:hint="eastAsia"/>
        </w:rPr>
        <w:t>　　第四节 国内汽车风扇市场生产技术发展趋势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国际汽车风扇市场生产技术发展趋势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汽车风扇市场企业竞争力分析</w:t>
      </w:r>
      <w:r>
        <w:rPr>
          <w:rFonts w:hint="eastAsia"/>
        </w:rPr>
        <w:br/>
      </w:r>
      <w:r>
        <w:rPr>
          <w:rFonts w:hint="eastAsia"/>
        </w:rPr>
        <w:t>　　第一节 宁波雪龙集团有限公司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第二节 浙江省慈溪玉龙汽车风叶有限公司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四、设备实力</w:t>
      </w:r>
      <w:r>
        <w:rPr>
          <w:rFonts w:hint="eastAsia"/>
        </w:rPr>
        <w:br/>
      </w:r>
      <w:r>
        <w:rPr>
          <w:rFonts w:hint="eastAsia"/>
        </w:rPr>
        <w:t>　　第三节 华纳圣龙（宁波）有限公司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四、设备实力</w:t>
      </w:r>
      <w:r>
        <w:rPr>
          <w:rFonts w:hint="eastAsia"/>
        </w:rPr>
        <w:br/>
      </w:r>
      <w:r>
        <w:rPr>
          <w:rFonts w:hint="eastAsia"/>
        </w:rPr>
        <w:t>　　第四节 南充工塑零部件有限公司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四、设备实力</w:t>
      </w:r>
      <w:r>
        <w:rPr>
          <w:rFonts w:hint="eastAsia"/>
        </w:rPr>
        <w:br/>
      </w:r>
      <w:r>
        <w:rPr>
          <w:rFonts w:hint="eastAsia"/>
        </w:rPr>
        <w:t>　　第五节 四川凯达机电制造有限公司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第六节 天津内燃机磁电机有限公司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第七节 福建省福安市鑫宇电机有限公司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第八节 湖北三环微特电机有限公司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第九节 安庆市金安汇汽车配件制造有限公司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t>　　第十节 湖南天雁机械有限责任公司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二、设备实力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t>　　　　四、经营情况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汽车风扇市场投资活力与投资收益分析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汽车风扇市场活力系数比较及分析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汽车风扇市场投资收益率比较及分析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汽车风扇市场投资环境分析及投资风险</w:t>
      </w:r>
      <w:r>
        <w:rPr>
          <w:rFonts w:hint="eastAsia"/>
        </w:rPr>
        <w:br/>
      </w:r>
      <w:r>
        <w:rPr>
          <w:rFonts w:hint="eastAsia"/>
        </w:rPr>
        <w:t>　　（本章主要阐述内容为：投资环境、投资风险、投资建议）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汽车风扇市场投资环境分析</w:t>
      </w:r>
      <w:r>
        <w:rPr>
          <w:rFonts w:hint="eastAsia"/>
        </w:rPr>
        <w:br/>
      </w:r>
      <w:r>
        <w:rPr>
          <w:rFonts w:hint="eastAsia"/>
        </w:rPr>
        <w:t>　　第二节 汽车风扇市场投资风险分析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汽车风扇市场发展预测与策略</w:t>
      </w:r>
      <w:r>
        <w:rPr>
          <w:rFonts w:hint="eastAsia"/>
        </w:rPr>
        <w:br/>
      </w:r>
      <w:r>
        <w:rPr>
          <w:rFonts w:hint="eastAsia"/>
        </w:rPr>
        <w:t>　　第一节 汽车风扇市场发展预测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 、有利因素</w:t>
      </w:r>
      <w:r>
        <w:rPr>
          <w:rFonts w:hint="eastAsia"/>
        </w:rPr>
        <w:br/>
      </w:r>
      <w:r>
        <w:rPr>
          <w:rFonts w:hint="eastAsia"/>
        </w:rPr>
        <w:t>　　　　　　2 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2025-2031年中国汽车风扇企业发展战略与对策分析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企业经营数据</w:t>
      </w:r>
      <w:r>
        <w:rPr>
          <w:rFonts w:hint="eastAsia"/>
        </w:rPr>
        <w:br/>
      </w:r>
      <w:r>
        <w:rPr>
          <w:rFonts w:hint="eastAsia"/>
        </w:rPr>
        <w:t>　　第一节 企业信息库</w:t>
      </w:r>
      <w:r>
        <w:rPr>
          <w:rFonts w:hint="eastAsia"/>
        </w:rPr>
        <w:br/>
      </w:r>
      <w:r>
        <w:rPr>
          <w:rFonts w:hint="eastAsia"/>
        </w:rPr>
        <w:t>　　第二节 中^智林^企业经营数据库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汽车风扇行业历程</w:t>
      </w:r>
      <w:r>
        <w:rPr>
          <w:rFonts w:hint="eastAsia"/>
        </w:rPr>
        <w:br/>
      </w:r>
      <w:r>
        <w:rPr>
          <w:rFonts w:hint="eastAsia"/>
        </w:rPr>
        <w:t>　　图表 汽车风扇行业生命周期</w:t>
      </w:r>
      <w:r>
        <w:rPr>
          <w:rFonts w:hint="eastAsia"/>
        </w:rPr>
        <w:br/>
      </w:r>
      <w:r>
        <w:rPr>
          <w:rFonts w:hint="eastAsia"/>
        </w:rPr>
        <w:t>　　图表 汽车风扇行业产业链分析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2025年中国汽车风扇进口国家及地区分析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2025-2031年中国汽车风扇市场前景分析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2025-2031年中国汽车风扇行业发展趋势预测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9a849cebf401a" w:history="1">
        <w:r>
          <w:rPr>
            <w:rStyle w:val="Hyperlink"/>
          </w:rPr>
          <w:t>2025-2031年中国汽车风扇行业现状全面调研与发展趋势报告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9a849cebf401a" w:history="1">
        <w:r>
          <w:rPr>
            <w:rStyle w:val="Hyperlink"/>
          </w:rPr>
          <w:t>https://www.20087.com/9/33/QiCheFengShanWeiLaiFaZhanQuShi.html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风扇不转怎么回事、汽车风扇不转了怎么修理、汽车风扇不转还能开吗、汽车风扇一直转怎么解决、汽车开多久风扇才转、汽车风扇响声很大怎么回事、汽车风扇图片及价格、汽车风扇什么时候开始转动、车载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7cf94c5c44e02" w:history="1">
      <w:r>
        <w:rPr>
          <w:rStyle w:val="Hyperlink"/>
        </w:rPr>
        <w:t>2025-2031年中国汽车风扇行业现状全面调研与发展趋势报告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FengShanWeiLaiFaZhanQuShi.html" TargetMode="External" Id="Rb8e9a849cebf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FengShanWeiLaiFaZhanQuShi.html" TargetMode="External" Id="R5b57cf94c5c4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2025-04-24T03:31:00Z</dcterms:created>
  <dcterms:modified xsi:type="dcterms:W3CDTF">2025-04-24T04:31:00Z</dcterms:modified>
  <dc:subject>2025-2031年中国汽车风扇行业现状全面调研与发展趋势报告</dc:subject>
  <dc:title>2025-2031年中国汽车风扇行业现状全面调研与发展趋势报告</dc:title>
  <cp:keywords>2025-2031年中国汽车风扇行业现状全面调研与发展趋势报告</cp:keywords>
  <dc:description>2025-2031年中国汽车风扇行业现状全面调研与发展趋势报告</dc:description>
</cp:coreProperties>
</file>