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620cbee440e9" w:history="1">
              <w:r>
                <w:rPr>
                  <w:rStyle w:val="Hyperlink"/>
                </w:rPr>
                <w:t>2025-2031年中国冷热锻件行业调研及未来趋势分析报告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620cbee440e9" w:history="1">
              <w:r>
                <w:rPr>
                  <w:rStyle w:val="Hyperlink"/>
                </w:rPr>
                <w:t>2025-2031年中国冷热锻件行业调研及未来趋势分析报告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620cbee440e9" w:history="1">
                <w:r>
                  <w:rPr>
                    <w:rStyle w:val="Hyperlink"/>
                  </w:rPr>
                  <w:t>https://www.20087.com/1/53/LengReDuanJianShiChangDiaoYanBaoGao.html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锻件行业是制造业的基础，广泛应用于汽车、航空、军事和能源等领域。随着工业4.0的推进，锻造技术正朝着高精度、高效率和低成本的方向发展。目前，行业采用先进的模具设计和自动化生产线，显著提高了生产效率和零件一致性。同时，高强度和轻量化材料的使用，如铝合金和钛合金，满足了各行业对零件性能的高要求。</w:t>
      </w:r>
      <w:r>
        <w:rPr>
          <w:rFonts w:hint="eastAsia"/>
        </w:rPr>
        <w:br/>
      </w:r>
      <w:r>
        <w:rPr>
          <w:rFonts w:hint="eastAsia"/>
        </w:rPr>
        <w:t>　　未来，冷热锻件行业将更加注重材料科学的创新和智能制造技术的应用。材料科学创新将开发出更多具有优异力学性能和耐腐蚀性的新材料，以适应极端工作环境。智能制造技术的应用，如机器人锻造、智能监控系统，将提升生产过程的自动化水平和质量控制能力。此外，行业还将探索近净成形技术，减少后续加工步骤，提高材料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620cbee440e9" w:history="1">
        <w:r>
          <w:rPr>
            <w:rStyle w:val="Hyperlink"/>
          </w:rPr>
          <w:t>2025-2031年中国冷热锻件行业调研及未来趋势分析报告</w:t>
        </w:r>
      </w:hyperlink>
      <w:r>
        <w:rPr>
          <w:rFonts w:hint="eastAsia"/>
        </w:rPr>
        <w:t>》依托国家统计局、相关行业协会及科研单位提供的权威数据，全面分析了冷热锻件行业发展环境、产业链结构、市场供需状况及价格变化，重点研究了冷热锻件行业内主要企业的经营现状。报告对冷热锻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冷热锻件行业概述</w:t>
      </w:r>
      <w:r>
        <w:rPr>
          <w:rFonts w:hint="eastAsia"/>
        </w:rPr>
        <w:br/>
      </w:r>
      <w:r>
        <w:rPr>
          <w:rFonts w:hint="eastAsia"/>
        </w:rPr>
        <w:t>　　第一节 冷热锻件定义</w:t>
      </w:r>
      <w:r>
        <w:rPr>
          <w:rFonts w:hint="eastAsia"/>
        </w:rPr>
        <w:br/>
      </w:r>
      <w:r>
        <w:rPr>
          <w:rFonts w:hint="eastAsia"/>
        </w:rPr>
        <w:t>　　第二节 全球冷热锻件行业发展历程</w:t>
      </w:r>
      <w:r>
        <w:rPr>
          <w:rFonts w:hint="eastAsia"/>
        </w:rPr>
        <w:br/>
      </w:r>
      <w:r>
        <w:rPr>
          <w:rFonts w:hint="eastAsia"/>
        </w:rPr>
        <w:t>　　第三节 中国冷热锻件行业发展历程</w:t>
      </w:r>
      <w:r>
        <w:rPr>
          <w:rFonts w:hint="eastAsia"/>
        </w:rPr>
        <w:br/>
      </w:r>
      <w:r>
        <w:rPr>
          <w:rFonts w:hint="eastAsia"/>
        </w:rPr>
        <w:t>　　第四节 冷热锻件行业产业链分析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二、冷热锻件行业产业链模型分析</w:t>
      </w:r>
      <w:r>
        <w:rPr>
          <w:rFonts w:hint="eastAsia"/>
        </w:rPr>
        <w:br/>
      </w:r>
      <w:r>
        <w:rPr>
          <w:rFonts w:hint="eastAsia"/>
        </w:rPr>
        <w:t>　　第五节 冷热锻件行业生命周期分析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2024-2025年中国冷热锻件行业发展环境分析</w:t>
      </w:r>
      <w:r>
        <w:rPr>
          <w:rFonts w:hint="eastAsia"/>
        </w:rPr>
        <w:br/>
      </w:r>
      <w:r>
        <w:rPr>
          <w:rFonts w:hint="eastAsia"/>
        </w:rPr>
        <w:t>　　第一节 冷热锻件行业经济环境分析</w:t>
      </w:r>
      <w:r>
        <w:rPr>
          <w:rFonts w:hint="eastAsia"/>
        </w:rPr>
        <w:br/>
      </w:r>
      <w:r>
        <w:rPr>
          <w:rFonts w:hint="eastAsia"/>
        </w:rPr>
        <w:t>　　第二节 冷热锻件行业政策环境分析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一、冷热锻件行业政策影响分析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二、相关冷热锻件行业标准分析</w:t>
      </w:r>
      <w:r>
        <w:rPr>
          <w:rFonts w:hint="eastAsia"/>
        </w:rPr>
        <w:br/>
      </w:r>
      <w:r>
        <w:rPr>
          <w:rFonts w:hint="eastAsia"/>
        </w:rPr>
        <w:t>　　第三节 冷热锻件行业社会环境分析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2024-2025年冷热锻件行业技术发展现状及趋势分析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冷热锻件行业技术发展方向、趋势预测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中国冷热锻件行业市场规模分析及预测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2019-2024年中国冷热锻件行业市场规模分析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2019-2024年中国冷热锻件行业不同规模企业市场规模分析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一、冷热锻件行业不同规模企业市场规模分析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二、冷热锻件行业不同规模企业市场集中度分析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三、冷热锻件行业不同规模企业工业产值分析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四、冷热锻件行业不同规模企业销售收入分析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中国冷热锻件行业产量情况分析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一、2019-2024年中国冷热锻件行业产量统计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二、2025年中国重点地区冷热锻件行业产量统计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三、2025-2031年中国冷热锻件行业产量预测</w:t>
      </w:r>
      <w:r>
        <w:rPr>
          <w:rFonts w:hint="eastAsia"/>
        </w:rPr>
        <w:br/>
      </w:r>
      <w:r>
        <w:rPr>
          <w:rFonts w:hint="eastAsia"/>
        </w:rPr>
        <w:t>　　第四节 中国冷热锻件市场需求情况分析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一、2019-2024年中国冷热锻件市场需求量统计分析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二、2025-2031年中国冷热锻件市场需求量预测分析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冷热锻件细分市场深度分析</w:t>
      </w:r>
      <w:r>
        <w:rPr>
          <w:rFonts w:hint="eastAsia"/>
        </w:rPr>
        <w:br/>
      </w:r>
      <w:r>
        <w:rPr>
          <w:rFonts w:hint="eastAsia"/>
        </w:rPr>
        <w:t>　　第一节 冷热锻件细分市场（一）发展研究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冷热锻件细分市场（二）发展研究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2019-2024年中国冷热锻件行业区域市场分析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中国冷热锻件行业区域市场结构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重点地区冷热锻件行业调研分析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一、重点地区（一）冷热锻件市场分析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二、重点地区（二）冷热锻件市场分析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三、重点地区（三）冷热锻件市场分析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四、重点地区（四）冷热锻件市场分析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五、重点地区（五）冷热锻件市场分析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中国冷热锻件行业进出口分析及预测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中国冷热锻件行业进口分析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一、2019-2024年中国冷热锻件行业进口分析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二、2025-2031年中国冷热锻件行业进口预测</w:t>
      </w:r>
      <w:r>
        <w:rPr>
          <w:rFonts w:hint="eastAsia"/>
        </w:rPr>
        <w:br/>
      </w:r>
      <w:r>
        <w:rPr>
          <w:rFonts w:hint="eastAsia"/>
        </w:rPr>
        <w:t>　　第二节 中国冷热锻件行业出口分析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一、2019-2024年中国冷热锻件行业出口分析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二、2025-2031年中国冷热锻件行业出口预测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影响中国冷热锻件行业进出口因素分析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一、新冠疫情对冷热锻件进出口影响分析</w:t>
      </w:r>
      <w:r>
        <w:rPr>
          <w:rFonts w:hint="eastAsia"/>
        </w:rPr>
        <w:br/>
      </w:r>
      <w:r>
        <w:rPr>
          <w:rFonts w:hint="eastAsia"/>
        </w:rPr>
        <w:t>　　　　二、冷热锻件行业高端产品进出口市场分析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三、营销模式对冷热锻件产品进出口影响分析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中国冷热锻件行业市场价格分析及预测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2019-2024年中国冷热锻件行业平均价格分析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2025-2031年中国冷热锻件行业价格趋势预测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冷热锻件主要原材料供应情况分析预测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冷热锻件主要原材料概述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2024-2025年冷热锻件主要原材料市场价格与供应情况分析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2025-2031年冷热锻件主要原材料市场价格与供应情况预测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四、冷热锻件企业优劣势分析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五、冷热锻件企业发展规划及展望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三、冷热锻件企业经营及财务状况分析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二、冷热锻件企业主要产品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一、冷热锻件企业概况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冷热锻件企业多样化经营策略分析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一、冷热锻件企业多样化经营情况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二、现行冷热锻件行业多样化经营的方向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大型冷热锻件企业集团未来发展策略分析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对中小冷热锻件企业生产经营的建议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2025-2031年冷热锻件行业发展趋势及投资风险分析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2025-2031年冷热锻件行业发展趋势预测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一、中国冷热锻件行业发展方向及驱动因素分析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二、2025-2031年中国冷热锻件行业市场规模预测及增长点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三、2025-2031年中国冷热锻件行业供给端变化趋势分析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四、2025-2031年中国冷热锻件行业需求端演变趋势预测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中国冷热锻件行业发展痛点及挑战分析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2025-2031年中国冷热锻件行业投资风险分析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2025-2031年冷热锻件行业盈利模式与投资策略研究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国际冷热锻件行业发展经验借鉴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一、全球冷热锻件行业发展现状及趋势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二、典型国家/地区冷热锻件行业运营模式分析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中国冷热锻件行业商业模式创新分析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中国冷热锻件行业投资战略规划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中国冷热锻件行业投资策略建议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冷热锻件行业投资价值评估及路径设计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(中:智:林)冷热锻件行业研究结论与建议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冷热锻件行业类别</w:t>
      </w:r>
      <w:r>
        <w:rPr>
          <w:rFonts w:hint="eastAsia"/>
        </w:rPr>
        <w:br/>
      </w:r>
      <w:r>
        <w:rPr>
          <w:rFonts w:hint="eastAsia"/>
        </w:rPr>
        <w:t>　　图表 冷热锻件行业产业链调研</w:t>
      </w:r>
      <w:r>
        <w:rPr>
          <w:rFonts w:hint="eastAsia"/>
        </w:rPr>
        <w:br/>
      </w:r>
      <w:r>
        <w:rPr>
          <w:rFonts w:hint="eastAsia"/>
        </w:rPr>
        <w:t>　　图表 冷热锻件行业现状</w:t>
      </w:r>
      <w:r>
        <w:rPr>
          <w:rFonts w:hint="eastAsia"/>
        </w:rPr>
        <w:br/>
      </w:r>
      <w:r>
        <w:rPr>
          <w:rFonts w:hint="eastAsia"/>
        </w:rPr>
        <w:t>　　图表 冷热锻件行业标准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2025年中国冷热锻件行业产能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2019-2024年中国冷热锻件行业产量统计</w:t>
      </w:r>
      <w:r>
        <w:rPr>
          <w:rFonts w:hint="eastAsia"/>
        </w:rPr>
        <w:br/>
      </w:r>
      <w:r>
        <w:rPr>
          <w:rFonts w:hint="eastAsia"/>
        </w:rPr>
        <w:t>　　图表 冷热锻件行业动态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2019-2024年中国冷热锻件市场需求量</w:t>
      </w:r>
      <w:r>
        <w:rPr>
          <w:rFonts w:hint="eastAsia"/>
        </w:rPr>
        <w:br/>
      </w:r>
      <w:r>
        <w:rPr>
          <w:rFonts w:hint="eastAsia"/>
        </w:rPr>
        <w:t>　　图表 2025年中国冷热锻件行业需求区域调研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2019-2024年中国冷热锻件行情</w:t>
      </w:r>
      <w:r>
        <w:rPr>
          <w:rFonts w:hint="eastAsia"/>
        </w:rPr>
        <w:br/>
      </w:r>
      <w:r>
        <w:rPr>
          <w:rFonts w:hint="eastAsia"/>
        </w:rPr>
        <w:t>　　图表 2019-2024年中国冷热锻件价格走势图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2019-2024年中国冷热锻件出口统计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**地区冷热锻件市场规模</w:t>
      </w:r>
      <w:r>
        <w:rPr>
          <w:rFonts w:hint="eastAsia"/>
        </w:rPr>
        <w:br/>
      </w:r>
      <w:r>
        <w:rPr>
          <w:rFonts w:hint="eastAsia"/>
        </w:rPr>
        <w:t>　　图表 **地区冷热锻件行业市场需求</w:t>
      </w:r>
      <w:r>
        <w:rPr>
          <w:rFonts w:hint="eastAsia"/>
        </w:rPr>
        <w:br/>
      </w:r>
      <w:r>
        <w:rPr>
          <w:rFonts w:hint="eastAsia"/>
        </w:rPr>
        <w:t>　　图表 **地区冷热锻件市场调研</w:t>
      </w:r>
      <w:r>
        <w:rPr>
          <w:rFonts w:hint="eastAsia"/>
        </w:rPr>
        <w:br/>
      </w:r>
      <w:r>
        <w:rPr>
          <w:rFonts w:hint="eastAsia"/>
        </w:rPr>
        <w:t>　　图表 **地区冷热锻件行业市场需求分析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**地区冷热锻件市场规模</w:t>
      </w:r>
      <w:r>
        <w:rPr>
          <w:rFonts w:hint="eastAsia"/>
        </w:rPr>
        <w:br/>
      </w:r>
      <w:r>
        <w:rPr>
          <w:rFonts w:hint="eastAsia"/>
        </w:rPr>
        <w:t>　　图表 **地区冷热锻件行业市场需求</w:t>
      </w:r>
      <w:r>
        <w:rPr>
          <w:rFonts w:hint="eastAsia"/>
        </w:rPr>
        <w:br/>
      </w:r>
      <w:r>
        <w:rPr>
          <w:rFonts w:hint="eastAsia"/>
        </w:rPr>
        <w:t>　　图表 **地区冷热锻件市场调研</w:t>
      </w:r>
      <w:r>
        <w:rPr>
          <w:rFonts w:hint="eastAsia"/>
        </w:rPr>
        <w:br/>
      </w:r>
      <w:r>
        <w:rPr>
          <w:rFonts w:hint="eastAsia"/>
        </w:rPr>
        <w:t>　　图表 **地区冷热锻件行业市场需求分析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冷热锻件行业竞争对手分析</w:t>
      </w:r>
      <w:r>
        <w:rPr>
          <w:rFonts w:hint="eastAsia"/>
        </w:rPr>
        <w:br/>
      </w:r>
      <w:r>
        <w:rPr>
          <w:rFonts w:hint="eastAsia"/>
        </w:rPr>
        <w:t>　　图表 冷热锻件重点企业（一）基本信息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2025-2031年中国冷热锻件行业市场规模预测</w:t>
      </w:r>
      <w:r>
        <w:rPr>
          <w:rFonts w:hint="eastAsia"/>
        </w:rPr>
        <w:br/>
      </w:r>
      <w:r>
        <w:rPr>
          <w:rFonts w:hint="eastAsia"/>
        </w:rPr>
        <w:t>　　图表 冷热锻件行业准入条件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2025-2031年中国冷热锻件市场前景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2025-2031年中国冷热锻件行业发展趋势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620cbee440e9" w:history="1">
        <w:r>
          <w:rPr>
            <w:rStyle w:val="Hyperlink"/>
          </w:rPr>
          <w:t>2025-2031年中国冷热锻件行业调研及未来趋势分析报告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620cbee440e9" w:history="1">
        <w:r>
          <w:rPr>
            <w:rStyle w:val="Hyperlink"/>
          </w:rPr>
          <w:t>https://www.20087.com/1/53/LengReDuanJianShiChangDiaoYanBaoGao.html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和冷锻的区别、冷热锻件图、什么叫冷锻工艺、冷锻件图和热锻件图、冷锻和热锻的产品哪个好、热锻件图与冷锻件图区别、锻件的冷却方法有哪四种、冷锻件图和热锻件图的作用、锻件材料有哪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15cceb544c52" w:history="1">
      <w:r>
        <w:rPr>
          <w:rStyle w:val="Hyperlink"/>
        </w:rPr>
        <w:t>2025-2031年中国冷热锻件行业调研及未来趋势分析报告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engReDuanJianShiChangDiaoYanBaoGao.html" TargetMode="External" Id="R0445620cbee4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engReDuanJianShiChangDiaoYanBaoGao.html" TargetMode="External" Id="R022715cceb5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2025-01-30T03:40:00Z</dcterms:created>
  <dcterms:modified xsi:type="dcterms:W3CDTF">2025-01-30T04:40:00Z</dcterms:modified>
  <dc:subject>2025-2031年中国冷热锻件行业调研及未来趋势分析报告</dc:subject>
  <dc:title>2025-2031年中国冷热锻件行业调研及未来趋势分析报告</dc:title>
  <cp:keywords>2025-2031年中国冷热锻件行业调研及未来趋势分析报告</cp:keywords>
  <dc:description>2025-2031年中国冷热锻件行业调研及未来趋势分析报告</dc:description>
</cp:coreProperties>
</file>