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bcb4deb514690" w:history="1">
              <w:r>
                <w:rPr>
                  <w:rStyle w:val="Hyperlink"/>
                </w:rPr>
                <w:t>中国刀具行业现状研究及发展趋势分析报告（2024-2030年）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bcb4deb514690" w:history="1">
              <w:r>
                <w:rPr>
                  <w:rStyle w:val="Hyperlink"/>
                </w:rPr>
                <w:t>中国刀具行业现状研究及发展趋势分析报告（2024-2030年）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bcb4deb514690" w:history="1">
                <w:r>
                  <w:rPr>
                    <w:rStyle w:val="Hyperlink"/>
                  </w:rPr>
                  <w:t>https://www.20087.com/1/83/DaoJuShiChangQianJing.html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行业作为制造业的基础工具，近年来随着精密加工和智能制造的兴起，行业技术不断升级。从高速钢刀具到硬质合金、陶瓷和金刚石等高性能材料的刀具，产品性能和适用范围显著提升。同时，数控机床和自动化生产线的普及，对刀具的精度、耐用性和互换性提出了更高要求，推动了刀具设计和制造技术的创新。</w:t>
      </w:r>
      <w:r>
        <w:rPr>
          <w:rFonts w:hint="eastAsia"/>
        </w:rPr>
        <w:br/>
      </w:r>
      <w:r>
        <w:rPr>
          <w:rFonts w:hint="eastAsia"/>
        </w:rPr>
        <w:t>　　未来，刀具行业将更加注重智能化和定制化。智能化方面，将集成传感器和智能控制技术，实现刀具状态的实时监测和自我调整，提高加工质量和效率。定制化方面，将利用3D打印和快速成型技术，根据具体加工需求，提供更加个性化和灵活的刀具解决方案。同时，行业还将探索刀具的循环利用和绿色制造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dbcb4deb514690" w:history="1">
        <w:r>
          <w:rPr>
            <w:rStyle w:val="Hyperlink"/>
          </w:rPr>
          <w:t>中国刀具行业现状研究及发展趋势分析报告（2024-2030年）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刀具行业现状，涵盖刀具市场规模、产销格局、价格走势、技术特点及产业链结构，分析刀具重点企业竞争策略与市场表现。通过研究刀具消费群体特征、区域分布情况，评估行业政策影响，预测刀具市场发展前景与投资价值。报告为刀具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中国刀具行业供给情况分析及趋势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2019-2024年中国刀具行业市场供给分析</w:t>
      </w:r>
      <w:r>
        <w:rPr>
          <w:rFonts w:hint="eastAsia"/>
        </w:rPr>
        <w:br/>
      </w:r>
      <w:r>
        <w:rPr>
          <w:rFonts w:hint="eastAsia"/>
        </w:rPr>
        <w:t>　　　　一、刀具整体供给情况分析</w:t>
      </w:r>
      <w:r>
        <w:rPr>
          <w:rFonts w:hint="eastAsia"/>
        </w:rPr>
        <w:br/>
      </w:r>
      <w:r>
        <w:rPr>
          <w:rFonts w:hint="eastAsia"/>
        </w:rPr>
        <w:t>　　　　二、刀具重点区域供给分析</w:t>
      </w:r>
      <w:r>
        <w:rPr>
          <w:rFonts w:hint="eastAsia"/>
        </w:rPr>
        <w:br/>
      </w:r>
      <w:r>
        <w:rPr>
          <w:rFonts w:hint="eastAsia"/>
        </w:rPr>
        <w:t>　　第二节 刀具行业供给关系因素分析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2024-2030年中国刀具行业市场供给趋势</w:t>
      </w:r>
      <w:r>
        <w:rPr>
          <w:rFonts w:hint="eastAsia"/>
        </w:rPr>
        <w:br/>
      </w:r>
      <w:r>
        <w:rPr>
          <w:rFonts w:hint="eastAsia"/>
        </w:rPr>
        <w:t>　　　　一、刀具整体供给情况趋势分析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二、刀具重点区域供给趋势分析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三、影响未来刀具供给的因素分析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欧债危机下刀具行业宏观经济环境分析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2024年中国刀具行业发展概况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2024年中国刀具行业发展态势分析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2024年中国刀具行业发展特点分析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2024年中国刀具行业市场供需分析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2024年中国刀具行业价格分析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2019-2024年刀具行业产销分析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2019-2024年刀具行业盈利能力分析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2019-2024年刀具行业营运能力分析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2024-2030年中国刀具行业进出口市场分析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2019-2024年刀具行业进出口特点分析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2019-2024年刀具行业进出口量分析</w:t>
      </w:r>
      <w:r>
        <w:rPr>
          <w:rFonts w:hint="eastAsia"/>
        </w:rPr>
        <w:br/>
      </w:r>
      <w:r>
        <w:rPr>
          <w:rFonts w:hint="eastAsia"/>
        </w:rPr>
        <w:t>　　　　一、刀具进口分析</w:t>
      </w:r>
      <w:r>
        <w:rPr>
          <w:rFonts w:hint="eastAsia"/>
        </w:rPr>
        <w:br/>
      </w:r>
      <w:r>
        <w:rPr>
          <w:rFonts w:hint="eastAsia"/>
        </w:rPr>
        <w:t>　　　　二、刀具出口分析</w:t>
      </w:r>
      <w:r>
        <w:rPr>
          <w:rFonts w:hint="eastAsia"/>
        </w:rPr>
        <w:br/>
      </w:r>
      <w:r>
        <w:rPr>
          <w:rFonts w:hint="eastAsia"/>
        </w:rPr>
        <w:t>　　第三节 2024-2030年刀具行业进出口市场预测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一、刀具进口预测</w:t>
      </w:r>
      <w:r>
        <w:rPr>
          <w:rFonts w:hint="eastAsia"/>
        </w:rPr>
        <w:br/>
      </w:r>
      <w:r>
        <w:rPr>
          <w:rFonts w:hint="eastAsia"/>
        </w:rPr>
        <w:t>　　　　二、刀具出口预测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2024-2030年刀具行业投资价值（绩效）及行业发展预测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2024-2030年刀具行业成长性分析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2024-2030年刀具行业经营能力分析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2024-2030年刀具行业盈利能力分析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2024-2030年刀具行业偿债能力分析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2024-2030年中国刀具行业产值预测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2024-2030年中国刀具行业销售收入预测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2024-2030年中国刀具行业总资产预测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2019-2024年重点地区（一）刀具产业运行情况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2019-2024年重点地区（二）刀具产业运行情况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2019-2024年重点地区（三）刀具产业运行情况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2019-2024年重点地区（四）刀具产业运行情况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2019-2024年重点地区（五）刀具产业运行情况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2019-2024年重点地区（六）刀具产业运行情况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2019-2024年重点地区（七）刀具产业运行情况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2019-2024年中国刀具行业集中度分析</w:t>
      </w:r>
      <w:r>
        <w:rPr>
          <w:rFonts w:hint="eastAsia"/>
        </w:rPr>
        <w:br/>
      </w:r>
      <w:r>
        <w:rPr>
          <w:rFonts w:hint="eastAsia"/>
        </w:rPr>
        <w:t>　　第二节 刀具国内外SWOT分析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2024-2030年中国刀具行业竞争格局预测分析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2019-2024年中国刀具行业投资环境分析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2019-2024年中国刀具行业投资收益分析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2019-2024年中国刀具行业产品投资方向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2024-2030年中国刀具行业投资收益预测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二、2024-2030年中国刀具行业工业总产值预测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三、2024-2030年中国刀具行业销售收入预测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四、2024-2030年中国刀具行业利润总额预测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五、2024-2030年中国刀具行业总资产预测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中国刀具行业投资风险分析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中国刀具行业内部风险分析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中国刀具行业外部风险分析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刀具图片</w:t>
      </w:r>
      <w:r>
        <w:rPr>
          <w:rFonts w:hint="eastAsia"/>
        </w:rPr>
        <w:br/>
      </w:r>
      <w:r>
        <w:rPr>
          <w:rFonts w:hint="eastAsia"/>
        </w:rPr>
        <w:t>　　图表 刀具种类 分类</w:t>
      </w:r>
      <w:r>
        <w:rPr>
          <w:rFonts w:hint="eastAsia"/>
        </w:rPr>
        <w:br/>
      </w:r>
      <w:r>
        <w:rPr>
          <w:rFonts w:hint="eastAsia"/>
        </w:rPr>
        <w:t>　　图表 刀具用途 应用</w:t>
      </w:r>
      <w:r>
        <w:rPr>
          <w:rFonts w:hint="eastAsia"/>
        </w:rPr>
        <w:br/>
      </w:r>
      <w:r>
        <w:rPr>
          <w:rFonts w:hint="eastAsia"/>
        </w:rPr>
        <w:t>　　图表 刀具主要特点</w:t>
      </w:r>
      <w:r>
        <w:rPr>
          <w:rFonts w:hint="eastAsia"/>
        </w:rPr>
        <w:br/>
      </w:r>
      <w:r>
        <w:rPr>
          <w:rFonts w:hint="eastAsia"/>
        </w:rPr>
        <w:t>　　图表 刀具产业链分析</w:t>
      </w:r>
      <w:r>
        <w:rPr>
          <w:rFonts w:hint="eastAsia"/>
        </w:rPr>
        <w:br/>
      </w:r>
      <w:r>
        <w:rPr>
          <w:rFonts w:hint="eastAsia"/>
        </w:rPr>
        <w:t>　　图表 刀具政策分析</w:t>
      </w:r>
      <w:r>
        <w:rPr>
          <w:rFonts w:hint="eastAsia"/>
        </w:rPr>
        <w:br/>
      </w:r>
      <w:r>
        <w:rPr>
          <w:rFonts w:hint="eastAsia"/>
        </w:rPr>
        <w:t>　　图表 刀具技术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2019-2023年刀具行业市场容量分析</w:t>
      </w:r>
      <w:r>
        <w:rPr>
          <w:rFonts w:hint="eastAsia"/>
        </w:rPr>
        <w:br/>
      </w:r>
      <w:r>
        <w:rPr>
          <w:rFonts w:hint="eastAsia"/>
        </w:rPr>
        <w:t>　　图表 刀具生产现状</w:t>
      </w:r>
      <w:r>
        <w:rPr>
          <w:rFonts w:hint="eastAsia"/>
        </w:rPr>
        <w:br/>
      </w:r>
      <w:r>
        <w:rPr>
          <w:rFonts w:hint="eastAsia"/>
        </w:rPr>
        <w:t>　　图表 2019-2023年中国刀具行业产能统计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2019-2023年中国刀具行业产量及增长趋势</w:t>
      </w:r>
      <w:r>
        <w:rPr>
          <w:rFonts w:hint="eastAsia"/>
        </w:rPr>
        <w:br/>
      </w:r>
      <w:r>
        <w:rPr>
          <w:rFonts w:hint="eastAsia"/>
        </w:rPr>
        <w:t>　　图表 刀具行业动态</w:t>
      </w:r>
      <w:r>
        <w:rPr>
          <w:rFonts w:hint="eastAsia"/>
        </w:rPr>
        <w:br/>
      </w:r>
      <w:r>
        <w:rPr>
          <w:rFonts w:hint="eastAsia"/>
        </w:rPr>
        <w:t>　　图表 2019-2023年中国刀具市场需求量及增速统计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2019-2023年中国刀具行业销售收入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2023年中国刀具行业需求领域分布格局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2019-2023年中国刀具行业利润总额统计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2019-2023年中国刀具进口情况分析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2019-2023年中国刀具出口情况分析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2019-2023年中国刀具价格走势</w:t>
      </w:r>
      <w:r>
        <w:rPr>
          <w:rFonts w:hint="eastAsia"/>
        </w:rPr>
        <w:br/>
      </w:r>
      <w:r>
        <w:rPr>
          <w:rFonts w:hint="eastAsia"/>
        </w:rPr>
        <w:t>　　图表 2023年刀具成本和利润分析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刀具品牌</w:t>
      </w:r>
      <w:r>
        <w:rPr>
          <w:rFonts w:hint="eastAsia"/>
        </w:rPr>
        <w:br/>
      </w:r>
      <w:r>
        <w:rPr>
          <w:rFonts w:hint="eastAsia"/>
        </w:rPr>
        <w:t>　　图表 刀具企业（一）概况</w:t>
      </w:r>
      <w:r>
        <w:rPr>
          <w:rFonts w:hint="eastAsia"/>
        </w:rPr>
        <w:br/>
      </w:r>
      <w:r>
        <w:rPr>
          <w:rFonts w:hint="eastAsia"/>
        </w:rPr>
        <w:t>　　图表 企业刀具型号 规格</w:t>
      </w:r>
      <w:r>
        <w:rPr>
          <w:rFonts w:hint="eastAsia"/>
        </w:rPr>
        <w:br/>
      </w:r>
      <w:r>
        <w:rPr>
          <w:rFonts w:hint="eastAsia"/>
        </w:rPr>
        <w:t>　　图表 刀具企业（一）经营分析</w:t>
      </w:r>
      <w:r>
        <w:rPr>
          <w:rFonts w:hint="eastAsia"/>
        </w:rPr>
        <w:br/>
      </w:r>
      <w:r>
        <w:rPr>
          <w:rFonts w:hint="eastAsia"/>
        </w:rPr>
        <w:t>　　图表 刀具企业（一）盈利能力情况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刀具上游现状</w:t>
      </w:r>
      <w:r>
        <w:rPr>
          <w:rFonts w:hint="eastAsia"/>
        </w:rPr>
        <w:br/>
      </w:r>
      <w:r>
        <w:rPr>
          <w:rFonts w:hint="eastAsia"/>
        </w:rPr>
        <w:t>　　图表 刀具下游调研</w:t>
      </w:r>
      <w:r>
        <w:rPr>
          <w:rFonts w:hint="eastAsia"/>
        </w:rPr>
        <w:br/>
      </w:r>
      <w:r>
        <w:rPr>
          <w:rFonts w:hint="eastAsia"/>
        </w:rPr>
        <w:t>　　图表 刀具企业（二）概况</w:t>
      </w:r>
      <w:r>
        <w:rPr>
          <w:rFonts w:hint="eastAsia"/>
        </w:rPr>
        <w:br/>
      </w:r>
      <w:r>
        <w:rPr>
          <w:rFonts w:hint="eastAsia"/>
        </w:rPr>
        <w:t>　　图表 企业刀具型号 规格</w:t>
      </w:r>
      <w:r>
        <w:rPr>
          <w:rFonts w:hint="eastAsia"/>
        </w:rPr>
        <w:br/>
      </w:r>
      <w:r>
        <w:rPr>
          <w:rFonts w:hint="eastAsia"/>
        </w:rPr>
        <w:t>　　图表 刀具企业（二）经营分析</w:t>
      </w:r>
      <w:r>
        <w:rPr>
          <w:rFonts w:hint="eastAsia"/>
        </w:rPr>
        <w:br/>
      </w:r>
      <w:r>
        <w:rPr>
          <w:rFonts w:hint="eastAsia"/>
        </w:rPr>
        <w:t>　　图表 刀具企业（二）盈利能力情况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刀具企业（三）概况</w:t>
      </w:r>
      <w:r>
        <w:rPr>
          <w:rFonts w:hint="eastAsia"/>
        </w:rPr>
        <w:br/>
      </w:r>
      <w:r>
        <w:rPr>
          <w:rFonts w:hint="eastAsia"/>
        </w:rPr>
        <w:t>　　图表 企业刀具型号 规格</w:t>
      </w:r>
      <w:r>
        <w:rPr>
          <w:rFonts w:hint="eastAsia"/>
        </w:rPr>
        <w:br/>
      </w:r>
      <w:r>
        <w:rPr>
          <w:rFonts w:hint="eastAsia"/>
        </w:rPr>
        <w:t>　　图表 刀具企业（三）经营分析</w:t>
      </w:r>
      <w:r>
        <w:rPr>
          <w:rFonts w:hint="eastAsia"/>
        </w:rPr>
        <w:br/>
      </w:r>
      <w:r>
        <w:rPr>
          <w:rFonts w:hint="eastAsia"/>
        </w:rPr>
        <w:t>　　图表 刀具企业（三）盈利能力情况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刀具优势</w:t>
      </w:r>
      <w:r>
        <w:rPr>
          <w:rFonts w:hint="eastAsia"/>
        </w:rPr>
        <w:br/>
      </w:r>
      <w:r>
        <w:rPr>
          <w:rFonts w:hint="eastAsia"/>
        </w:rPr>
        <w:t>　　图表 刀具劣势</w:t>
      </w:r>
      <w:r>
        <w:rPr>
          <w:rFonts w:hint="eastAsia"/>
        </w:rPr>
        <w:br/>
      </w:r>
      <w:r>
        <w:rPr>
          <w:rFonts w:hint="eastAsia"/>
        </w:rPr>
        <w:t>　　图表 刀具机会</w:t>
      </w:r>
      <w:r>
        <w:rPr>
          <w:rFonts w:hint="eastAsia"/>
        </w:rPr>
        <w:br/>
      </w:r>
      <w:r>
        <w:rPr>
          <w:rFonts w:hint="eastAsia"/>
        </w:rPr>
        <w:t>　　图表 刀具威胁</w:t>
      </w:r>
      <w:r>
        <w:rPr>
          <w:rFonts w:hint="eastAsia"/>
        </w:rPr>
        <w:br/>
      </w:r>
      <w:r>
        <w:rPr>
          <w:rFonts w:hint="eastAsia"/>
        </w:rPr>
        <w:t>　　图表 2024-2030年中国刀具行业产能预测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2024-2030年中国刀具市场销售预测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2024-2030年中国刀具行业市场规模预测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2024-2030年中国刀具行业风险分析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bcb4deb514690" w:history="1">
        <w:r>
          <w:rPr>
            <w:rStyle w:val="Hyperlink"/>
          </w:rPr>
          <w:t>中国刀具行业现状研究及发展趋势分析报告（2024-2030年）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bcb4deb514690" w:history="1">
        <w:r>
          <w:rPr>
            <w:rStyle w:val="Hyperlink"/>
          </w:rPr>
          <w:t>https://www.20087.com/1/83/DaoJuShiChangQianJing.html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33a1923641ec" w:history="1">
      <w:r>
        <w:rPr>
          <w:rStyle w:val="Hyperlink"/>
        </w:rPr>
        <w:t>中国刀具行业现状研究及发展趋势分析报告（2024-2030年）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oJuShiChangQianJing.html" TargetMode="External" Id="R40dbcb4deb51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oJuShiChangQianJing.html" TargetMode="External" Id="R8fc433a19236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2024-03-16T02:22:00Z</dcterms:created>
  <dcterms:modified xsi:type="dcterms:W3CDTF">2024-03-16T03:22:00Z</dcterms:modified>
  <dc:subject>中国刀具行业现状研究及发展趋势分析报告（2024-2030年）</dc:subject>
  <dc:title>中国刀具行业现状研究及发展趋势分析报告（2024-2030年）</dc:title>
  <cp:keywords>中国刀具行业现状研究及发展趋势分析报告（2024-2030年）</cp:keywords>
  <dc:description>中国刀具行业现状研究及发展趋势分析报告（2024-2030年）</dc:description>
</cp:coreProperties>
</file>