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e04d6d3c452c" w:history="1">
              <w:r>
                <w:rPr>
                  <w:rStyle w:val="Hyperlink"/>
                </w:rPr>
                <w:t>2025-2031年中国差动滑轮行业发展现状分析与前景趋势预测报告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e04d6d3c452c" w:history="1">
              <w:r>
                <w:rPr>
                  <w:rStyle w:val="Hyperlink"/>
                </w:rPr>
                <w:t>2025-2031年中国差动滑轮行业发展现状分析与前景趋势预测报告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5e04d6d3c452c" w:history="1">
                <w:r>
                  <w:rPr>
                    <w:rStyle w:val="Hyperlink"/>
                  </w:rPr>
                  <w:t>https://www.20087.com/1/93/ChaDongHuaLunDeXianZhuangYuQianJing.html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动滑轮是一种在起重和搬运作业中常用的机械设备，它通过改变力的方向和大小来提高工作效率。近年来，随着工业自动化水平的提高，差动滑轮的设计和制造技术也有了显著的进步。目前，差动滑轮不仅在结构上更加紧凑、轻便，还在材料和表面处理工艺上进行了优化，以提高其耐用性和承载能力。此外，随着智能化技术的应用，一些差动滑轮开始集成传感器和远程监控系统，能够实现更加精准的操作和维护。</w:t>
      </w:r>
      <w:r>
        <w:rPr>
          <w:rFonts w:hint="eastAsia"/>
        </w:rPr>
        <w:br/>
      </w:r>
      <w:r>
        <w:rPr>
          <w:rFonts w:hint="eastAsia"/>
        </w:rPr>
        <w:t>　　未来，差动滑轮市场将朝着更加智能化和高效化的方向发展。一方面，随着物联网技术的普及，差动滑轮将更加注重远程监控和数据采集能力，以便于实时监控设备状态，预防故障发生。另一方面，为了提高工作效率，差动滑轮将集成更多自动化功能，如自动负载识别和智能调节力矩等。此外，随着可持续发展理念的推广，差动滑轮将更加注重节能减排，采用更轻量化、更耐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e04d6d3c452c" w:history="1">
        <w:r>
          <w:rPr>
            <w:rStyle w:val="Hyperlink"/>
          </w:rPr>
          <w:t>2025-2031年中国差动滑轮行业发展现状分析与前景趋势预测报告</w:t>
        </w:r>
      </w:hyperlink>
      <w:r>
        <w:rPr>
          <w:rFonts w:hint="eastAsia"/>
        </w:rPr>
        <w:t>》系统分析了差动滑轮行业的市场规模、市场需求及价格波动，深入探讨了差动滑轮产业链关键环节及各细分市场特点。报告基于权威数据，科学预测了差动滑轮市场前景与发展趋势，同时评估了差动滑轮重点企业的经营状况，包括品牌影响力、市场集中度及竞争格局。通过SWOT分析，报告揭示了差动滑轮行业面临的风险与机遇，为差动滑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差动滑轮行业界定</w:t>
      </w:r>
      <w:r>
        <w:rPr>
          <w:rFonts w:hint="eastAsia"/>
        </w:rPr>
        <w:br/>
      </w:r>
      <w:r>
        <w:rPr>
          <w:rFonts w:hint="eastAsia"/>
        </w:rPr>
        <w:t>　　第一节 差动滑轮行业定义</w:t>
      </w:r>
      <w:r>
        <w:rPr>
          <w:rFonts w:hint="eastAsia"/>
        </w:rPr>
        <w:br/>
      </w:r>
      <w:r>
        <w:rPr>
          <w:rFonts w:hint="eastAsia"/>
        </w:rPr>
        <w:t>　　第二节 差动滑轮行业特点分析</w:t>
      </w:r>
      <w:r>
        <w:rPr>
          <w:rFonts w:hint="eastAsia"/>
        </w:rPr>
        <w:br/>
      </w:r>
      <w:r>
        <w:rPr>
          <w:rFonts w:hint="eastAsia"/>
        </w:rPr>
        <w:t>　　第三节 差动滑轮行业发展历程</w:t>
      </w:r>
      <w:r>
        <w:rPr>
          <w:rFonts w:hint="eastAsia"/>
        </w:rPr>
        <w:br/>
      </w:r>
      <w:r>
        <w:rPr>
          <w:rFonts w:hint="eastAsia"/>
        </w:rPr>
        <w:t>　　第四节 差动滑轮产业链分析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2024-2025年国外差动滑轮行业发展态势分析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国外差动滑轮行业总体情况</w:t>
      </w:r>
      <w:r>
        <w:rPr>
          <w:rFonts w:hint="eastAsia"/>
        </w:rPr>
        <w:br/>
      </w:r>
      <w:r>
        <w:rPr>
          <w:rFonts w:hint="eastAsia"/>
        </w:rPr>
        <w:t>　　第二节 差动滑轮行业重点国家、地区市场分析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国外差动滑轮行业发展前景预测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2024-2025年中国差动滑轮行业发展环境分析</w:t>
      </w:r>
      <w:r>
        <w:rPr>
          <w:rFonts w:hint="eastAsia"/>
        </w:rPr>
        <w:br/>
      </w:r>
      <w:r>
        <w:rPr>
          <w:rFonts w:hint="eastAsia"/>
        </w:rPr>
        <w:t>　　第一节 差动滑轮行业经济环境分析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差动滑轮行业政策环境分析</w:t>
      </w:r>
      <w:r>
        <w:rPr>
          <w:rFonts w:hint="eastAsia"/>
        </w:rPr>
        <w:br/>
      </w:r>
      <w:r>
        <w:rPr>
          <w:rFonts w:hint="eastAsia"/>
        </w:rPr>
        <w:t>　　　　一、差动滑轮行业相关政策</w:t>
      </w:r>
      <w:r>
        <w:rPr>
          <w:rFonts w:hint="eastAsia"/>
        </w:rPr>
        <w:br/>
      </w:r>
      <w:r>
        <w:rPr>
          <w:rFonts w:hint="eastAsia"/>
        </w:rPr>
        <w:t>　　　　二、差动滑轮行业相关标准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2024-2025年差动滑轮行业技术发展现状及趋势分析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差动滑轮行业技术发展现状分析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国内外差动滑轮行业技术差异与原因</w:t>
      </w:r>
      <w:r>
        <w:rPr>
          <w:rFonts w:hint="eastAsia"/>
        </w:rPr>
        <w:br/>
      </w:r>
      <w:r>
        <w:rPr>
          <w:rFonts w:hint="eastAsia"/>
        </w:rPr>
        <w:t>　　第三节 差动滑轮行业技术发展方向、趋势预测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提升差动滑轮行业技术能力策略建议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中国差动滑轮行业市场供需状况分析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中国差动滑轮行业市场规模情况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中国差动滑轮行业市场需求状况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一、2019-2024年差动滑轮行业市场需求情况</w:t>
      </w:r>
      <w:r>
        <w:rPr>
          <w:rFonts w:hint="eastAsia"/>
        </w:rPr>
        <w:br/>
      </w:r>
      <w:r>
        <w:rPr>
          <w:rFonts w:hint="eastAsia"/>
        </w:rPr>
        <w:t>　　　　二、差动滑轮行业市场需求特点分析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三、2025-2031年差动滑轮行业市场需求预测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中国差动滑轮行业产量情况分析与预测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一、2019-2024年差动滑轮行业产量统计分析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二、2025年差动滑轮行业产量特点分析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三、2025-2031年差动滑轮行业产量预测分析</w:t>
      </w:r>
      <w:r>
        <w:rPr>
          <w:rFonts w:hint="eastAsia"/>
        </w:rPr>
        <w:br/>
      </w:r>
      <w:r>
        <w:rPr>
          <w:rFonts w:hint="eastAsia"/>
        </w:rPr>
        <w:t>　　第四节 差动滑轮行业市场供需平衡状况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中国差动滑轮行业进出口情况分析</w:t>
      </w:r>
      <w:r>
        <w:rPr>
          <w:rFonts w:hint="eastAsia"/>
        </w:rPr>
        <w:br/>
      </w:r>
      <w:r>
        <w:rPr>
          <w:rFonts w:hint="eastAsia"/>
        </w:rPr>
        <w:t>　　第一节 差动滑轮行业出口情况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一、2019-2024年差动滑轮行业出口情况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三、2025-2031年差动滑轮行业出口情况预测</w:t>
      </w:r>
      <w:r>
        <w:rPr>
          <w:rFonts w:hint="eastAsia"/>
        </w:rPr>
        <w:br/>
      </w:r>
      <w:r>
        <w:rPr>
          <w:rFonts w:hint="eastAsia"/>
        </w:rPr>
        <w:t>　　第二节 差动滑轮行业进口情况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一、2019-2024年差动滑轮行业进口情况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三、2025-2031年差动滑轮行业进口情况预测</w:t>
      </w:r>
      <w:r>
        <w:rPr>
          <w:rFonts w:hint="eastAsia"/>
        </w:rPr>
        <w:br/>
      </w:r>
      <w:r>
        <w:rPr>
          <w:rFonts w:hint="eastAsia"/>
        </w:rPr>
        <w:t>　　第三节 差动滑轮行业进出口面临的挑战及对策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中国差动滑轮行业产品价格监测</w:t>
      </w:r>
      <w:r>
        <w:rPr>
          <w:rFonts w:hint="eastAsia"/>
        </w:rPr>
        <w:br/>
      </w:r>
      <w:r>
        <w:rPr>
          <w:rFonts w:hint="eastAsia"/>
        </w:rPr>
        <w:t>　　　　一、差动滑轮市场价格特征</w:t>
      </w:r>
      <w:r>
        <w:rPr>
          <w:rFonts w:hint="eastAsia"/>
        </w:rPr>
        <w:br/>
      </w:r>
      <w:r>
        <w:rPr>
          <w:rFonts w:hint="eastAsia"/>
        </w:rPr>
        <w:t>　　　　二、当前差动滑轮市场价格评述</w:t>
      </w:r>
      <w:r>
        <w:rPr>
          <w:rFonts w:hint="eastAsia"/>
        </w:rPr>
        <w:br/>
      </w:r>
      <w:r>
        <w:rPr>
          <w:rFonts w:hint="eastAsia"/>
        </w:rPr>
        <w:t>　　　　三、影响差动滑轮市场价格因素分析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四、未来差动滑轮市场价格走势预测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中国差动滑轮行业重点区域市场分析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差动滑轮行业区域市场分布情况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2024-2025年差动滑轮行业细分市场调研分析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差动滑轮细分产品（一）市场调研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差动滑轮细分产品（二）市场调研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差动滑轮行业上、下游市场分析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差动滑轮行业上游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差动滑轮行业下游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差动滑轮行业重点企业发展调研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差动滑轮重点企业（一）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差动滑轮重点企业（二）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差动滑轮重点企业（三）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差动滑轮重点企业（四）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差动滑轮重点企业（五）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差动滑轮重点企业（六）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差动滑轮行业风险及对策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2025-2031年差动滑轮行业发展环境分析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2025-2031年差动滑轮行业投资特性分析</w:t>
      </w:r>
      <w:r>
        <w:rPr>
          <w:rFonts w:hint="eastAsia"/>
        </w:rPr>
        <w:br/>
      </w:r>
      <w:r>
        <w:rPr>
          <w:rFonts w:hint="eastAsia"/>
        </w:rPr>
        <w:t>　　　　一、差动滑轮行业进入壁垒</w:t>
      </w:r>
      <w:r>
        <w:rPr>
          <w:rFonts w:hint="eastAsia"/>
        </w:rPr>
        <w:br/>
      </w:r>
      <w:r>
        <w:rPr>
          <w:rFonts w:hint="eastAsia"/>
        </w:rPr>
        <w:t>　　　　二、差动滑轮行业盈利模式</w:t>
      </w:r>
      <w:r>
        <w:rPr>
          <w:rFonts w:hint="eastAsia"/>
        </w:rPr>
        <w:br/>
      </w:r>
      <w:r>
        <w:rPr>
          <w:rFonts w:hint="eastAsia"/>
        </w:rPr>
        <w:t>　　　　三、差动滑轮行业盈利因素</w:t>
      </w:r>
      <w:r>
        <w:rPr>
          <w:rFonts w:hint="eastAsia"/>
        </w:rPr>
        <w:br/>
      </w:r>
      <w:r>
        <w:rPr>
          <w:rFonts w:hint="eastAsia"/>
        </w:rPr>
        <w:t>　　第三节 差动滑轮行业“波特五力模型”分析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2025-2031年差动滑轮行业风险及对策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差动滑轮企业竞争策略分析</w:t>
      </w:r>
      <w:r>
        <w:rPr>
          <w:rFonts w:hint="eastAsia"/>
        </w:rPr>
        <w:br/>
      </w:r>
      <w:r>
        <w:rPr>
          <w:rFonts w:hint="eastAsia"/>
        </w:rPr>
        <w:t>　　第一节 差动滑轮市场竞争策略分析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一、2025-2031年中国差动滑轮市场增长潜力分析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二、2025-2031年中国差动滑轮主要潜力品种分析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三、现有差动滑轮产品竞争策略分析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四、潜力差动滑轮品种竞争策略选择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2025-2031年中国差动滑轮企业竞争策略分析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一、2025-2031年我国差动滑轮市场竞争趋势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二、2025-2031年差动滑轮行业竞争格局展望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三、2025-2031年差动滑轮行业竞争策略分析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四、2025-2031年差动滑轮企业竞争策略分析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2025-2031年中国差动滑轮行业发展趋势分析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一、2025-2031年差动滑轮技术发展趋势分析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二、2025-2031年差动滑轮产品发展趋势分析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三、2025-2031年差动滑轮行业竞争格局展望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2025-2031年中国差动滑轮市场趋势分析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一、2025-2031年差动滑轮发展趋势预测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二、2025-2025年差动滑轮市场前景分析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三、2025-2031年差动滑轮产业政策趋向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2025-2031年差动滑轮行业投资价值评估分析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差动滑轮行业发展建议分析</w:t>
      </w:r>
      <w:r>
        <w:rPr>
          <w:rFonts w:hint="eastAsia"/>
        </w:rPr>
        <w:br/>
      </w:r>
      <w:r>
        <w:rPr>
          <w:rFonts w:hint="eastAsia"/>
        </w:rPr>
        <w:t>　　第一节 差动滑轮行业研究结论及建议</w:t>
      </w:r>
      <w:r>
        <w:rPr>
          <w:rFonts w:hint="eastAsia"/>
        </w:rPr>
        <w:br/>
      </w:r>
      <w:r>
        <w:rPr>
          <w:rFonts w:hint="eastAsia"/>
        </w:rPr>
        <w:t>　　第二节 差动滑轮细分行业研究结论及建议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[:中:智林:]差动滑轮行业竞争策略总结及建议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2019-2024年中国差动滑轮市场规模及增长情况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2019-2024年中国差动滑轮行业产量及增长趋势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2025-2031年中国差动滑轮行业产量预测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2019-2024年中国差动滑轮行业市场需求及增长情况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2025-2031年中国差动滑轮行业市场需求预测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2019-2024年中国差动滑轮行业利润及增长情况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**地区差动滑轮市场规模及增长情况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**地区差动滑轮行业市场需求情况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**地区差动滑轮市场规模及增长情况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**地区差动滑轮行业市场需求情况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2019-2024年中国差动滑轮行业出口情况分析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2019-2024年中国差动滑轮行业产品市场价格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2025-2031年中国差动滑轮行业产品市场价格走势预测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差动滑轮重点企业经营情况分析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差动滑轮重点企业经营情况分析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2025-2031年中国差动滑轮市场规模预测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2025-2031年中国差动滑轮行业利润预测</w:t>
      </w:r>
      <w:r>
        <w:rPr>
          <w:rFonts w:hint="eastAsia"/>
        </w:rPr>
        <w:br/>
      </w:r>
      <w:r>
        <w:rPr>
          <w:rFonts w:hint="eastAsia"/>
        </w:rPr>
        <w:t>　　图表 2025年差动滑轮行业壁垒</w:t>
      </w:r>
      <w:r>
        <w:rPr>
          <w:rFonts w:hint="eastAsia"/>
        </w:rPr>
        <w:br/>
      </w:r>
      <w:r>
        <w:rPr>
          <w:rFonts w:hint="eastAsia"/>
        </w:rPr>
        <w:t>　　图表 2025年差动滑轮市场前景分析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2025-2031年中国差动滑轮市场需求预测</w:t>
      </w:r>
      <w:r>
        <w:rPr>
          <w:rFonts w:hint="eastAsia"/>
        </w:rPr>
        <w:br/>
      </w:r>
      <w:r>
        <w:rPr>
          <w:rFonts w:hint="eastAsia"/>
        </w:rPr>
        <w:t>　　图表 2025年差动滑轮发展趋势预测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e04d6d3c452c" w:history="1">
        <w:r>
          <w:rPr>
            <w:rStyle w:val="Hyperlink"/>
          </w:rPr>
          <w:t>2025-2031年中国差动滑轮行业发展现状分析与前景趋势预测报告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5e04d6d3c452c" w:history="1">
        <w:r>
          <w:rPr>
            <w:rStyle w:val="Hyperlink"/>
          </w:rPr>
          <w:t>https://www.20087.com/1/93/ChaDongHuaLunDeXianZhuangYuQianJing.html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动滑轮物理原理分析、差动滑轮拉力的推导、高中物理火车转弯模型、差动滑轮机械效率、吊东西的滑轮叫什么、差动滑轮是一种简单的起重工具、动滑轮工作原理、差动轮系机构运动简图、动滑轮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869b2274c4987" w:history="1">
      <w:r>
        <w:rPr>
          <w:rStyle w:val="Hyperlink"/>
        </w:rPr>
        <w:t>2025-2031年中国差动滑轮行业发展现状分析与前景趋势预测报告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DongHuaLunDeXianZhuangYuQianJing.html" TargetMode="External" Id="R57f5e04d6d3c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DongHuaLunDeXianZhuangYuQianJing.html" TargetMode="External" Id="R3af869b2274c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2025-01-02T05:14:00Z</dcterms:created>
  <dcterms:modified xsi:type="dcterms:W3CDTF">2025-01-02T06:14:00Z</dcterms:modified>
  <dc:subject>2025-2031年中国差动滑轮行业发展现状分析与前景趋势预测报告</dc:subject>
  <dc:title>2025-2031年中国差动滑轮行业发展现状分析与前景趋势预测报告</dc:title>
  <cp:keywords>2025-2031年中国差动滑轮行业发展现状分析与前景趋势预测报告</cp:keywords>
  <dc:description>2025-2031年中国差动滑轮行业发展现状分析与前景趋势预测报告</dc:description>
</cp:coreProperties>
</file>