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d61a26b7e4de3" w:history="1">
              <w:r>
                <w:rPr>
                  <w:rStyle w:val="Hyperlink"/>
                </w:rPr>
                <w:t>2023-2029年全球与中国接地棒市场现状深度调研与发展趋势预测报告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d61a26b7e4de3" w:history="1">
              <w:r>
                <w:rPr>
                  <w:rStyle w:val="Hyperlink"/>
                </w:rPr>
                <w:t>2023-2029年全球与中国接地棒市场现状深度调研与发展趋势预测报告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d61a26b7e4de3" w:history="1">
                <w:r>
                  <w:rPr>
                    <w:rStyle w:val="Hyperlink"/>
                  </w:rPr>
                  <w:t>https://www.20087.com/1/73/JieDiBangFaZhanQuShiFenXi.html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棒是电气工程中用于将建筑物或电气设备与大地连接的金属棒，以确保静电和雷电电流能够迅速释放至地面，保护人员和设备免受电击危险。随着城市化进程的加快和电力基础设施的扩展，对接地棒的需求持续上升。现代接地棒的材料和设计不断优化，包括使用铜包钢、锌合金等耐腐蚀材料，以及改进的安装方法，如钻孔技术和快速连接器，以适应各种地质条件和施工要求。</w:t>
      </w:r>
      <w:r>
        <w:rPr>
          <w:rFonts w:hint="eastAsia"/>
        </w:rPr>
        <w:br/>
      </w:r>
      <w:r>
        <w:rPr>
          <w:rFonts w:hint="eastAsia"/>
        </w:rPr>
        <w:t>　　接地棒的未来将侧重于材料科学的进步和安装技术的创新。新材料的研发将提高接地棒的导电性和耐久性，减少维护需求。同时，智能接地系统的发展，包括接地电阻的自动监测和预警，将提升电气系统的整体安全性和可靠性。此外，对于复杂地质条件下的高效安装方法探索，将促进接地棒在更多应用场景中的部署，如海上风电场和沙漠地区的太阳能电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d61a26b7e4de3" w:history="1">
        <w:r>
          <w:rPr>
            <w:rStyle w:val="Hyperlink"/>
          </w:rPr>
          <w:t>2023-2029年全球与中国接地棒市场现状深度调研与发展趋势预测报告</w:t>
        </w:r>
      </w:hyperlink>
      <w:r>
        <w:rPr>
          <w:rFonts w:hint="eastAsia"/>
        </w:rPr>
        <w:t>》从产业链视角出发，系统分析了接地棒行业的市场现状与需求动态，详细解读了接地棒市场规模、价格波动及上下游影响因素。报告深入剖析了接地棒细分领域的发展特点，基于权威数据对市场前景及未来趋势进行了科学预测，同时揭示了接地棒重点企业的竞争格局与市场集中度变化。报告客观翔实地指出了接地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中国接地棒概述</w:t>
      </w:r>
      <w:r>
        <w:rPr>
          <w:rFonts w:hint="eastAsia"/>
        </w:rPr>
        <w:br/>
      </w:r>
      <w:r>
        <w:rPr>
          <w:rFonts w:hint="eastAsia"/>
        </w:rPr>
        <w:t>　　第一节 接地棒行业定义</w:t>
      </w:r>
      <w:r>
        <w:rPr>
          <w:rFonts w:hint="eastAsia"/>
        </w:rPr>
        <w:br/>
      </w:r>
      <w:r>
        <w:rPr>
          <w:rFonts w:hint="eastAsia"/>
        </w:rPr>
        <w:t>　　第二节 接地棒行业发展特性</w:t>
      </w:r>
      <w:r>
        <w:rPr>
          <w:rFonts w:hint="eastAsia"/>
        </w:rPr>
        <w:br/>
      </w:r>
      <w:r>
        <w:rPr>
          <w:rFonts w:hint="eastAsia"/>
        </w:rPr>
        <w:t>　　第三节 接地棒产业链分析</w:t>
      </w:r>
      <w:r>
        <w:rPr>
          <w:rFonts w:hint="eastAsia"/>
        </w:rPr>
        <w:br/>
      </w:r>
      <w:r>
        <w:rPr>
          <w:rFonts w:hint="eastAsia"/>
        </w:rPr>
        <w:t>　　第四节 接地棒行业生命周期分析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2022-2023年国外接地棒市场发展概况</w:t>
      </w:r>
      <w:r>
        <w:rPr>
          <w:rFonts w:hint="eastAsia"/>
        </w:rPr>
        <w:br/>
      </w:r>
      <w:r>
        <w:rPr>
          <w:rFonts w:hint="eastAsia"/>
        </w:rPr>
        <w:t>　　第一节 全球接地棒市场发展分析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北美地区主要国家接地棒市场概况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欧洲地区主要国家接地棒市场概况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亚洲地区主要国家接地棒市场概况</w:t>
      </w:r>
      <w:r>
        <w:rPr>
          <w:rFonts w:hint="eastAsia"/>
        </w:rPr>
        <w:br/>
      </w:r>
      <w:r>
        <w:rPr>
          <w:rFonts w:hint="eastAsia"/>
        </w:rPr>
        <w:t>　　第五节 全球接地棒市场发展预测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2022-2023年中国接地棒发展环境分析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接地棒行业相关政策、标准</w:t>
      </w:r>
      <w:r>
        <w:rPr>
          <w:rFonts w:hint="eastAsia"/>
        </w:rPr>
        <w:br/>
      </w:r>
      <w:r>
        <w:rPr>
          <w:rFonts w:hint="eastAsia"/>
        </w:rPr>
        <w:t>　　第三节 接地棒行业相关发展规划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中国接地棒技术发展分析</w:t>
      </w:r>
      <w:r>
        <w:rPr>
          <w:rFonts w:hint="eastAsia"/>
        </w:rPr>
        <w:br/>
      </w:r>
      <w:r>
        <w:rPr>
          <w:rFonts w:hint="eastAsia"/>
        </w:rPr>
        <w:t>　　第一节 当前接地棒技术发展现状分析</w:t>
      </w:r>
      <w:r>
        <w:rPr>
          <w:rFonts w:hint="eastAsia"/>
        </w:rPr>
        <w:br/>
      </w:r>
      <w:r>
        <w:rPr>
          <w:rFonts w:hint="eastAsia"/>
        </w:rPr>
        <w:t>　　第二节 接地棒生产中需注意的问题</w:t>
      </w:r>
      <w:r>
        <w:rPr>
          <w:rFonts w:hint="eastAsia"/>
        </w:rPr>
        <w:br/>
      </w:r>
      <w:r>
        <w:rPr>
          <w:rFonts w:hint="eastAsia"/>
        </w:rPr>
        <w:t>　　第三节 接地棒行业主要技术趋势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接地棒市场特性分析</w:t>
      </w:r>
      <w:r>
        <w:rPr>
          <w:rFonts w:hint="eastAsia"/>
        </w:rPr>
        <w:br/>
      </w:r>
      <w:r>
        <w:rPr>
          <w:rFonts w:hint="eastAsia"/>
        </w:rPr>
        <w:t>　　第一节 接地棒行业集中度分析</w:t>
      </w:r>
      <w:r>
        <w:rPr>
          <w:rFonts w:hint="eastAsia"/>
        </w:rPr>
        <w:br/>
      </w:r>
      <w:r>
        <w:rPr>
          <w:rFonts w:hint="eastAsia"/>
        </w:rPr>
        <w:t>　　第二节 接地棒行业SWOT分析</w:t>
      </w:r>
      <w:r>
        <w:rPr>
          <w:rFonts w:hint="eastAsia"/>
        </w:rPr>
        <w:br/>
      </w:r>
      <w:r>
        <w:rPr>
          <w:rFonts w:hint="eastAsia"/>
        </w:rPr>
        <w:t>　　　　一、接地棒行业优势</w:t>
      </w:r>
      <w:r>
        <w:rPr>
          <w:rFonts w:hint="eastAsia"/>
        </w:rPr>
        <w:br/>
      </w:r>
      <w:r>
        <w:rPr>
          <w:rFonts w:hint="eastAsia"/>
        </w:rPr>
        <w:t>　　　　二、接地棒行业劣势</w:t>
      </w:r>
      <w:r>
        <w:rPr>
          <w:rFonts w:hint="eastAsia"/>
        </w:rPr>
        <w:br/>
      </w:r>
      <w:r>
        <w:rPr>
          <w:rFonts w:hint="eastAsia"/>
        </w:rPr>
        <w:t>　　　　三、接地棒行业机会</w:t>
      </w:r>
      <w:r>
        <w:rPr>
          <w:rFonts w:hint="eastAsia"/>
        </w:rPr>
        <w:br/>
      </w:r>
      <w:r>
        <w:rPr>
          <w:rFonts w:hint="eastAsia"/>
        </w:rPr>
        <w:t>　　　　四、接地棒行业风险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中国接地棒发展现状</w:t>
      </w:r>
      <w:r>
        <w:rPr>
          <w:rFonts w:hint="eastAsia"/>
        </w:rPr>
        <w:br/>
      </w:r>
      <w:r>
        <w:rPr>
          <w:rFonts w:hint="eastAsia"/>
        </w:rPr>
        <w:t>　　第一节 中国接地棒市场现状分析</w:t>
      </w:r>
      <w:r>
        <w:rPr>
          <w:rFonts w:hint="eastAsia"/>
        </w:rPr>
        <w:br/>
      </w:r>
      <w:r>
        <w:rPr>
          <w:rFonts w:hint="eastAsia"/>
        </w:rPr>
        <w:t>　　第二节 中国接地棒行业产量情况分析及预测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一、接地棒总体产能规模</w:t>
      </w:r>
      <w:r>
        <w:rPr>
          <w:rFonts w:hint="eastAsia"/>
        </w:rPr>
        <w:br/>
      </w:r>
      <w:r>
        <w:rPr>
          <w:rFonts w:hint="eastAsia"/>
        </w:rPr>
        <w:t>　　　　二、接地棒生产区域分布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三、2018-2023年中国接地棒产量统计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三、2023-2029年中国接地棒产量预测</w:t>
      </w:r>
      <w:r>
        <w:rPr>
          <w:rFonts w:hint="eastAsia"/>
        </w:rPr>
        <w:br/>
      </w:r>
      <w:r>
        <w:rPr>
          <w:rFonts w:hint="eastAsia"/>
        </w:rPr>
        <w:t>　　第三节 中国接地棒市场需求分析及预测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一、中国接地棒市场需求特点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二、2018-2023年中国接地棒市场需求量统计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三、2023-2029年中国接地棒市场需求量预测</w:t>
      </w:r>
      <w:r>
        <w:rPr>
          <w:rFonts w:hint="eastAsia"/>
        </w:rPr>
        <w:br/>
      </w:r>
      <w:r>
        <w:rPr>
          <w:rFonts w:hint="eastAsia"/>
        </w:rPr>
        <w:t>　　第四节 中国接地棒价格趋势分析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一、2018-2023年中国接地棒市场价格趋势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二、2023-2029年中国接地棒市场价格走势预测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2018-2023年接地棒行业经济运行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2018-2023年中国接地棒行业盈利能力分析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2018-2023年中国接地棒行业发展能力分析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2018-2023年接地棒行业偿债能力分析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2018-2023年接地棒制造企业数量分析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中国接地棒行业重点地区发展分析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**地区接地棒市场发展分析</w:t>
      </w:r>
      <w:r>
        <w:rPr>
          <w:rFonts w:hint="eastAsia"/>
        </w:rPr>
        <w:br/>
      </w:r>
      <w:r>
        <w:rPr>
          <w:rFonts w:hint="eastAsia"/>
        </w:rPr>
        <w:t>　　第三节 **地区接地棒市场发展分析</w:t>
      </w:r>
      <w:r>
        <w:rPr>
          <w:rFonts w:hint="eastAsia"/>
        </w:rPr>
        <w:br/>
      </w:r>
      <w:r>
        <w:rPr>
          <w:rFonts w:hint="eastAsia"/>
        </w:rPr>
        <w:t>　　第四节 **地区接地棒市场发展分析</w:t>
      </w:r>
      <w:r>
        <w:rPr>
          <w:rFonts w:hint="eastAsia"/>
        </w:rPr>
        <w:br/>
      </w:r>
      <w:r>
        <w:rPr>
          <w:rFonts w:hint="eastAsia"/>
        </w:rPr>
        <w:t>　　第五节 **地区接地棒市场发展分析</w:t>
      </w:r>
      <w:r>
        <w:rPr>
          <w:rFonts w:hint="eastAsia"/>
        </w:rPr>
        <w:br/>
      </w:r>
      <w:r>
        <w:rPr>
          <w:rFonts w:hint="eastAsia"/>
        </w:rPr>
        <w:t>　　第六节 **地区接地棒市场发展分析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2018-2023年中国接地棒进出口分析</w:t>
      </w:r>
      <w:r>
        <w:rPr>
          <w:rFonts w:hint="eastAsia"/>
        </w:rPr>
        <w:br/>
      </w:r>
      <w:r>
        <w:rPr>
          <w:rFonts w:hint="eastAsia"/>
        </w:rPr>
        <w:t>　　第一节 接地棒进口情况分析</w:t>
      </w:r>
      <w:r>
        <w:rPr>
          <w:rFonts w:hint="eastAsia"/>
        </w:rPr>
        <w:br/>
      </w:r>
      <w:r>
        <w:rPr>
          <w:rFonts w:hint="eastAsia"/>
        </w:rPr>
        <w:t>　　第二节 接地棒出口情况分析</w:t>
      </w:r>
      <w:r>
        <w:rPr>
          <w:rFonts w:hint="eastAsia"/>
        </w:rPr>
        <w:br/>
      </w:r>
      <w:r>
        <w:rPr>
          <w:rFonts w:hint="eastAsia"/>
        </w:rPr>
        <w:t>　　第三节 影响接地棒进出口因素分析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主要接地棒生产企业及竞争格局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接地棒行业投资战略研究</w:t>
      </w:r>
      <w:r>
        <w:rPr>
          <w:rFonts w:hint="eastAsia"/>
        </w:rPr>
        <w:br/>
      </w:r>
      <w:r>
        <w:rPr>
          <w:rFonts w:hint="eastAsia"/>
        </w:rPr>
        <w:t>　　第一节 接地棒行业发展战略研究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对我国接地棒品牌的战略思考</w:t>
      </w:r>
      <w:r>
        <w:rPr>
          <w:rFonts w:hint="eastAsia"/>
        </w:rPr>
        <w:br/>
      </w:r>
      <w:r>
        <w:rPr>
          <w:rFonts w:hint="eastAsia"/>
        </w:rPr>
        <w:t>　　　　一、接地棒品牌的重要性</w:t>
      </w:r>
      <w:r>
        <w:rPr>
          <w:rFonts w:hint="eastAsia"/>
        </w:rPr>
        <w:br/>
      </w:r>
      <w:r>
        <w:rPr>
          <w:rFonts w:hint="eastAsia"/>
        </w:rPr>
        <w:t>　　　　二、接地棒实施品牌战略的意义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三、接地棒企业品牌的现状分析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四、我国接地棒企业的品牌战略</w:t>
      </w:r>
      <w:r>
        <w:rPr>
          <w:rFonts w:hint="eastAsia"/>
        </w:rPr>
        <w:br/>
      </w:r>
      <w:r>
        <w:rPr>
          <w:rFonts w:hint="eastAsia"/>
        </w:rPr>
        <w:t>　　　　五、接地棒品牌战略管理的策略</w:t>
      </w:r>
      <w:r>
        <w:rPr>
          <w:rFonts w:hint="eastAsia"/>
        </w:rPr>
        <w:br/>
      </w:r>
      <w:r>
        <w:rPr>
          <w:rFonts w:hint="eastAsia"/>
        </w:rPr>
        <w:t>　　第三节 接地棒经营策略分析</w:t>
      </w:r>
      <w:r>
        <w:rPr>
          <w:rFonts w:hint="eastAsia"/>
        </w:rPr>
        <w:br/>
      </w:r>
      <w:r>
        <w:rPr>
          <w:rFonts w:hint="eastAsia"/>
        </w:rPr>
        <w:t>　　　　一、接地棒市场细分策略</w:t>
      </w:r>
      <w:r>
        <w:rPr>
          <w:rFonts w:hint="eastAsia"/>
        </w:rPr>
        <w:br/>
      </w:r>
      <w:r>
        <w:rPr>
          <w:rFonts w:hint="eastAsia"/>
        </w:rPr>
        <w:t>　　　　二、接地棒市场创新策略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四、接地棒新产品差异化战略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2023-2029年中国接地棒发展趋势预测及投资风险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未来接地棒行业发展趋势预测</w:t>
      </w:r>
      <w:r>
        <w:rPr>
          <w:rFonts w:hint="eastAsia"/>
        </w:rPr>
        <w:br/>
      </w:r>
      <w:r>
        <w:rPr>
          <w:rFonts w:hint="eastAsia"/>
        </w:rPr>
        <w:t>　　第二节 接地棒行业投资风险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接地棒投资建议</w:t>
      </w:r>
      <w:r>
        <w:rPr>
          <w:rFonts w:hint="eastAsia"/>
        </w:rPr>
        <w:br/>
      </w:r>
      <w:r>
        <w:rPr>
          <w:rFonts w:hint="eastAsia"/>
        </w:rPr>
        <w:t>　　第一节 接地棒行业投资环境分析</w:t>
      </w:r>
      <w:r>
        <w:rPr>
          <w:rFonts w:hint="eastAsia"/>
        </w:rPr>
        <w:br/>
      </w:r>
      <w:r>
        <w:rPr>
          <w:rFonts w:hint="eastAsia"/>
        </w:rPr>
        <w:t>　　第二节 接地棒行业投资进入壁垒分析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2018-2023年中国接地棒市场规模及增长情况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2018-2023年中国接地棒行业产量及增长趋势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2023-2029年中国接地棒行业产量预测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2018-2023年中国接地棒行业市场需求及增长情况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2023-2029年中国接地棒行业市场需求预测</w:t>
      </w:r>
      <w:r>
        <w:rPr>
          <w:rFonts w:hint="eastAsia"/>
        </w:rPr>
        <w:br/>
      </w:r>
      <w:r>
        <w:rPr>
          <w:rFonts w:hint="eastAsia"/>
        </w:rPr>
        <w:t>　　图表 **地区接地棒市场规模及增长情况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**地区接地棒市场规模及增长情况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**地区接地棒行业市场需求情况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2018-2023年中国接地棒行业出口情况分析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接地棒重点企业经营情况分析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2023-2029年中国接地棒市场规模预测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2023-2029年中国接地棒行业发展趋势预测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d61a26b7e4de3" w:history="1">
        <w:r>
          <w:rPr>
            <w:rStyle w:val="Hyperlink"/>
          </w:rPr>
          <w:t>2023-2029年全球与中国接地棒市场现状深度调研与发展趋势预测报告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d61a26b7e4de3" w:history="1">
        <w:r>
          <w:rPr>
            <w:rStyle w:val="Hyperlink"/>
          </w:rPr>
          <w:t>https://www.20087.com/1/73/JieDiBangFaZhanQuShiFenXi.html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热点：接地棒使用方法图解、接地棒厂家、用1米的接地棒可以吗、接地棒图片、220V接地棒、接地棒试验周期、接地线接地棒、接地棒多长合适、高压接地棒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3c1e3e56745ed" w:history="1">
      <w:r>
        <w:rPr>
          <w:rStyle w:val="Hyperlink"/>
        </w:rPr>
        <w:t>2023-2029年全球与中国接地棒市场现状深度调研与发展趋势预测报告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JieDiBangFaZhanQuShiFenXi.html" TargetMode="External" Id="Rad0d61a26b7e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JieDiBangFaZhanQuShiFenXi.html" TargetMode="External" Id="R9e03c1e3e567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2022-11-27T04:52:00Z</dcterms:created>
  <dcterms:modified xsi:type="dcterms:W3CDTF">2022-11-27T05:52:00Z</dcterms:modified>
  <dc:subject>2023-2029年全球与中国接地棒市场现状深度调研与发展趋势预测报告</dc:subject>
  <dc:title>2023-2029年全球与中国接地棒市场现状深度调研与发展趋势预测报告</dc:title>
  <cp:keywords>2023-2029年全球与中国接地棒市场现状深度调研与发展趋势预测报告</cp:keywords>
  <dc:description>2023-2029年全球与中国接地棒市场现状深度调研与发展趋势预测报告</dc:description>
</cp:coreProperties>
</file>