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c67897f6b4006" w:history="1">
              <w:r>
                <w:rPr>
                  <w:rStyle w:val="Hyperlink"/>
                </w:rPr>
                <w:t>全球与中国收款机市场分析及前景趋势报告（2025-2031年）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c67897f6b4006" w:history="1">
              <w:r>
                <w:rPr>
                  <w:rStyle w:val="Hyperlink"/>
                </w:rPr>
                <w:t>全球与中国收款机市场分析及前景趋势报告（2025-2031年）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c67897f6b4006" w:history="1">
                <w:r>
                  <w:rPr>
                    <w:rStyle w:val="Hyperlink"/>
                  </w:rPr>
                  <w:t>https://www.20087.com/1/73/ShouKuanJiHangYeQianJingQuShi.html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款机又称POS系统，是商业零售中用于收银、商品扫描、库存管理和销售报告的综合性设备。近年来，收款机系统从单一的硬件设备向软件服务转变，云POS系统成为趋势，提供了远程访问、数据同步和软件升级的便利。同时，用户界面的现代化设计和多平台兼容性，使得收款机操作更加直观和便捷。</w:t>
      </w:r>
      <w:r>
        <w:rPr>
          <w:rFonts w:hint="eastAsia"/>
        </w:rPr>
        <w:br/>
      </w:r>
      <w:r>
        <w:rPr>
          <w:rFonts w:hint="eastAsia"/>
        </w:rPr>
        <w:t>　　未来，收款机将更加注重数据分析和智能化服务。通过集成大数据和AI技术，收款机将能够提供实时的销售洞察，预测库存需求，优化定价策略。同时，智能化的客户服务，如个性化推荐和自助结账，将提升购物体验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c67897f6b4006" w:history="1">
        <w:r>
          <w:rPr>
            <w:rStyle w:val="Hyperlink"/>
          </w:rPr>
          <w:t>全球与中国收款机市场分析及前景趋势报告（2025-2031年）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收款机行业的市场规模、需求变化、产业链动态及区域发展格局。报告重点解读了收款机行业竞争态势与重点企业的市场表现，并通过科学研判行业趋势与前景，揭示了收款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中国收款机概述</w:t>
      </w:r>
      <w:r>
        <w:rPr>
          <w:rFonts w:hint="eastAsia"/>
        </w:rPr>
        <w:br/>
      </w:r>
      <w:r>
        <w:rPr>
          <w:rFonts w:hint="eastAsia"/>
        </w:rPr>
        <w:t>　　第一节 收款机行业定义</w:t>
      </w:r>
      <w:r>
        <w:rPr>
          <w:rFonts w:hint="eastAsia"/>
        </w:rPr>
        <w:br/>
      </w:r>
      <w:r>
        <w:rPr>
          <w:rFonts w:hint="eastAsia"/>
        </w:rPr>
        <w:t>　　第二节 收款机行业发展特性</w:t>
      </w:r>
      <w:r>
        <w:rPr>
          <w:rFonts w:hint="eastAsia"/>
        </w:rPr>
        <w:br/>
      </w:r>
      <w:r>
        <w:rPr>
          <w:rFonts w:hint="eastAsia"/>
        </w:rPr>
        <w:t>　　第三节 收款机产业链分析</w:t>
      </w:r>
      <w:r>
        <w:rPr>
          <w:rFonts w:hint="eastAsia"/>
        </w:rPr>
        <w:br/>
      </w:r>
      <w:r>
        <w:rPr>
          <w:rFonts w:hint="eastAsia"/>
        </w:rPr>
        <w:t>　　第四节 收款机行业生命周期分析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2024-2025年国外主要收款机市场发展概况</w:t>
      </w:r>
      <w:r>
        <w:rPr>
          <w:rFonts w:hint="eastAsia"/>
        </w:rPr>
        <w:br/>
      </w:r>
      <w:r>
        <w:rPr>
          <w:rFonts w:hint="eastAsia"/>
        </w:rPr>
        <w:t>　　第一节 全球收款机市场发展分析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欧盟地区主要国家收款机市场概况</w:t>
      </w:r>
      <w:r>
        <w:rPr>
          <w:rFonts w:hint="eastAsia"/>
        </w:rPr>
        <w:br/>
      </w:r>
      <w:r>
        <w:rPr>
          <w:rFonts w:hint="eastAsia"/>
        </w:rPr>
        <w:t>　　第三节 北美地区收款机市场概况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亚太地区主要国家收款机市场概况</w:t>
      </w:r>
      <w:r>
        <w:rPr>
          <w:rFonts w:hint="eastAsia"/>
        </w:rPr>
        <w:br/>
      </w:r>
      <w:r>
        <w:rPr>
          <w:rFonts w:hint="eastAsia"/>
        </w:rPr>
        <w:t>　　第五节 全球收款机市场发展预测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2024-2025年中国收款机发展环境分析</w:t>
      </w:r>
      <w:r>
        <w:rPr>
          <w:rFonts w:hint="eastAsia"/>
        </w:rPr>
        <w:br/>
      </w:r>
      <w:r>
        <w:rPr>
          <w:rFonts w:hint="eastAsia"/>
        </w:rPr>
        <w:t>　　第一节 收款机行业经济环境分析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收款机行业相关政策、标准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收款机行业相关发展规划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中国收款机技术发展分析</w:t>
      </w:r>
      <w:r>
        <w:rPr>
          <w:rFonts w:hint="eastAsia"/>
        </w:rPr>
        <w:br/>
      </w:r>
      <w:r>
        <w:rPr>
          <w:rFonts w:hint="eastAsia"/>
        </w:rPr>
        <w:t>　　第一节 当前收款机技术发展现状分析</w:t>
      </w:r>
      <w:r>
        <w:rPr>
          <w:rFonts w:hint="eastAsia"/>
        </w:rPr>
        <w:br/>
      </w:r>
      <w:r>
        <w:rPr>
          <w:rFonts w:hint="eastAsia"/>
        </w:rPr>
        <w:t>　　第二节 收款机生产中需注意的问题</w:t>
      </w:r>
      <w:r>
        <w:rPr>
          <w:rFonts w:hint="eastAsia"/>
        </w:rPr>
        <w:br/>
      </w:r>
      <w:r>
        <w:rPr>
          <w:rFonts w:hint="eastAsia"/>
        </w:rPr>
        <w:t>　　第三节 收款机行业主要技术发展趋势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收款机市场特性分析</w:t>
      </w:r>
      <w:r>
        <w:rPr>
          <w:rFonts w:hint="eastAsia"/>
        </w:rPr>
        <w:br/>
      </w:r>
      <w:r>
        <w:rPr>
          <w:rFonts w:hint="eastAsia"/>
        </w:rPr>
        <w:t>　　第一节 收款机行业集中度分析</w:t>
      </w:r>
      <w:r>
        <w:rPr>
          <w:rFonts w:hint="eastAsia"/>
        </w:rPr>
        <w:br/>
      </w:r>
      <w:r>
        <w:rPr>
          <w:rFonts w:hint="eastAsia"/>
        </w:rPr>
        <w:t>　　第二节 收款机行业SWOT分析</w:t>
      </w:r>
      <w:r>
        <w:rPr>
          <w:rFonts w:hint="eastAsia"/>
        </w:rPr>
        <w:br/>
      </w:r>
      <w:r>
        <w:rPr>
          <w:rFonts w:hint="eastAsia"/>
        </w:rPr>
        <w:t>　　　　一、收款机行业优势</w:t>
      </w:r>
      <w:r>
        <w:rPr>
          <w:rFonts w:hint="eastAsia"/>
        </w:rPr>
        <w:br/>
      </w:r>
      <w:r>
        <w:rPr>
          <w:rFonts w:hint="eastAsia"/>
        </w:rPr>
        <w:t>　　　　二、收款机行业劣势</w:t>
      </w:r>
      <w:r>
        <w:rPr>
          <w:rFonts w:hint="eastAsia"/>
        </w:rPr>
        <w:br/>
      </w:r>
      <w:r>
        <w:rPr>
          <w:rFonts w:hint="eastAsia"/>
        </w:rPr>
        <w:t>　　　　三、收款机行业机会</w:t>
      </w:r>
      <w:r>
        <w:rPr>
          <w:rFonts w:hint="eastAsia"/>
        </w:rPr>
        <w:br/>
      </w:r>
      <w:r>
        <w:rPr>
          <w:rFonts w:hint="eastAsia"/>
        </w:rPr>
        <w:t>　　　　四、收款机行业风险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中国收款机发展现状</w:t>
      </w:r>
      <w:r>
        <w:rPr>
          <w:rFonts w:hint="eastAsia"/>
        </w:rPr>
        <w:br/>
      </w:r>
      <w:r>
        <w:rPr>
          <w:rFonts w:hint="eastAsia"/>
        </w:rPr>
        <w:t>　　第一节 中国收款机市场现状分析</w:t>
      </w:r>
      <w:r>
        <w:rPr>
          <w:rFonts w:hint="eastAsia"/>
        </w:rPr>
        <w:br/>
      </w:r>
      <w:r>
        <w:rPr>
          <w:rFonts w:hint="eastAsia"/>
        </w:rPr>
        <w:t>　　第二节 中国收款机行业产量情况分析及预测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一、收款机总体产能规模</w:t>
      </w:r>
      <w:r>
        <w:rPr>
          <w:rFonts w:hint="eastAsia"/>
        </w:rPr>
        <w:br/>
      </w:r>
      <w:r>
        <w:rPr>
          <w:rFonts w:hint="eastAsia"/>
        </w:rPr>
        <w:t>　　　　二、收款机生产区域分布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三、2019-2024年中国收款机行业产量统计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四、2025-2031年中国收款机行业产量预测</w:t>
      </w:r>
      <w:r>
        <w:rPr>
          <w:rFonts w:hint="eastAsia"/>
        </w:rPr>
        <w:br/>
      </w:r>
      <w:r>
        <w:rPr>
          <w:rFonts w:hint="eastAsia"/>
        </w:rPr>
        <w:t>　　第三节 中国收款机市场需求分析及预测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三、2025-2031年中国收款机市场需求量预测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中国收款机价格趋势分析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2019-2024年收款机行业经济运行状况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2019-2024年中国收款机行业盈利能力分析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2019-2024年中国收款机行业发展能力分析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2019-2024年收款机行业偿债能力分析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2019-2024年收款机制造企业数量分析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收款机行业重点区域市场结构调研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**地区收款机市场发展分析</w:t>
      </w:r>
      <w:r>
        <w:rPr>
          <w:rFonts w:hint="eastAsia"/>
        </w:rPr>
        <w:br/>
      </w:r>
      <w:r>
        <w:rPr>
          <w:rFonts w:hint="eastAsia"/>
        </w:rPr>
        <w:t>　　第三节 **地区收款机市场发展分析</w:t>
      </w:r>
      <w:r>
        <w:rPr>
          <w:rFonts w:hint="eastAsia"/>
        </w:rPr>
        <w:br/>
      </w:r>
      <w:r>
        <w:rPr>
          <w:rFonts w:hint="eastAsia"/>
        </w:rPr>
        <w:t>　　第四节 **地区收款机市场发展分析</w:t>
      </w:r>
      <w:r>
        <w:rPr>
          <w:rFonts w:hint="eastAsia"/>
        </w:rPr>
        <w:br/>
      </w:r>
      <w:r>
        <w:rPr>
          <w:rFonts w:hint="eastAsia"/>
        </w:rPr>
        <w:t>　　第五节 **地区收款机市场发展分析</w:t>
      </w:r>
      <w:r>
        <w:rPr>
          <w:rFonts w:hint="eastAsia"/>
        </w:rPr>
        <w:br/>
      </w:r>
      <w:r>
        <w:rPr>
          <w:rFonts w:hint="eastAsia"/>
        </w:rPr>
        <w:t>　　第六节 **地区收款机市场发展分析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2019-2024年中国收款机进出口分析</w:t>
      </w:r>
      <w:r>
        <w:rPr>
          <w:rFonts w:hint="eastAsia"/>
        </w:rPr>
        <w:br/>
      </w:r>
      <w:r>
        <w:rPr>
          <w:rFonts w:hint="eastAsia"/>
        </w:rPr>
        <w:t>　　第一节 收款机进口情况分析</w:t>
      </w:r>
      <w:r>
        <w:rPr>
          <w:rFonts w:hint="eastAsia"/>
        </w:rPr>
        <w:br/>
      </w:r>
      <w:r>
        <w:rPr>
          <w:rFonts w:hint="eastAsia"/>
        </w:rPr>
        <w:t>　　第二节 收款机出口情况分析</w:t>
      </w:r>
      <w:r>
        <w:rPr>
          <w:rFonts w:hint="eastAsia"/>
        </w:rPr>
        <w:br/>
      </w:r>
      <w:r>
        <w:rPr>
          <w:rFonts w:hint="eastAsia"/>
        </w:rPr>
        <w:t>　　第三节 影响收款机进出口因素分析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四、2025年我国收款机行业发展面临的挑战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五、2025年我国收款机行业发展面临的机遇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收款机行业投资风险预警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一、收款机行业市场风险预测</w:t>
      </w:r>
      <w:r>
        <w:rPr>
          <w:rFonts w:hint="eastAsia"/>
        </w:rPr>
        <w:br/>
      </w:r>
      <w:r>
        <w:rPr>
          <w:rFonts w:hint="eastAsia"/>
        </w:rPr>
        <w:t>　　　　二、收款机行业政策风险预测</w:t>
      </w:r>
      <w:r>
        <w:rPr>
          <w:rFonts w:hint="eastAsia"/>
        </w:rPr>
        <w:br/>
      </w:r>
      <w:r>
        <w:rPr>
          <w:rFonts w:hint="eastAsia"/>
        </w:rPr>
        <w:t>　　　　三、收款机行业经营风险预测</w:t>
      </w:r>
      <w:r>
        <w:rPr>
          <w:rFonts w:hint="eastAsia"/>
        </w:rPr>
        <w:br/>
      </w:r>
      <w:r>
        <w:rPr>
          <w:rFonts w:hint="eastAsia"/>
        </w:rPr>
        <w:t>　　　　四、收款机行业技术风险预测</w:t>
      </w:r>
      <w:r>
        <w:rPr>
          <w:rFonts w:hint="eastAsia"/>
        </w:rPr>
        <w:br/>
      </w:r>
      <w:r>
        <w:rPr>
          <w:rFonts w:hint="eastAsia"/>
        </w:rPr>
        <w:t>　　　　五、收款机行业竞争风险预测</w:t>
      </w:r>
      <w:r>
        <w:rPr>
          <w:rFonts w:hint="eastAsia"/>
        </w:rPr>
        <w:br/>
      </w:r>
      <w:r>
        <w:rPr>
          <w:rFonts w:hint="eastAsia"/>
        </w:rPr>
        <w:t>　　　　六、收款机行业其他风险预测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收款机投资建议</w:t>
      </w:r>
      <w:r>
        <w:rPr>
          <w:rFonts w:hint="eastAsia"/>
        </w:rPr>
        <w:br/>
      </w:r>
      <w:r>
        <w:rPr>
          <w:rFonts w:hint="eastAsia"/>
        </w:rPr>
        <w:t>　　第一节 2025年收款机市场前景分析</w:t>
      </w:r>
      <w:r>
        <w:rPr>
          <w:rFonts w:hint="eastAsia"/>
        </w:rPr>
        <w:br/>
      </w:r>
      <w:r>
        <w:rPr>
          <w:rFonts w:hint="eastAsia"/>
        </w:rPr>
        <w:t>　　第二节 2025年收款机发展趋势预测</w:t>
      </w:r>
      <w:r>
        <w:rPr>
          <w:rFonts w:hint="eastAsia"/>
        </w:rPr>
        <w:br/>
      </w:r>
      <w:r>
        <w:rPr>
          <w:rFonts w:hint="eastAsia"/>
        </w:rPr>
        <w:t>　　第三节 收款机行业投资进入壁垒分析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收款机行业历程</w:t>
      </w:r>
      <w:r>
        <w:rPr>
          <w:rFonts w:hint="eastAsia"/>
        </w:rPr>
        <w:br/>
      </w:r>
      <w:r>
        <w:rPr>
          <w:rFonts w:hint="eastAsia"/>
        </w:rPr>
        <w:t>　　图表 收款机行业生命周期</w:t>
      </w:r>
      <w:r>
        <w:rPr>
          <w:rFonts w:hint="eastAsia"/>
        </w:rPr>
        <w:br/>
      </w:r>
      <w:r>
        <w:rPr>
          <w:rFonts w:hint="eastAsia"/>
        </w:rPr>
        <w:t>　　图表 收款机行业产业链分析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2024年中国收款机进口国家及地区分析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c67897f6b4006" w:history="1">
        <w:r>
          <w:rPr>
            <w:rStyle w:val="Hyperlink"/>
          </w:rPr>
          <w:t>全球与中国收款机市场分析及前景趋势报告（2025-2031年）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c67897f6b4006" w:history="1">
        <w:r>
          <w:rPr>
            <w:rStyle w:val="Hyperlink"/>
          </w:rPr>
          <w:t>https://www.20087.com/1/73/ShouKuanJiHangYeQianJingQuShi.html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热点：收款机器、收款机多少钱一台 超市、扫码收款机、收款机怎么使用教程、支付收款机器、收款机钱箱打不开怎么回事、电子收款机、收款机不打印小票是什么原因、商家收款机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f4f247ab4ff1" w:history="1">
      <w:r>
        <w:rPr>
          <w:rStyle w:val="Hyperlink"/>
        </w:rPr>
        <w:t>全球与中国收款机市场分析及前景趋势报告（2025-2031年）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ouKuanJiHangYeQianJingQuShi.html" TargetMode="External" Id="Rfefc67897f6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ouKuanJiHangYeQianJingQuShi.html" TargetMode="External" Id="Rb378f4f247ab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2025-01-02T07:09:00Z</dcterms:created>
  <dcterms:modified xsi:type="dcterms:W3CDTF">2025-01-02T08:09:00Z</dcterms:modified>
  <dc:subject>全球与中国收款机市场分析及前景趋势报告（2025-2031年）</dc:subject>
  <dc:title>全球与中国收款机市场分析及前景趋势报告（2025-2031年）</dc:title>
  <cp:keywords>全球与中国收款机市场分析及前景趋势报告（2025-2031年）</cp:keywords>
  <dc:description>全球与中国收款机市场分析及前景趋势报告（2025-2031年）</dc:description>
</cp:coreProperties>
</file>