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705bc61604180" w:history="1">
              <w:r>
                <w:rPr>
                  <w:rStyle w:val="Hyperlink"/>
                </w:rPr>
                <w:t>2026-2032年全球与中国数据中心光纤行业现状及前景趋势预测报告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705bc61604180" w:history="1">
              <w:r>
                <w:rPr>
                  <w:rStyle w:val="Hyperlink"/>
                </w:rPr>
                <w:t>2026-2032年全球与中国数据中心光纤行业现状及前景趋势预测报告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705bc61604180" w:history="1">
                <w:r>
                  <w:rPr>
                    <w:rStyle w:val="Hyperlink"/>
                  </w:rPr>
                  <w:t>https://www.20087.com/1/33/ShuJuZhongXinGuangXianShiChangQianJing.html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光纤是支撑高速互联与低延迟通信的物理层基础，主要采用单模（SMF）与多模（OM4/OM5）光缆，用于服务器-交换机、机柜间及跨数据中心连接。主流产品强调高带宽密度、低插入损耗、弯曲不敏感性及阻燃低烟无卤（LSZH）护套，以适配400G/800G高速光模块与高密度布线需求。行业持续优化光纤色散特性、连接器端面清洁度及预端接系统的部署效率。然而，在超高密度布线下的串扰管理、光纤链路故障定位耗时及老旧设施升级兼容性方面，仍是运维复杂性的主要来源。</w:t>
      </w:r>
      <w:r>
        <w:rPr>
          <w:rFonts w:hint="eastAsia"/>
        </w:rPr>
        <w:br/>
      </w:r>
      <w:r>
        <w:rPr>
          <w:rFonts w:hint="eastAsia"/>
        </w:rPr>
        <w:t>　　未来，数据中心光纤将向空分复用、智能布线与可持续制造方向演进。市场调研网指出，多芯光纤（MCF）与少模光纤（FMF）将突破单纤容量极限，支撑1.6T及以上速率；嵌入式光纤传感可实时监测温度、应力与微弯损耗，实现链路健康评估。在部署层面，AR辅助布线与数字孪生拓扑映射将提升施工准确性；可回收光纤材料与低碳拉丝工艺将降低隐含碳。此外，共封装光学（CPO）趋势将推动光纤更靠近芯片，催生新型板载光互连方案。长远看，数据中心光纤将从传输介质升级为智能光网络的感知神经，在算力爆炸、AI集群互联与绿色数据中心建设中持续释放其高带宽、低功耗、高可靠的连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f705bc61604180" w:history="1">
        <w:r>
          <w:rPr>
            <w:rStyle w:val="Hyperlink"/>
          </w:rPr>
          <w:t>2026-2032年全球与中国数据中心光纤行业现状及前景趋势预测报告</w:t>
        </w:r>
      </w:hyperlink>
      <w:r>
        <w:rPr>
          <w:rFonts w:hint="eastAsia"/>
        </w:rPr>
        <w:t>》，2025年数据中心光纤行业市场规模达 亿元，预计2032年市场规模将达 亿元，期间年均复合增长率（CAGR）达 %。报告基于多年市场监测与行业研究，全面分析了数据中心光纤行业的现状、市场需求及市场规模，详细解读了数据中心光纤产业链结构、价格趋势及细分市场特点。报告科学预测了行业前景与发展方向，重点剖析了品牌竞争格局、市场集中度及主要企业的经营表现，并通过SWOT分析揭示了数据中心光纤行业机遇与风险。为投资者和决策者提供专业、客观的战略建议，是把握数据中心光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按应用细分，全球数据中心光纤市场规模2021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企业数据中心</w:t>
      </w:r>
      <w:r>
        <w:rPr>
          <w:rFonts w:hint="eastAsia"/>
        </w:rPr>
        <w:br/>
      </w:r>
      <w:r>
        <w:rPr>
          <w:rFonts w:hint="eastAsia"/>
        </w:rPr>
        <w:t>　　　　1.4.3 云计算数据中心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数据中心光纤行业发展总体概况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数据中心光纤行业发展主要特点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数据中心光纤行业发展影响因素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数据中心光纤有利因素</w:t>
      </w:r>
      <w:r>
        <w:rPr>
          <w:rFonts w:hint="eastAsia"/>
        </w:rPr>
        <w:br/>
      </w:r>
      <w:r>
        <w:rPr>
          <w:rFonts w:hint="eastAsia"/>
        </w:rPr>
        <w:t>　　　　1.5.3 .2 数据中心光纤不利因素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全球市场主要企业数据中心光纤销量（2023-2026）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全球市场主要企业数据中心光纤销售收入（2023-2026）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全球市场主要企业数据中心光纤销售价格（2023-2026）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中国市场主要企业数据中心光纤销量（2023-2026）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中国市场主要企业数据中心光纤销售收入（2023-2026）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全球主要厂商数据中心光纤产品类型及应用</w:t>
      </w:r>
      <w:r>
        <w:rPr>
          <w:rFonts w:hint="eastAsia"/>
        </w:rPr>
        <w:br/>
      </w:r>
      <w:r>
        <w:rPr>
          <w:rFonts w:hint="eastAsia"/>
        </w:rPr>
        <w:t>　　2.9 数据中心光纤行业集中度、竞争程度分析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全球数据中心光纤总体规模分析</w:t>
      </w:r>
      <w:r>
        <w:rPr>
          <w:rFonts w:hint="eastAsia"/>
        </w:rPr>
        <w:br/>
      </w:r>
      <w:r>
        <w:rPr>
          <w:rFonts w:hint="eastAsia"/>
        </w:rPr>
        <w:t>　　3.1 全球数据中心光纤供需现状及预测（2021-2032）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全球数据中心光纤产量、需求量及发展趋势（2021-2032）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全球主要地区数据中心光纤产量及发展趋势（2021-2032）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全球主要地区数据中心光纤产量（2021-2026）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全球主要地区数据中心光纤产量（2027-2032）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全球主要地区数据中心光纤产量市场份额（2021-2032）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中国市场数据中心光纤进出口（2021-2032）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全球市场数据中心光纤销售额（2021-2032）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全球市场数据中心光纤销量（2021-2032）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全球市场数据中心光纤价格趋势（2021-2032）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全球主要地区数据中心光纤市场规模分析：2021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全球主要地区数据中心光纤销售收入及市场份额（2021-2026）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全球主要地区数据中心光纤销售收入预测（2027-2032）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全球主要地区数据中心光纤销量分析：2021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全球主要地区数据中心光纤销量及市场份额预测（2027-2032）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中东市场数据中心光纤销量、收入及增长率（2021-2032）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数据中心光纤销量、收入、价格及毛利率（2021-2026）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不同产品类型数据中心光纤分析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全球不同产品类型数据中心光纤销量（2021-2032）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全球不同产品类型数据中心光纤销量预测（2027-2032）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全球不同产品类型数据中心光纤收入（2021-2032）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全球不同产品类型数据中心光纤收入预测（2027-2032）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全球不同产品类型数据中心光纤价格走势（2021-2032）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中国不同产品类型数据中心光纤销量（2021-2032）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中国不同产品类型数据中心光纤销量预测（2027-2032）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中国不同产品类型数据中心光纤收入（2021-2032）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不同应用数据中心光纤分析</w:t>
      </w:r>
      <w:r>
        <w:rPr>
          <w:rFonts w:hint="eastAsia"/>
        </w:rPr>
        <w:br/>
      </w:r>
      <w:r>
        <w:rPr>
          <w:rFonts w:hint="eastAsia"/>
        </w:rPr>
        <w:t>　　7.1 全球不同应用数据中心光纤销量（2021-2032）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全球不同应用数据中心光纤销量预测（2027-2032）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全球不同应用数据中心光纤收入（2021-2032）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全球不同应用数据中心光纤收入预测（2027-2032）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全球不同应用数据中心光纤价格走势（2021-2032）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中国不同应用数据中心光纤销量（2021-2032）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中国不同应用数据中心光纤销量预测（2027-2032）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中国不同应用数据中心光纤收入（2021-2032）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数据中心光纤行业发展趋势</w:t>
      </w:r>
      <w:r>
        <w:rPr>
          <w:rFonts w:hint="eastAsia"/>
        </w:rPr>
        <w:br/>
      </w:r>
      <w:r>
        <w:rPr>
          <w:rFonts w:hint="eastAsia"/>
        </w:rPr>
        <w:t>　　8.2 数据中心光纤行业主要驱动因素</w:t>
      </w:r>
      <w:r>
        <w:rPr>
          <w:rFonts w:hint="eastAsia"/>
        </w:rPr>
        <w:br/>
      </w:r>
      <w:r>
        <w:rPr>
          <w:rFonts w:hint="eastAsia"/>
        </w:rPr>
        <w:t>　　8.3 数据中心光纤中国企业SWOT分析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数据中心光纤行业产业链简介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数据中心光纤行业供应链分析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数据中心光纤行业采购模式</w:t>
      </w:r>
      <w:r>
        <w:rPr>
          <w:rFonts w:hint="eastAsia"/>
        </w:rPr>
        <w:br/>
      </w:r>
      <w:r>
        <w:rPr>
          <w:rFonts w:hint="eastAsia"/>
        </w:rPr>
        <w:t>　　9.3 数据中心光纤行业生产模式</w:t>
      </w:r>
      <w:r>
        <w:rPr>
          <w:rFonts w:hint="eastAsia"/>
        </w:rPr>
        <w:br/>
      </w:r>
      <w:r>
        <w:rPr>
          <w:rFonts w:hint="eastAsia"/>
        </w:rPr>
        <w:t>　　9.4 数据中心光纤行业销售模式及销售渠道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按应用细分，全球数据中心光纤市场规模（CAGR）2021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数据中心光纤行业发展主要特点</w:t>
      </w:r>
      <w:r>
        <w:rPr>
          <w:rFonts w:hint="eastAsia"/>
        </w:rPr>
        <w:br/>
      </w:r>
      <w:r>
        <w:rPr>
          <w:rFonts w:hint="eastAsia"/>
        </w:rPr>
        <w:t>　　表 4： 数据中心光纤行业发展有利因素分析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数据中心光纤行业发展不利因素分析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进入数据中心光纤行业壁垒</w:t>
      </w:r>
      <w:r>
        <w:rPr>
          <w:rFonts w:hint="eastAsia"/>
        </w:rPr>
        <w:br/>
      </w:r>
      <w:r>
        <w:rPr>
          <w:rFonts w:hint="eastAsia"/>
        </w:rPr>
        <w:t>　　表 7： 数据中心光纤主要企业在国际市场占有率（按销量，2023-2026）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2025年数据中心光纤主要企业在国际市场排名（按销量）&amp;（千米）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全球市场主要企业数据中心光纤销量（2023-2026）&amp;（千米）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数据中心光纤主要企业在国际市场占有率（按收入，2023-2026）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2025年数据中心光纤主要企业在国际市场排名（按收入）&amp;（万元）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全球市场主要企业数据中心光纤销售收入（2023-2026）&amp;（万元）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全球市场主要企业数据中心光纤销售价格（2023-2026）&amp;（元/米）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数据中心光纤主要企业在中国市场占有率（按销量，2023-2026）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2025年数据中心光纤主要企业在中国市场排名（按销量）&amp;（千米）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中国市场主要企业数据中心光纤销量（2023-2026）&amp;（千米）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数据中心光纤主要企业在中国市场占有率（按收入，2023-2026）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2025年数据中心光纤主要企业在中国市场排名（按收入）&amp;（万元）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中国市场主要企业数据中心光纤销售收入（2023-2026）&amp;（万元）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全球主要厂商数据中心光纤总部及产地分布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全球主要厂商成立时间及数据中心光纤商业化日期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全球主要厂商数据中心光纤产品类型及应用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2025年全球数据中心光纤主要厂商市场地位（第一梯队、第二梯队和第三梯队）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全球数据中心光纤市场投资、并购等现状分析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全球主要地区数据中心光纤产量增速（CAGR）：（2021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全球主要地区数据中心光纤产量（2021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全球主要地区数据中心光纤产量（2021-2026）&amp;（千米）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全球主要地区数据中心光纤产量（2027-2032）&amp;（千米）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全球主要地区数据中心光纤产量市场份额（2021-2026）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全球主要地区数据中心光纤产量市场份额（2027-2032）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中国市场数据中心光纤产量、销量、进出口（2021-2026）&amp;（千米）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中国市场数据中心光纤产量、销量、进出口预测（2027-2032）&amp;（千米）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全球主要地区数据中心光纤销售收入增速：（2021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全球主要地区数据中心光纤销售收入（2021-2026）&amp;（万元）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全球主要地区数据中心光纤销售收入市场份额（2021-2026）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全球主要地区数据中心光纤收入（2027-2032）&amp;（万元）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全球主要地区数据中心光纤收入市场份额（2027-2032）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全球主要地区数据中心光纤销量（千米）：2021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全球主要地区数据中心光纤销量（2021-2026）&amp;（千米）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全球主要地区数据中心光纤销量（2027-2032）&amp;（千米）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全球主要地区数据中心光纤销量份额（2027-2032）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数据中心光纤生产基地、销售区域、竞争对手及市场地位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数据中心光纤产品规格、参数及市场应用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数据中心光纤销量（千米）、收入（万元）、价格（元/米）及毛利率（2021-2026）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全球不同产品类型数据中心光纤销量（2021-2026）&amp;（千米）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全球不同产品类型数据中心光纤销量市场份额（2021-2026）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全球不同产品类型数据中心光纤销量预测（2027-2032）&amp;（千米）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全球市场不同产品类型数据中心光纤销量市场份额预测（2027-2032）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全球不同产品类型数据中心光纤收入（2021-2026）&amp;（万元）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全球不同产品类型数据中心光纤收入市场份额（2021-2026）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全球不同产品类型数据中心光纤收入预测（2027-2032）&amp;（万元）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全球不同产品类型数据中心光纤收入市场份额预测（2027-2032）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中国不同产品类型数据中心光纤销量（2021-2026）&amp;（千米）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中国不同产品类型数据中心光纤销量市场份额（2021-2026）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中国不同产品类型数据中心光纤销量预测（2027-2032）&amp;（千米）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全球市场不同产品类型数据中心光纤销量市场份额预测（2027-2032）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中国不同产品类型数据中心光纤收入（2021-2026）&amp;（万元）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中国不同产品类型数据中心光纤收入市场份额（2021-2026）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中国不同产品类型数据中心光纤收入预测（2027-2032）&amp;（万元）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中国不同产品类型数据中心光纤收入市场份额预测（2027-2032）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全球不同应用数据中心光纤销量（2021-2026）&amp;（千米）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145： 全球不同应用数据中心光纤销量市场份额（2021-2026）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全球不同应用数据中心光纤销量预测（2027-2032）&amp;（千米）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全球市场不同应用数据中心光纤销量市场份额预测（2027-2032）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全球不同应用数据中心光纤收入（2021-2026）&amp;（万元）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全球不同应用数据中心光纤收入市场份额（2021-2026）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全球不同应用数据中心光纤收入预测（2027-2032）&amp;（万元）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全球不同应用数据中心光纤收入市场份额预测（2027-2032）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中国不同应用数据中心光纤销量（2021-2026）&amp;（千米）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153： 中国不同应用数据中心光纤销量市场份额（2021-2026）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中国不同应用数据中心光纤销量预测（2027-2032）&amp;（千米）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155： 中国市场不同应用数据中心光纤销量市场份额预测（2027-2032）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中国不同应用数据中心光纤收入（2021-2026）&amp;（万元）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中国不同应用数据中心光纤收入市场份额（2021-2026）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中国不同应用数据中心光纤收入预测（2027-2032）&amp;（万元）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中国不同应用数据中心光纤收入市场份额预测（2027-2032）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数据中心光纤行业发展趋势</w:t>
      </w:r>
      <w:r>
        <w:rPr>
          <w:rFonts w:hint="eastAsia"/>
        </w:rPr>
        <w:br/>
      </w:r>
      <w:r>
        <w:rPr>
          <w:rFonts w:hint="eastAsia"/>
        </w:rPr>
        <w:t>　　表 161： 数据中心光纤行业主要驱动因素</w:t>
      </w:r>
      <w:r>
        <w:rPr>
          <w:rFonts w:hint="eastAsia"/>
        </w:rPr>
        <w:br/>
      </w:r>
      <w:r>
        <w:rPr>
          <w:rFonts w:hint="eastAsia"/>
        </w:rPr>
        <w:t>　　表 162： 数据中心光纤行业供应链分析</w:t>
      </w:r>
      <w:r>
        <w:rPr>
          <w:rFonts w:hint="eastAsia"/>
        </w:rPr>
        <w:br/>
      </w:r>
      <w:r>
        <w:rPr>
          <w:rFonts w:hint="eastAsia"/>
        </w:rPr>
        <w:t>　　表 163： 数据中心光纤上游原料供应商</w:t>
      </w:r>
      <w:r>
        <w:rPr>
          <w:rFonts w:hint="eastAsia"/>
        </w:rPr>
        <w:br/>
      </w:r>
      <w:r>
        <w:rPr>
          <w:rFonts w:hint="eastAsia"/>
        </w:rPr>
        <w:t>　　表 164： 数据中心光纤主要地区不同应用客户分析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数据中心光纤典型经销商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全球不同产品类型数据中心光纤市场份额2025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全球不同应用数据中心光纤市场份额2025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企业数据中心</w:t>
      </w:r>
      <w:r>
        <w:rPr>
          <w:rFonts w:hint="eastAsia"/>
        </w:rPr>
        <w:br/>
      </w:r>
      <w:r>
        <w:rPr>
          <w:rFonts w:hint="eastAsia"/>
        </w:rPr>
        <w:t>　　图 9： 云计算数据中心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2025年全球前五大生产商数据中心光纤市场份额</w:t>
      </w:r>
      <w:r>
        <w:rPr>
          <w:rFonts w:hint="eastAsia"/>
        </w:rPr>
        <w:br/>
      </w:r>
      <w:r>
        <w:rPr>
          <w:rFonts w:hint="eastAsia"/>
        </w:rPr>
        <w:t>　　图 12： 2025年全球数据中心光纤第一梯队、第二梯队和第三梯队厂商及市场份额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全球数据中心光纤产能、产量、产能利用率及发展趋势（2021-2032）&amp;（千米）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全球数据中心光纤产量、需求量及发展趋势（2021-2032）&amp;（千米）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全球主要地区数据中心光纤产量市场份额（2021-2032）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中国数据中心光纤产能、产量、产能利用率及发展趋势（2021-2032）&amp;（千米）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中国数据中心光纤产量、市场需求量及发展趋势（2021-2032）&amp;（千米）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全球数据中心光纤市场销售额及增长率：（2021-2032）&amp;（万元）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全球市场数据中心光纤市场规模：2021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全球市场数据中心光纤销量及增长率（2021-2032）&amp;（千米）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全球市场数据中心光纤价格趋势（2021-2032）&amp;（元/米）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全球主要地区数据中心光纤销售收入（2021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全球主要地区数据中心光纤销售收入市场份额（2021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北美市场数据中心光纤销量及增长率（2021-2032）&amp;（千米）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北美市场数据中心光纤收入及增长率（2021-2032）&amp;（万元）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欧洲市场数据中心光纤销量及增长率（2021-2032）&amp;（千米）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欧洲市场数据中心光纤收入及增长率（2021-2032）&amp;（万元）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中国市场数据中心光纤销量及增长率（2021-2032）&amp;（千米）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中国市场数据中心光纤收入及增长率（2021-2032）&amp;（万元）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日本市场数据中心光纤销量及增长率（2021-2032）&amp;（千米）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日本市场数据中心光纤收入及增长率（2021-2032）&amp;（万元）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东南亚市场数据中心光纤销量及增长率（2021-2032）&amp;（千米）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东南亚市场数据中心光纤收入及增长率（2021-2032）&amp;（万元）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印度市场数据中心光纤销量及增长率（2021-2032）&amp;（千米）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印度市场数据中心光纤收入及增长率（2021-2032）&amp;（万元）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南美市场数据中心光纤销量及增长率（2021-2032）&amp;（千米）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南美市场数据中心光纤收入及增长率（2021-2032）&amp;（万元）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中东市场数据中心光纤销量及增长率（2021-2032）&amp;（千米）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中东市场数据中心光纤收入及增长率（2021-2032）&amp;（万元）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全球不同产品类型数据中心光纤价格走势（2021-2032）&amp;（元/米）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全球不同应用数据中心光纤价格走势（2021-2032）&amp;（元/米）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数据中心光纤中国企业SWOT分析</w:t>
      </w:r>
      <w:r>
        <w:rPr>
          <w:rFonts w:hint="eastAsia"/>
        </w:rPr>
        <w:br/>
      </w:r>
      <w:r>
        <w:rPr>
          <w:rFonts w:hint="eastAsia"/>
        </w:rPr>
        <w:t>　　图 43： 数据中心光纤产业链</w:t>
      </w:r>
      <w:r>
        <w:rPr>
          <w:rFonts w:hint="eastAsia"/>
        </w:rPr>
        <w:br/>
      </w:r>
      <w:r>
        <w:rPr>
          <w:rFonts w:hint="eastAsia"/>
        </w:rPr>
        <w:t>　　图 44： 数据中心光纤行业采购模式分析</w:t>
      </w:r>
      <w:r>
        <w:rPr>
          <w:rFonts w:hint="eastAsia"/>
        </w:rPr>
        <w:br/>
      </w:r>
      <w:r>
        <w:rPr>
          <w:rFonts w:hint="eastAsia"/>
        </w:rPr>
        <w:t>　　图 45： 数据中心光纤行业生产模式</w:t>
      </w:r>
      <w:r>
        <w:rPr>
          <w:rFonts w:hint="eastAsia"/>
        </w:rPr>
        <w:br/>
      </w:r>
      <w:r>
        <w:rPr>
          <w:rFonts w:hint="eastAsia"/>
        </w:rPr>
        <w:t>　　图 46： 数据中心光纤行业销售模式分析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705bc61604180" w:history="1">
        <w:r>
          <w:rPr>
            <w:rStyle w:val="Hyperlink"/>
          </w:rPr>
          <w:t>2026-2032年全球与中国数据中心光纤行业现状及前景趋势预测报告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705bc61604180" w:history="1">
        <w:r>
          <w:rPr>
            <w:rStyle w:val="Hyperlink"/>
          </w:rPr>
          <w:t>https://www.20087.com/1/33/ShuJuZhongXinGuangXianShiChangQianJing.html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热点：国家光纤通信技术工程研究中心、数据中心光纤布线方案、光纤有哪些股票、数据中心光纤双管井距离、光纤产业链、数据中心光纤运用方法、光纤信息、数据中心光纤链接模式是什么、光纤信号识别仪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956c7b0ed4f0a" w:history="1">
      <w:r>
        <w:rPr>
          <w:rStyle w:val="Hyperlink"/>
        </w:rPr>
        <w:t>2026-2032年全球与中国数据中心光纤行业现状及前景趋势预测报告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uJuZhongXinGuangXianShiChangQianJing.html" TargetMode="External" Id="Rbff705bc6160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uJuZhongXinGuangXianShiChangQianJing.html" TargetMode="External" Id="R1f9956c7b0ed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2026-02-28T23:49:42Z</dcterms:created>
  <dcterms:modified xsi:type="dcterms:W3CDTF">2026-03-01T00:49:42Z</dcterms:modified>
  <dc:subject>2026-2032年全球与中国数据中心光纤行业现状及前景趋势预测报告</dc:subject>
  <dc:title>2026-2032年全球与中国数据中心光纤行业现状及前景趋势预测报告</dc:title>
  <cp:keywords>2026-2032年全球与中国数据中心光纤行业现状及前景趋势预测报告</cp:keywords>
  <dc:description>2026-2032年全球与中国数据中心光纤行业现状及前景趋势预测报告</dc:description>
</cp:coreProperties>
</file>