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d57f8dacd40d7" w:history="1">
              <w:r>
                <w:rPr>
                  <w:rStyle w:val="Hyperlink"/>
                </w:rPr>
                <w:t>2023-2029年中国新型电子材料市场现状全面调研与发展趋势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d57f8dacd40d7" w:history="1">
              <w:r>
                <w:rPr>
                  <w:rStyle w:val="Hyperlink"/>
                </w:rPr>
                <w:t>2023-2029年中国新型电子材料市场现状全面调研与发展趋势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d57f8dacd40d7" w:history="1">
                <w:r>
                  <w:rPr>
                    <w:rStyle w:val="Hyperlink"/>
                  </w:rPr>
                  <w:t>https://www.20087.com/1/23/XinXingDianZiCaiLiaoFaZhanQuShi.html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材料，包括二维材料、纳米材料和有机半导体材料等，正在重塑电子器件的设计与制造。这些材料以其独特的物理化学性质，如高导电性、高强度和可柔性，推动了柔性电子、微纳电子以及光电设备等领域的发展。目前，研究与开发聚焦于材料的稳定合成、大规模生产和可靠性验证，以加速其商业化进程。</w:t>
      </w:r>
      <w:r>
        <w:rPr>
          <w:rFonts w:hint="eastAsia"/>
        </w:rPr>
        <w:br/>
      </w:r>
      <w:r>
        <w:rPr>
          <w:rFonts w:hint="eastAsia"/>
        </w:rPr>
        <w:t>　　随着量子计算、太赫兹通信和可穿戴技术等前沿科技的兴起，新型电子材料的应用前景广阔。未来的研发重点将放在提高材料性能、降低成本以及探索新材料体系上，以满足高速、低功耗、小型化等核心需求。此外，材料循环利用和环境友好性也将成为研究的重要方向，以促进电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d57f8dacd40d7" w:history="1">
        <w:r>
          <w:rPr>
            <w:rStyle w:val="Hyperlink"/>
          </w:rPr>
          <w:t>2023-2029年中国新型电子材料市场现状全面调研与发展趋势</w:t>
        </w:r>
      </w:hyperlink>
      <w:r>
        <w:rPr>
          <w:rFonts w:hint="eastAsia"/>
        </w:rPr>
        <w:t>》全面分析了新型电子材料行业的现状，深入探讨了新型电子材料市场需求、市场规模及价格波动。新型电子材料报告探讨了产业链关键环节，并对新型电子材料各细分市场进行了研究。同时，基于权威数据和专业分析，科学预测了新型电子材料市场前景与发展趋势。此外，还评估了新型电子材料重点企业的经营状况，包括品牌影响力、市场集中度以及竞争格局，并审慎剖析了潜在风险与机遇。新型电子材料报告以其专业性、科学性和权威性，成为新型电子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一、全球新型电子材料行业发展现状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三、全球新型电子材料行业发展趋势</w:t>
      </w:r>
      <w:r>
        <w:rPr>
          <w:rFonts w:hint="eastAsia"/>
        </w:rPr>
        <w:br/>
      </w:r>
      <w:r>
        <w:rPr>
          <w:rFonts w:hint="eastAsia"/>
        </w:rPr>
        <w:t>　　第二节 中国新型电子材料行业发展概况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一、中国新型电子材料行业发展历程与现状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二、中国新型电子材料行业发展中存在的问题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2018-2023年中国新型电子材料行业发展环境分析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三、城乡居民收入与支出分析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国际宏观环境</w:t>
      </w:r>
      <w:r>
        <w:rPr>
          <w:rFonts w:hint="eastAsia"/>
        </w:rPr>
        <w:br/>
      </w:r>
      <w:r>
        <w:rPr>
          <w:rFonts w:hint="eastAsia"/>
        </w:rPr>
        <w:t>　　第四节 新型电子材料行业政策环境</w:t>
      </w:r>
      <w:r>
        <w:rPr>
          <w:rFonts w:hint="eastAsia"/>
        </w:rPr>
        <w:br/>
      </w:r>
      <w:r>
        <w:rPr>
          <w:rFonts w:hint="eastAsia"/>
        </w:rPr>
        <w:t>　　第五节 新型电子材料行业技术环境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新型电子材料行业市场分析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一、2018-2023年新型电子材料行业市场规模及增速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二、新型电子材料行业市场饱和度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三、影响新型电子材料行业市场规模的因素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四、2023-2029年新型电子材料行业市场规模及增速预测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一、新型电子材料行业所处生命周期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新型电子材料行业上下游产业链发展及影响分析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一、新型电子材料行业产业链简介</w:t>
      </w:r>
      <w:r>
        <w:rPr>
          <w:rFonts w:hint="eastAsia"/>
        </w:rPr>
        <w:br/>
      </w:r>
      <w:r>
        <w:rPr>
          <w:rFonts w:hint="eastAsia"/>
        </w:rPr>
        <w:t>　　　　二、新型电子材料行业产业链特征分析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三、新型电子材料业的产生对产业链的影响分析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下游产业分析及其对新型电子材料行业的影响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一、下游产业发展情况</w:t>
      </w:r>
      <w:r>
        <w:rPr>
          <w:rFonts w:hint="eastAsia"/>
        </w:rPr>
        <w:br/>
      </w:r>
      <w:r>
        <w:rPr>
          <w:rFonts w:hint="eastAsia"/>
        </w:rPr>
        <w:t>　　　　二、下游行业变化趋势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新型电子材料所属行业分析</w:t>
      </w:r>
      <w:r>
        <w:rPr>
          <w:rFonts w:hint="eastAsia"/>
        </w:rPr>
        <w:br/>
      </w:r>
      <w:r>
        <w:rPr>
          <w:rFonts w:hint="eastAsia"/>
        </w:rPr>
        <w:t>　　第一节 所属行业产能产值分析</w:t>
      </w:r>
      <w:r>
        <w:rPr>
          <w:rFonts w:hint="eastAsia"/>
        </w:rPr>
        <w:br/>
      </w:r>
      <w:r>
        <w:rPr>
          <w:rFonts w:hint="eastAsia"/>
        </w:rPr>
        <w:t>　　　　一、2018-2023年新型电子材料所属行业产值及增速</w:t>
      </w:r>
      <w:r>
        <w:rPr>
          <w:rFonts w:hint="eastAsia"/>
        </w:rPr>
        <w:br/>
      </w:r>
      <w:r>
        <w:rPr>
          <w:rFonts w:hint="eastAsia"/>
        </w:rPr>
        <w:t>　　　　二、2018-2023年新型电子材料所属行业产能及增速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三、影响新型电子材料所属行业产能产值的因素</w:t>
      </w:r>
      <w:r>
        <w:rPr>
          <w:rFonts w:hint="eastAsia"/>
        </w:rPr>
        <w:br/>
      </w:r>
      <w:r>
        <w:rPr>
          <w:rFonts w:hint="eastAsia"/>
        </w:rPr>
        <w:t>　　　　四、2023-2029年新型电子材料所属行业产值及增速预测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一、新型电子材料企业区域分布情况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二、重点省市新型电子材料行业状况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二、影响新型电子材料行业供需平衡的因素</w:t>
      </w:r>
      <w:r>
        <w:rPr>
          <w:rFonts w:hint="eastAsia"/>
        </w:rPr>
        <w:br/>
      </w:r>
      <w:r>
        <w:rPr>
          <w:rFonts w:hint="eastAsia"/>
        </w:rPr>
        <w:t>　　　　三、新型电子材料行业供需平衡趋势预测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主要新型电子材料细分行业</w:t>
      </w:r>
      <w:r>
        <w:rPr>
          <w:rFonts w:hint="eastAsia"/>
        </w:rPr>
        <w:br/>
      </w:r>
      <w:r>
        <w:rPr>
          <w:rFonts w:hint="eastAsia"/>
        </w:rPr>
        <w:t>　　　　一、石墨烯</w:t>
      </w:r>
      <w:r>
        <w:rPr>
          <w:rFonts w:hint="eastAsia"/>
        </w:rPr>
        <w:br/>
      </w:r>
      <w:r>
        <w:rPr>
          <w:rFonts w:hint="eastAsia"/>
        </w:rPr>
        <w:t>　　　　二、左手材料</w:t>
      </w:r>
      <w:r>
        <w:rPr>
          <w:rFonts w:hint="eastAsia"/>
        </w:rPr>
        <w:br/>
      </w:r>
      <w:r>
        <w:rPr>
          <w:rFonts w:hint="eastAsia"/>
        </w:rPr>
        <w:t>　　　　三、高温超导体与冷等离子体</w:t>
      </w:r>
      <w:r>
        <w:rPr>
          <w:rFonts w:hint="eastAsia"/>
        </w:rPr>
        <w:br/>
      </w:r>
      <w:r>
        <w:rPr>
          <w:rFonts w:hint="eastAsia"/>
        </w:rPr>
        <w:t>　　　　四、压电材料、磁致伸缩材料</w:t>
      </w:r>
      <w:r>
        <w:rPr>
          <w:rFonts w:hint="eastAsia"/>
        </w:rPr>
        <w:br/>
      </w:r>
      <w:r>
        <w:rPr>
          <w:rFonts w:hint="eastAsia"/>
        </w:rPr>
        <w:t>　　　　五、其它新型电子材料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　　一、石墨烯的发展趋势</w:t>
      </w:r>
      <w:r>
        <w:rPr>
          <w:rFonts w:hint="eastAsia"/>
        </w:rPr>
        <w:br/>
      </w:r>
      <w:r>
        <w:rPr>
          <w:rFonts w:hint="eastAsia"/>
        </w:rPr>
        <w:t>　　　　二、左手材料的发展方向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新型电子材料行业竞争分析</w:t>
      </w:r>
      <w:r>
        <w:rPr>
          <w:rFonts w:hint="eastAsia"/>
        </w:rPr>
        <w:br/>
      </w:r>
      <w:r>
        <w:rPr>
          <w:rFonts w:hint="eastAsia"/>
        </w:rPr>
        <w:t>　　第一节 重点新型电子材料企业市场份额</w:t>
      </w:r>
      <w:r>
        <w:rPr>
          <w:rFonts w:hint="eastAsia"/>
        </w:rPr>
        <w:br/>
      </w:r>
      <w:r>
        <w:rPr>
          <w:rFonts w:hint="eastAsia"/>
        </w:rPr>
        <w:t>　　　　一、石墨烯行业</w:t>
      </w:r>
      <w:r>
        <w:rPr>
          <w:rFonts w:hint="eastAsia"/>
        </w:rPr>
        <w:br/>
      </w:r>
      <w:r>
        <w:rPr>
          <w:rFonts w:hint="eastAsia"/>
        </w:rPr>
        <w:t>　　　　二、压电材料行业</w:t>
      </w:r>
      <w:r>
        <w:rPr>
          <w:rFonts w:hint="eastAsia"/>
        </w:rPr>
        <w:br/>
      </w:r>
      <w:r>
        <w:rPr>
          <w:rFonts w:hint="eastAsia"/>
        </w:rPr>
        <w:t>　　第二节 新型电子材料行业市场集中度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新型电子材料所属行业产品价格分析</w:t>
      </w:r>
      <w:r>
        <w:rPr>
          <w:rFonts w:hint="eastAsia"/>
        </w:rPr>
        <w:br/>
      </w:r>
      <w:r>
        <w:rPr>
          <w:rFonts w:hint="eastAsia"/>
        </w:rPr>
        <w:t>　　第一节 新型电子材料产品价格特征</w:t>
      </w:r>
      <w:r>
        <w:rPr>
          <w:rFonts w:hint="eastAsia"/>
        </w:rPr>
        <w:br/>
      </w:r>
      <w:r>
        <w:rPr>
          <w:rFonts w:hint="eastAsia"/>
        </w:rPr>
        <w:t>　　第二节 国内新型电子材料产品当前市场价格评述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影响国内市场新型电子材料产品价格的因素</w:t>
      </w:r>
      <w:r>
        <w:rPr>
          <w:rFonts w:hint="eastAsia"/>
        </w:rPr>
        <w:br/>
      </w:r>
      <w:r>
        <w:rPr>
          <w:rFonts w:hint="eastAsia"/>
        </w:rPr>
        <w:t>　　　　一、影响因素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第四节 主流厂商新型电子材料产品价位及价格策略</w:t>
      </w:r>
      <w:r>
        <w:rPr>
          <w:rFonts w:hint="eastAsia"/>
        </w:rPr>
        <w:br/>
      </w:r>
      <w:r>
        <w:rPr>
          <w:rFonts w:hint="eastAsia"/>
        </w:rPr>
        <w:t>　　第五节 新型电子材料产品未来价格变化趋势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互补品对新型电子材料行业的影响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　　一、电子材料发展趋势</w:t>
      </w:r>
      <w:r>
        <w:rPr>
          <w:rFonts w:hint="eastAsia"/>
        </w:rPr>
        <w:br/>
      </w:r>
      <w:r>
        <w:rPr>
          <w:rFonts w:hint="eastAsia"/>
        </w:rPr>
        <w:t>　　　　二、我国的发展现状及与国外差距</w:t>
      </w:r>
      <w:r>
        <w:rPr>
          <w:rFonts w:hint="eastAsia"/>
        </w:rPr>
        <w:br/>
      </w:r>
      <w:r>
        <w:rPr>
          <w:rFonts w:hint="eastAsia"/>
        </w:rPr>
        <w:t>　　　　三、发展重点及关键技术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新型电子材料行业主导驱动因素分析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新型电子材料行业渠道分析</w:t>
      </w:r>
      <w:r>
        <w:rPr>
          <w:rFonts w:hint="eastAsia"/>
        </w:rPr>
        <w:br/>
      </w:r>
      <w:r>
        <w:rPr>
          <w:rFonts w:hint="eastAsia"/>
        </w:rPr>
        <w:t>　　第一节 新型电子材料产品主流客户开发渠道</w:t>
      </w:r>
      <w:r>
        <w:rPr>
          <w:rFonts w:hint="eastAsia"/>
        </w:rPr>
        <w:br/>
      </w:r>
      <w:r>
        <w:rPr>
          <w:rFonts w:hint="eastAsia"/>
        </w:rPr>
        <w:t>　　　　一、传统的展会开发客户</w:t>
      </w:r>
      <w:r>
        <w:rPr>
          <w:rFonts w:hint="eastAsia"/>
        </w:rPr>
        <w:br/>
      </w:r>
      <w:r>
        <w:rPr>
          <w:rFonts w:hint="eastAsia"/>
        </w:rPr>
        <w:t>　　　　二、传统B2B电商渠道</w:t>
      </w:r>
      <w:r>
        <w:rPr>
          <w:rFonts w:hint="eastAsia"/>
        </w:rPr>
        <w:br/>
      </w:r>
      <w:r>
        <w:rPr>
          <w:rFonts w:hint="eastAsia"/>
        </w:rPr>
        <w:t>　　　　三、搜索引擎推广开发客户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一、制造商</w:t>
      </w:r>
      <w:r>
        <w:rPr>
          <w:rFonts w:hint="eastAsia"/>
        </w:rPr>
        <w:br/>
      </w:r>
      <w:r>
        <w:rPr>
          <w:rFonts w:hint="eastAsia"/>
        </w:rPr>
        <w:t>　　　　二、中间商</w:t>
      </w:r>
      <w:r>
        <w:rPr>
          <w:rFonts w:hint="eastAsia"/>
        </w:rPr>
        <w:br/>
      </w:r>
      <w:r>
        <w:rPr>
          <w:rFonts w:hint="eastAsia"/>
        </w:rPr>
        <w:t>　　　　三、零售商</w:t>
      </w:r>
      <w:r>
        <w:rPr>
          <w:rFonts w:hint="eastAsia"/>
        </w:rPr>
        <w:br/>
      </w:r>
      <w:r>
        <w:rPr>
          <w:rFonts w:hint="eastAsia"/>
        </w:rPr>
        <w:t>　　　　四、第三方物流</w:t>
      </w:r>
      <w:r>
        <w:rPr>
          <w:rFonts w:hint="eastAsia"/>
        </w:rPr>
        <w:br/>
      </w:r>
      <w:r>
        <w:rPr>
          <w:rFonts w:hint="eastAsia"/>
        </w:rPr>
        <w:t>　　　　五、消费者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一、行业推广渠道</w:t>
      </w:r>
      <w:r>
        <w:rPr>
          <w:rFonts w:hint="eastAsia"/>
        </w:rPr>
        <w:br/>
      </w:r>
      <w:r>
        <w:rPr>
          <w:rFonts w:hint="eastAsia"/>
        </w:rPr>
        <w:t>　　　　二、行业销售渠道的发展趋势：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2018-2023年新型电子材料所属行业销售毛利率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2018-2023年新型电子材料所属行业销售利润率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2018-2023年新型电子材料所属行业总资产利润率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2018-2023年新型电子材料所属行业净资产利润率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2018-2023年新型电子材料所属行业产值利税率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2023-2029年新型电子材料所属行业盈利能力预测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2018-2023年新型电子材料所属行业销售收入增长分析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2018-2023年新型电子材料所属行业总资产增长分析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2018-2023年新型电子材料所属行业固定资产增长分析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2018-2023年新型电子材料所属行业净资产增长分析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2018-2023年新型电子材料所属行业利润增长分析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2023-2029年新型电子材料所属行业成长性预测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2018-2023年新型电子材料所属行业资产负债率分析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2018-2023年新型电子材料所属行业速动比率分析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2018-2023年新型电子材料所属行业流动比率分析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2023-2029年新型电子材料所属行业流动负债分析</w:t>
      </w:r>
      <w:r>
        <w:rPr>
          <w:rFonts w:hint="eastAsia"/>
        </w:rPr>
        <w:br/>
      </w:r>
      <w:r>
        <w:rPr>
          <w:rFonts w:hint="eastAsia"/>
        </w:rPr>
        <w:t>　　第五节 2023-2029年新型电子材料所属行业偿债能力预测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2018-2023年新型电子材料所属行业总资产周转率分析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2018-2023年新型电子材料所属行业净资产周转率分析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2018-2023年新型电子材料所属行业应收账款周转率分析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2018-2023年新型电子材料所属行业存货周转率分析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2018-2023年新型电子材料所属行业营运能力预测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新型电子材料行业重点企业分析</w:t>
      </w:r>
      <w:r>
        <w:rPr>
          <w:rFonts w:hint="eastAsia"/>
        </w:rPr>
        <w:br/>
      </w:r>
      <w:r>
        <w:rPr>
          <w:rFonts w:hint="eastAsia"/>
        </w:rPr>
        <w:t>　　第一节 综艺超导科技有限公司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厦门凯纳石墨烯技术股份有限公司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锦富新材</w:t>
      </w:r>
      <w:r>
        <w:rPr>
          <w:rFonts w:hint="eastAsia"/>
        </w:rPr>
        <w:br/>
      </w:r>
      <w:r>
        <w:rPr>
          <w:rFonts w:hint="eastAsia"/>
        </w:rPr>
        <w:t>　　　　一、苏州锦富技术股份有限公司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银基烯碳新材料集团股份有限公司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中国宝安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二、新型电子材料产品特点及市场表现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新型电子材料行业风险分析</w:t>
      </w:r>
      <w:r>
        <w:rPr>
          <w:rFonts w:hint="eastAsia"/>
        </w:rPr>
        <w:br/>
      </w:r>
      <w:r>
        <w:rPr>
          <w:rFonts w:hint="eastAsia"/>
        </w:rPr>
        <w:t>　　　　一、新型电子材料行业环境风险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三、新型电子材料行业政策风险</w:t>
      </w:r>
      <w:r>
        <w:rPr>
          <w:rFonts w:hint="eastAsia"/>
        </w:rPr>
        <w:br/>
      </w:r>
      <w:r>
        <w:rPr>
          <w:rFonts w:hint="eastAsia"/>
        </w:rPr>
        <w:t>　　　　四、新型电子材料行业市场风险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新型电子材料行业发展前景预测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新型电子材料企业营销策略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新型电子材料企业投资机会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中:智林:：新型电子材料行业发展战略研究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我国石墨行业供给分析</w:t>
      </w:r>
      <w:r>
        <w:rPr>
          <w:rFonts w:hint="eastAsia"/>
        </w:rPr>
        <w:br/>
      </w:r>
      <w:r>
        <w:rPr>
          <w:rFonts w:hint="eastAsia"/>
        </w:rPr>
        <w:t>　　图表 我国石墨行业需求分析</w:t>
      </w:r>
      <w:r>
        <w:rPr>
          <w:rFonts w:hint="eastAsia"/>
        </w:rPr>
        <w:br/>
      </w:r>
      <w:r>
        <w:rPr>
          <w:rFonts w:hint="eastAsia"/>
        </w:rPr>
        <w:t>　　图表 我国石墨烯行业市场结构</w:t>
      </w:r>
      <w:r>
        <w:rPr>
          <w:rFonts w:hint="eastAsia"/>
        </w:rPr>
        <w:br/>
      </w:r>
      <w:r>
        <w:rPr>
          <w:rFonts w:hint="eastAsia"/>
        </w:rPr>
        <w:t>　　图表 我国压电材料市场结构</w:t>
      </w:r>
      <w:r>
        <w:rPr>
          <w:rFonts w:hint="eastAsia"/>
        </w:rPr>
        <w:br/>
      </w:r>
      <w:r>
        <w:rPr>
          <w:rFonts w:hint="eastAsia"/>
        </w:rPr>
        <w:t>　　图表 全球新型电子材料市场分布图</w:t>
      </w:r>
      <w:r>
        <w:rPr>
          <w:rFonts w:hint="eastAsia"/>
        </w:rPr>
        <w:br/>
      </w:r>
      <w:r>
        <w:rPr>
          <w:rFonts w:hint="eastAsia"/>
        </w:rPr>
        <w:t>　　图表 我国近几年的新材料行业政策</w:t>
      </w:r>
      <w:r>
        <w:rPr>
          <w:rFonts w:hint="eastAsia"/>
        </w:rPr>
        <w:br/>
      </w:r>
      <w:r>
        <w:rPr>
          <w:rFonts w:hint="eastAsia"/>
        </w:rPr>
        <w:t>　　图表 我国电子行业整体收入及增速</w:t>
      </w:r>
      <w:r>
        <w:rPr>
          <w:rFonts w:hint="eastAsia"/>
        </w:rPr>
        <w:br/>
      </w:r>
      <w:r>
        <w:rPr>
          <w:rFonts w:hint="eastAsia"/>
        </w:rPr>
        <w:t>　　图表 我国电子行业净利润及同比增速</w:t>
      </w:r>
      <w:r>
        <w:rPr>
          <w:rFonts w:hint="eastAsia"/>
        </w:rPr>
        <w:br/>
      </w:r>
      <w:r>
        <w:rPr>
          <w:rFonts w:hint="eastAsia"/>
        </w:rPr>
        <w:t>　　图表 电子行业存货增速及同比增速</w:t>
      </w:r>
      <w:r>
        <w:rPr>
          <w:rFonts w:hint="eastAsia"/>
        </w:rPr>
        <w:br/>
      </w:r>
      <w:r>
        <w:rPr>
          <w:rFonts w:hint="eastAsia"/>
        </w:rPr>
        <w:t>　　图表 半导体器件细分领域净利润同比增速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2018-2023年新型电子材料行业销售毛利率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2018-2023年新型电子材料行业销售利润率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2018-2023年新型电子材料行业产值利税率</w:t>
      </w:r>
      <w:r>
        <w:rPr>
          <w:rFonts w:hint="eastAsia"/>
        </w:rPr>
        <w:br/>
      </w:r>
      <w:r>
        <w:rPr>
          <w:rFonts w:hint="eastAsia"/>
        </w:rPr>
        <w:t>　　图表 2023-2029年新型电子材料行业盈利能力预测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2018-2023年新型电子材料行业总资产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2018-2023年新型电子材料行业固定资产增长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2018-2023年新型电子材料行业净资产增长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2018-2023年新型电子材料行业利润增长</w:t>
      </w:r>
      <w:r>
        <w:rPr>
          <w:rFonts w:hint="eastAsia"/>
        </w:rPr>
        <w:br/>
      </w:r>
      <w:r>
        <w:rPr>
          <w:rFonts w:hint="eastAsia"/>
        </w:rPr>
        <w:t>　　图表 2023-2029年新型电子材料行业盈利能力预测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2018-2023年新型电子材料行业资产负债率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2018-2023年新型电子材料行业流动负债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2018-2023年新型电子材料行业资产负债率预测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2018-2023年新型电子材料行业存货周转率</w:t>
      </w:r>
      <w:r>
        <w:rPr>
          <w:rFonts w:hint="eastAsia"/>
        </w:rPr>
        <w:br/>
      </w:r>
      <w:r>
        <w:rPr>
          <w:rFonts w:hint="eastAsia"/>
        </w:rPr>
        <w:t>　　图表 2018-2023年新型电子材料行业营运能力预测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d57f8dacd40d7" w:history="1">
        <w:r>
          <w:rPr>
            <w:rStyle w:val="Hyperlink"/>
          </w:rPr>
          <w:t>2023-2029年中国新型电子材料市场现状全面调研与发展趋势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d57f8dacd40d7" w:history="1">
        <w:r>
          <w:rPr>
            <w:rStyle w:val="Hyperlink"/>
          </w:rPr>
          <w:t>https://www.20087.com/1/23/XinXingDianZiCaiLiaoFaZhanQuShi.html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1c5a0fe74240" w:history="1">
      <w:r>
        <w:rPr>
          <w:rStyle w:val="Hyperlink"/>
        </w:rPr>
        <w:t>2023-2029年中国新型电子材料市场现状全面调研与发展趋势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nXingDianZiCaiLiaoFaZhanQuShi.html" TargetMode="External" Id="Rdafd57f8dac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nXingDianZiCaiLiaoFaZhanQuShi.html" TargetMode="External" Id="R968a1c5a0fe7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2023-06-24T05:41:00Z</dcterms:created>
  <dcterms:modified xsi:type="dcterms:W3CDTF">2023-06-24T06:41:00Z</dcterms:modified>
  <dc:subject>2023-2029年中国新型电子材料市场现状全面调研与发展趋势</dc:subject>
  <dc:title>2023-2029年中国新型电子材料市场现状全面调研与发展趋势</dc:title>
  <cp:keywords>2023-2029年中国新型电子材料市场现状全面调研与发展趋势</cp:keywords>
  <dc:description>2023-2029年中国新型电子材料市场现状全面调研与发展趋势</dc:description>
</cp:coreProperties>
</file>