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709ed9fac7403b" w:history="1">
              <w:r>
                <w:rPr>
                  <w:rStyle w:val="Hyperlink"/>
                </w:rPr>
                <w:t>2027-2032年全球与中国板内式连接器发展现状及市场前景预测报告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709ed9fac7403b" w:history="1">
              <w:r>
                <w:rPr>
                  <w:rStyle w:val="Hyperlink"/>
                </w:rPr>
                <w:t>2027-2032年全球与中国板内式连接器发展现状及市场前景预测报告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709ed9fac7403b" w:history="1">
                <w:r>
                  <w:rPr>
                    <w:rStyle w:val="Hyperlink"/>
                  </w:rPr>
                  <w:t>https://www.20087.com/1/63/BanNeiShiLianJieQiQianJing.html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内式连接器是安装在印刷电路板上，用于实现板内信号传输、电源分配、模块互联和外部接插的电气连接器件，常见形态包括板对板连接器、线对板连接器、FPC/FFC连接器和直插式端子连接器。板内式连接器广泛应用于消费电子、通信设备、汽车电子、工业控制、医疗设备和新能源系统。当前行业受设备小型化、高速数据传输、高功率密度和自动化组装推动，连接器向小间距、高密度、高可靠和耐高温方向升级。汽车电子、AI服务器、储能系统和可穿戴设备对连接器信号完整性、插拔寿命、抗振动和环境适应性提出更高要求。高端高速高频连接器在材料、屏蔽、端子和测试验证方面仍存在技术壁垒。</w:t>
      </w:r>
      <w:r>
        <w:rPr>
          <w:rFonts w:hint="eastAsia"/>
        </w:rPr>
        <w:br/>
      </w:r>
      <w:r>
        <w:rPr>
          <w:rFonts w:hint="eastAsia"/>
        </w:rPr>
        <w:t>　　未来，板内式连接器将向高速高频、小型高密度、高可靠和模块化方向升级。市场调研网指出，AI算力设备、车载域控制器、储能BMS和医疗电子将继续拉动高性能连接器需求。LCP材料、阻抗控制、屏蔽结构、锁扣设计和自动化装配适配性将成为技术重点。连接器将与传感器、状态监测和模块化架构结合，从单一连接器件转向系统互连解决方案。具备端子设计、模具开发、信号完整性验证、车规认证和快速交付能力，将在板内式连接器高端市场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709ed9fac7403b" w:history="1">
        <w:r>
          <w:rPr>
            <w:rStyle w:val="Hyperlink"/>
          </w:rPr>
          <w:t>2027-2032年全球与中国板内式连接器发展现状及市场前景预测报告</w:t>
        </w:r>
      </w:hyperlink>
      <w:r>
        <w:rPr>
          <w:rFonts w:hint="eastAsia"/>
        </w:rPr>
        <w:t>》，2027年板内式连接器行业市场规模达 亿元，预计2032年市场规模将达 亿元，期间年均复合增长率（CAGR）达 %。报告依据国家统计局、相关行业协会及科研机构的详实资料数据，客观呈现了板内式连接器行业的市场规模、技术发展水平和竞争格局。报告分析了板内式连接器行业重点企业的市场表现，评估了当前技术路线的发展方向，并对板内式连接器市场趋势做出合理预测。通过梳理板内式连接器行业面临的机遇与风险，为企业和投资者了解市场动态、把握发展机会提供了数据支持和参考建议，有助于相关决策者更准确地判断板内式连接器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板内式连接器市场概述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按照不同产品类型，板内式连接器主要可以分为如下几个类别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全球不同产品类型板内式连接器销售额增长趋势2021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焊接型</w:t>
      </w:r>
      <w:r>
        <w:rPr>
          <w:rFonts w:hint="eastAsia"/>
        </w:rPr>
        <w:br/>
      </w:r>
      <w:r>
        <w:rPr>
          <w:rFonts w:hint="eastAsia"/>
        </w:rPr>
        <w:t>　　　　1.2.3 压接型</w:t>
      </w:r>
      <w:r>
        <w:rPr>
          <w:rFonts w:hint="eastAsia"/>
        </w:rPr>
        <w:br/>
      </w:r>
      <w:r>
        <w:rPr>
          <w:rFonts w:hint="eastAsia"/>
        </w:rPr>
        <w:t>　　　　1.2.4 端子型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按照不同触点间距，板内式连接器主要可以分为如下几个类别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全球不同触点间距板内式连接器销售额增长趋势2021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&lt;1.0 重点企业（1）</w:t>
      </w:r>
      <w:r>
        <w:rPr>
          <w:rFonts w:hint="eastAsia"/>
        </w:rPr>
        <w:br/>
      </w:r>
      <w:r>
        <w:rPr>
          <w:rFonts w:hint="eastAsia"/>
        </w:rPr>
        <w:t>　　　　1.3.3 1.0–5.0 重点企业（1）</w:t>
      </w:r>
      <w:r>
        <w:rPr>
          <w:rFonts w:hint="eastAsia"/>
        </w:rPr>
        <w:br/>
      </w:r>
      <w:r>
        <w:rPr>
          <w:rFonts w:hint="eastAsia"/>
        </w:rPr>
        <w:t>　　　　1.3.4 &gt;5.0 重点企业（1）</w:t>
      </w:r>
      <w:r>
        <w:rPr>
          <w:rFonts w:hint="eastAsia"/>
        </w:rPr>
        <w:br/>
      </w:r>
      <w:r>
        <w:rPr>
          <w:rFonts w:hint="eastAsia"/>
        </w:rPr>
        <w:t>　　1.4 按照不同位数，板内式连接器主要可以分为如下几个类别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全球不同位数板内式连接器销售额增长趋势2021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1–2 位</w:t>
      </w:r>
      <w:r>
        <w:rPr>
          <w:rFonts w:hint="eastAsia"/>
        </w:rPr>
        <w:br/>
      </w:r>
      <w:r>
        <w:rPr>
          <w:rFonts w:hint="eastAsia"/>
        </w:rPr>
        <w:t>　　　　1.4.3 3–8 位</w:t>
      </w:r>
      <w:r>
        <w:rPr>
          <w:rFonts w:hint="eastAsia"/>
        </w:rPr>
        <w:br/>
      </w:r>
      <w:r>
        <w:rPr>
          <w:rFonts w:hint="eastAsia"/>
        </w:rPr>
        <w:t>　　　　1.4.4 9–20 位</w:t>
      </w:r>
      <w:r>
        <w:rPr>
          <w:rFonts w:hint="eastAsia"/>
        </w:rPr>
        <w:br/>
      </w:r>
      <w:r>
        <w:rPr>
          <w:rFonts w:hint="eastAsia"/>
        </w:rPr>
        <w:t>　　　　1.4.5 &gt;20 位</w:t>
      </w:r>
      <w:r>
        <w:rPr>
          <w:rFonts w:hint="eastAsia"/>
        </w:rPr>
        <w:br/>
      </w:r>
      <w:r>
        <w:rPr>
          <w:rFonts w:hint="eastAsia"/>
        </w:rPr>
        <w:t>　　1.5 从不同应用，板内式连接器主要包括如下几个方面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全球不同应用板内式连接器销售额增长趋势2021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工业电子</w:t>
      </w:r>
      <w:r>
        <w:rPr>
          <w:rFonts w:hint="eastAsia"/>
        </w:rPr>
        <w:br/>
      </w:r>
      <w:r>
        <w:rPr>
          <w:rFonts w:hint="eastAsia"/>
        </w:rPr>
        <w:t>　　　　1.5.3 汽车电子</w:t>
      </w:r>
      <w:r>
        <w:rPr>
          <w:rFonts w:hint="eastAsia"/>
        </w:rPr>
        <w:br/>
      </w:r>
      <w:r>
        <w:rPr>
          <w:rFonts w:hint="eastAsia"/>
        </w:rPr>
        <w:t>　　　　1.5.4 消费电子</w:t>
      </w:r>
      <w:r>
        <w:rPr>
          <w:rFonts w:hint="eastAsia"/>
        </w:rPr>
        <w:br/>
      </w:r>
      <w:r>
        <w:rPr>
          <w:rFonts w:hint="eastAsia"/>
        </w:rPr>
        <w:t>　　　　1.5.5 家用电器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板内式连接器行业背景、发展历史、现状及趋势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板内式连接器行业目前现状分析</w:t>
      </w:r>
      <w:r>
        <w:rPr>
          <w:rFonts w:hint="eastAsia"/>
        </w:rPr>
        <w:br/>
      </w:r>
      <w:r>
        <w:rPr>
          <w:rFonts w:hint="eastAsia"/>
        </w:rPr>
        <w:t>　　　　1.6.2 板内式连接器发展趋势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全球板内式连接器总体规模分析</w:t>
      </w:r>
      <w:r>
        <w:rPr>
          <w:rFonts w:hint="eastAsia"/>
        </w:rPr>
        <w:br/>
      </w:r>
      <w:r>
        <w:rPr>
          <w:rFonts w:hint="eastAsia"/>
        </w:rPr>
        <w:t>　　2.1 全球板内式连接器供需现状及预测（2021-2032）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全球板内式连接器产能、产量、产能利用率及发展趋势（2021-2032）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全球板内式连接器产量、需求量及发展趋势（2021-2032）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全球主要地区板内式连接器产量及发展趋势（2021-2032）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全球主要地区板内式连接器产量（2021-2026）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全球主要地区板内式连接器产量（2027-2032）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全球主要地区板内式连接器产量市场份额（2021-2032）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中国板内式连接器供需现状及预测（2021-2032）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中国板内式连接器产能、产量、产能利用率及发展趋势（2021-2032）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中国板内式连接器产量、市场需求量及发展趋势（2021-2032）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全球板内式连接器销量及销售额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全球市场板内式连接器销售额（2021-2032）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全球市场板内式连接器价格趋势（2021-2032）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全球板内式连接器主要地区分析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全球主要地区板内式连接器市场规模分析：2021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全球主要地区板内式连接器销售收入及市场份额（2021-2026）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全球主要地区板内式连接器销售收入预测（2027-2032）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全球主要地区板内式连接器销量分析：2021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全球主要地区板内式连接器销量及市场份额（2021-2026）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全球主要地区板内式连接器销量及市场份额预测（2027-2032）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北美市场板内式连接器销量、收入及增长率（2021-2032）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欧洲市场板内式连接器销量、收入及增长率（2021-2032）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中国市场板内式连接器销量、收入及增长率（2021-2032）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日本市场板内式连接器销量、收入及增长率（2021-2032）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东南亚市场板内式连接器销量、收入及增长率（2021-2032）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印度市场板内式连接器销量、收入及增长率（2021-2032）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全球市场主要厂商板内式连接器产能市场份额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全球市场主要厂商板内式连接器销量（2021-2026）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全球市场主要厂商板内式连接器销量（2021-2026）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全球市场主要厂商板内式连接器销售收入（2021-2026）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全球市场主要厂商板内式连接器销售价格（2021-2026）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2025年全球主要生产商板内式连接器收入排名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中国市场主要厂商板内式连接器销量（2021-2026）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中国市场主要厂商板内式连接器销量（2021-2026）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中国市场主要厂商板内式连接器销售收入（2021-2026）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2025年中国主要生产商板内式连接器收入排名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中国市场主要厂商板内式连接器销售价格（2021-2026）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全球主要厂商板内式连接器总部及产地分布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全球主要厂商成立时间及板内式连接器商业化日期</w:t>
      </w:r>
      <w:r>
        <w:rPr>
          <w:rFonts w:hint="eastAsia"/>
        </w:rPr>
        <w:br/>
      </w:r>
      <w:r>
        <w:rPr>
          <w:rFonts w:hint="eastAsia"/>
        </w:rPr>
        <w:t>　　4.6 全球主要厂商板内式连接器产品类型及应用</w:t>
      </w:r>
      <w:r>
        <w:rPr>
          <w:rFonts w:hint="eastAsia"/>
        </w:rPr>
        <w:br/>
      </w:r>
      <w:r>
        <w:rPr>
          <w:rFonts w:hint="eastAsia"/>
        </w:rPr>
        <w:t>　　4.7 板内式连接器行业集中度、竞争程度分析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板内式连接器行业集中度分析：2025年全球Top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全球板内式连接器第一梯队、第二梯队和第三梯队生产商（品牌）及市场份额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重点企业（2）</w:t>
      </w:r>
      <w:r>
        <w:rPr>
          <w:rFonts w:hint="eastAsia"/>
        </w:rPr>
        <w:br/>
      </w:r>
      <w:r>
        <w:rPr>
          <w:rFonts w:hint="eastAsia"/>
        </w:rPr>
        <w:t>　　　　5.1.1 重点企业（2）基本信息、板内式连接器生产基地、销售区域、竞争对手及市场地位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重点企业（2）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重点企业（2）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5.2 重点企业（3）</w:t>
      </w:r>
      <w:r>
        <w:rPr>
          <w:rFonts w:hint="eastAsia"/>
        </w:rPr>
        <w:br/>
      </w:r>
      <w:r>
        <w:rPr>
          <w:rFonts w:hint="eastAsia"/>
        </w:rPr>
        <w:t>　　　　5.2.1 重点企业（3）基本信息、板内式连接器生产基地、销售区域、竞争对手及市场地位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重点企业（3）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重点企业（3）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5.3 重点企业（4）</w:t>
      </w:r>
      <w:r>
        <w:rPr>
          <w:rFonts w:hint="eastAsia"/>
        </w:rPr>
        <w:br/>
      </w:r>
      <w:r>
        <w:rPr>
          <w:rFonts w:hint="eastAsia"/>
        </w:rPr>
        <w:t>　　　　5.3.1 重点企业（4）基本信息、板内式连接器生产基地、销售区域、竞争对手及市场地位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重点企业（4）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重点企业（4）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5.4 重点企业（5）</w:t>
      </w:r>
      <w:r>
        <w:rPr>
          <w:rFonts w:hint="eastAsia"/>
        </w:rPr>
        <w:br/>
      </w:r>
      <w:r>
        <w:rPr>
          <w:rFonts w:hint="eastAsia"/>
        </w:rPr>
        <w:t>　　　　5.4.1 重点企业（5）基本信息、板内式连接器生产基地、销售区域、竞争对手及市场地位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重点企业（5）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重点企业（5）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5.5 重点企业（6）</w:t>
      </w:r>
      <w:r>
        <w:rPr>
          <w:rFonts w:hint="eastAsia"/>
        </w:rPr>
        <w:br/>
      </w:r>
      <w:r>
        <w:rPr>
          <w:rFonts w:hint="eastAsia"/>
        </w:rPr>
        <w:t>　　　　5.5.1 重点企业（6）基本信息、板内式连接器生产基地、销售区域、竞争对手及市场地位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重点企业（6）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重点企业（6）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5.6 重点企业（7）</w:t>
      </w:r>
      <w:r>
        <w:rPr>
          <w:rFonts w:hint="eastAsia"/>
        </w:rPr>
        <w:br/>
      </w:r>
      <w:r>
        <w:rPr>
          <w:rFonts w:hint="eastAsia"/>
        </w:rPr>
        <w:t>　　　　5.6.1 重点企业（7）基本信息、板内式连接器生产基地、销售区域、竞争对手及市场地位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重点企业（7）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重点企业（7）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5.7 重点企业（8）</w:t>
      </w:r>
      <w:r>
        <w:rPr>
          <w:rFonts w:hint="eastAsia"/>
        </w:rPr>
        <w:br/>
      </w:r>
      <w:r>
        <w:rPr>
          <w:rFonts w:hint="eastAsia"/>
        </w:rPr>
        <w:t>　　　　5.7.1 重点企业（8）基本信息、板内式连接器生产基地、销售区域、竞争对手及市场地位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重点企业（8）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重点企业（8）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5.8 重点企业（9）</w:t>
      </w:r>
      <w:r>
        <w:rPr>
          <w:rFonts w:hint="eastAsia"/>
        </w:rPr>
        <w:br/>
      </w:r>
      <w:r>
        <w:rPr>
          <w:rFonts w:hint="eastAsia"/>
        </w:rPr>
        <w:t>　　　　5.8.1 重点企业（9）基本信息、板内式连接器生产基地、销售区域、竞争对手及市场地位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重点企业（9）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重点企业（9）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不同产品类型板内式连接器分析</w:t>
      </w:r>
      <w:r>
        <w:rPr>
          <w:rFonts w:hint="eastAsia"/>
        </w:rPr>
        <w:br/>
      </w:r>
      <w:r>
        <w:rPr>
          <w:rFonts w:hint="eastAsia"/>
        </w:rPr>
        <w:t>　　6.1 全球不同产品类型板内式连接器销量（2021-2032）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全球不同产品类型板内式连接器销量及市场份额（2021-2026）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全球不同产品类型板内式连接器销量预测（2027-2032）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全球不同产品类型板内式连接器收入及市场份额（2021-2026）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全球不同产品类型板内式连接器收入预测（2027-2032）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全球不同产品类型板内式连接器价格走势（2021-2032）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不同应用板内式连接器分析</w:t>
      </w:r>
      <w:r>
        <w:rPr>
          <w:rFonts w:hint="eastAsia"/>
        </w:rPr>
        <w:br/>
      </w:r>
      <w:r>
        <w:rPr>
          <w:rFonts w:hint="eastAsia"/>
        </w:rPr>
        <w:t>　　7.1 全球不同应用板内式连接器销量（2021-2032）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全球不同应用板内式连接器销量及市场份额（2021-2026）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全球不同应用板内式连接器销量预测（2027-2032）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全球不同应用板内式连接器收入及市场份额（2021-2026）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全球不同应用板内式连接器收入预测（2027-2032）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全球不同应用板内式连接器价格走势（2021-2032）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板内式连接器产业链分析</w:t>
      </w:r>
      <w:r>
        <w:rPr>
          <w:rFonts w:hint="eastAsia"/>
        </w:rPr>
        <w:br/>
      </w:r>
      <w:r>
        <w:rPr>
          <w:rFonts w:hint="eastAsia"/>
        </w:rPr>
        <w:t>　　8.2 板内式连接器工艺制造技术分析</w:t>
      </w:r>
      <w:r>
        <w:rPr>
          <w:rFonts w:hint="eastAsia"/>
        </w:rPr>
        <w:br/>
      </w:r>
      <w:r>
        <w:rPr>
          <w:rFonts w:hint="eastAsia"/>
        </w:rPr>
        <w:t>　　8.3 板内式连接器产业上游供应分析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板内式连接器下游客户分析</w:t>
      </w:r>
      <w:r>
        <w:rPr>
          <w:rFonts w:hint="eastAsia"/>
        </w:rPr>
        <w:br/>
      </w:r>
      <w:r>
        <w:rPr>
          <w:rFonts w:hint="eastAsia"/>
        </w:rPr>
        <w:t>　　8.5 板内式连接器销售渠道分析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板内式连接器行业发展机遇及主要驱动因素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板内式连接器行业发展面临的风险</w:t>
      </w:r>
      <w:r>
        <w:rPr>
          <w:rFonts w:hint="eastAsia"/>
        </w:rPr>
        <w:br/>
      </w:r>
      <w:r>
        <w:rPr>
          <w:rFonts w:hint="eastAsia"/>
        </w:rPr>
        <w:t>　　9.3 板内式连接器行业政策分析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(中:智:林)附录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全球不同产品类型板内式连接器销售额增长（CAGR）趋势2021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全球不同触点间距板内式连接器销售额增长（CAGR）趋势2021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全球不同位数板内式连接器销售额增长（CAGR）趋势2021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板内式连接器行业目前发展现状</w:t>
      </w:r>
      <w:r>
        <w:rPr>
          <w:rFonts w:hint="eastAsia"/>
        </w:rPr>
        <w:br/>
      </w:r>
      <w:r>
        <w:rPr>
          <w:rFonts w:hint="eastAsia"/>
        </w:rPr>
        <w:t>　　表 6： 板内式连接器发展趋势</w:t>
      </w:r>
      <w:r>
        <w:rPr>
          <w:rFonts w:hint="eastAsia"/>
        </w:rPr>
        <w:br/>
      </w:r>
      <w:r>
        <w:rPr>
          <w:rFonts w:hint="eastAsia"/>
        </w:rPr>
        <w:t>　　表 7： 全球主要地区板内式连接器产量增速（CAGR）：（2021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全球主要地区板内式连接器产量（2021-2026）&amp;（千件）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9： 全球主要地区板内式连接器产量（2027-2032）&amp;（千件）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10： 全球主要地区板内式连接器产量市场份额（2021-2026）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全球主要地区板内式连接器产量市场份额（2027-2032）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全球主要地区板内式连接器销售收入增速：（2021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全球主要地区板内式连接器销售收入（2021-2026）&amp;（百万美元）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全球主要地区板内式连接器销售收入市场份额（2021-2026）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全球主要地区板内式连接器收入（2027-2032）&amp;（百万美元）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全球主要地区板内式连接器收入市场份额（2027-2032）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全球主要地区板内式连接器销量（千件）：2021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全球主要地区板内式连接器销量（2027-2032）&amp;（千件）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全球主要地区板内式连接器销量份额（2027-2032）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全球市场主要厂商板内式连接器产能（2025-2026）&amp;（千件）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23： 全球市场主要厂商板内式连接器销量（2021-2026）&amp;（千件）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24： 全球市场主要厂商板内式连接器销量市场份额（2021-2026）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全球市场主要厂商板内式连接器销售收入（2021-2026）&amp;（百万美元）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全球市场主要厂商板内式连接器销售收入市场份额（2021-2026）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全球市场主要厂商板内式连接器销售价格（2021-2026）&amp;（美元/件）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2025年全球主要生产商板内式连接器收入排名（百万美元）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30： 中国市场主要厂商板内式连接器销量市场份额（2021-2026）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中国市场主要厂商板内式连接器销售收入（2021-2026）&amp;（百万美元）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中国市场主要厂商板内式连接器销售收入市场份额（2021-2026）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2025年中国主要生产商板内式连接器收入排名（百万美元）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中国市场主要厂商板内式连接器销售价格（2021-2026）&amp;（美元/件）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35： 全球主要厂商板内式连接器总部及产地分布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全球主要厂商成立时间及板内式连接器商业化日期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全球主要厂商板内式连接器产品类型及应用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2025年全球板内式连接器主要厂商市场地位（第一梯队、第二梯队和第三梯队）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全球板内式连接器市场投资、并购等现状分析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重点企业（2）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重点企业（2）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重点企业（2）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重点企业（3）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重点企业（3）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重点企业（3）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重点企业（4）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重点企业（4）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重点企业（4）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重点企业（5）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重点企业（5）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重点企业（5）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重点企业（6）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重点企业（6）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重点企业（7）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重点企业（7）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重点企业（8）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重点企业（8）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重点企业（9）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重点企业（9）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全球不同产品类型板内式连接器销量（2021-2026）&amp;（千件）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81： 全球不同产品类型板内式连接器销量市场份额（2021-2026）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82： 全球不同产品类型板内式连接器销量预测（2027-2032）&amp;（千件）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83： 全球市场不同产品类型板内式连接器销量市场份额预测（2027-2032）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全球不同产品类型板内式连接器收入（2021-2026）&amp;（百万美元）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全球不同产品类型板内式连接器收入市场份额（2021-2026）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86： 全球不同产品类型板内式连接器收入预测（2027-2032）&amp;（百万美元）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87： 全球不同产品类型板内式连接器收入市场份额预测（2027-2032）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全球不同应用板内式连接器销量（2021-2026）&amp;（千件）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89： 全球不同应用板内式连接器销量市场份额（2021-2026）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全球不同应用板内式连接器销量预测（2027-2032）&amp;（千件）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全球市场不同应用板内式连接器销量市场份额预测（2027-2032）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全球不同应用板内式连接器收入（2021-2026）&amp;（百万美元）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全球不同应用板内式连接器收入市场份额（2021-2026）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全球不同应用板内式连接器收入预测（2027-2032）&amp;（百万美元）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全球不同应用板内式连接器收入市场份额预测（2027-2032）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板内式连接器上游原料供应商及联系方式列表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97： 板内式连接器典型客户列表</w:t>
      </w:r>
      <w:r>
        <w:rPr>
          <w:rFonts w:hint="eastAsia"/>
        </w:rPr>
        <w:br/>
      </w:r>
      <w:r>
        <w:rPr>
          <w:rFonts w:hint="eastAsia"/>
        </w:rPr>
        <w:t>　　表 98： 板内式连接器主要销售模式及销售渠道</w:t>
      </w:r>
      <w:r>
        <w:rPr>
          <w:rFonts w:hint="eastAsia"/>
        </w:rPr>
        <w:br/>
      </w:r>
      <w:r>
        <w:rPr>
          <w:rFonts w:hint="eastAsia"/>
        </w:rPr>
        <w:t>　　表 99： 板内式连接器行业发展机遇及主要驱动因素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100： 板内式连接器行业发展面临的风险</w:t>
      </w:r>
      <w:r>
        <w:rPr>
          <w:rFonts w:hint="eastAsia"/>
        </w:rPr>
        <w:br/>
      </w:r>
      <w:r>
        <w:rPr>
          <w:rFonts w:hint="eastAsia"/>
        </w:rPr>
        <w:t>　　表 101： 板内式连接器行业政策分析</w:t>
      </w:r>
      <w:r>
        <w:rPr>
          <w:rFonts w:hint="eastAsia"/>
        </w:rPr>
        <w:br/>
      </w:r>
      <w:r>
        <w:rPr>
          <w:rFonts w:hint="eastAsia"/>
        </w:rPr>
        <w:t>　　表 102： 研究范围</w:t>
      </w:r>
      <w:r>
        <w:rPr>
          <w:rFonts w:hint="eastAsia"/>
        </w:rPr>
        <w:br/>
      </w:r>
      <w:r>
        <w:rPr>
          <w:rFonts w:hint="eastAsia"/>
        </w:rPr>
        <w:t>　　表 103：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板内式连接器产品图片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全球不同产品类型板内式连接器销售额2021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全球不同产品类型板内式连接器市场份额2025 &amp; 2032</w:t>
      </w:r>
      <w:r>
        <w:rPr>
          <w:rFonts w:hint="eastAsia"/>
        </w:rPr>
        <w:br/>
      </w:r>
      <w:r>
        <w:rPr>
          <w:rFonts w:hint="eastAsia"/>
        </w:rPr>
        <w:t>　　图 4： 焊接型产品图片</w:t>
      </w:r>
      <w:r>
        <w:rPr>
          <w:rFonts w:hint="eastAsia"/>
        </w:rPr>
        <w:br/>
      </w:r>
      <w:r>
        <w:rPr>
          <w:rFonts w:hint="eastAsia"/>
        </w:rPr>
        <w:t>　　图 5： 压接型产品图片</w:t>
      </w:r>
      <w:r>
        <w:rPr>
          <w:rFonts w:hint="eastAsia"/>
        </w:rPr>
        <w:br/>
      </w:r>
      <w:r>
        <w:rPr>
          <w:rFonts w:hint="eastAsia"/>
        </w:rPr>
        <w:t>　　图 6： 端子型产品图片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全球不同触点间距板内式连接器销售额2021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全球不同触点间距板内式连接器市场份额2025 &amp; 2032</w:t>
      </w:r>
      <w:r>
        <w:rPr>
          <w:rFonts w:hint="eastAsia"/>
        </w:rPr>
        <w:br/>
      </w:r>
      <w:r>
        <w:rPr>
          <w:rFonts w:hint="eastAsia"/>
        </w:rPr>
        <w:t>　　图 10： &lt;1.0 重点企业（10）</w:t>
      </w:r>
      <w:r>
        <w:rPr>
          <w:rFonts w:hint="eastAsia"/>
        </w:rPr>
        <w:br/>
      </w:r>
      <w:r>
        <w:rPr>
          <w:rFonts w:hint="eastAsia"/>
        </w:rPr>
        <w:t>　　图 11： 1.0–5.0 重点企业（10）</w:t>
      </w:r>
      <w:r>
        <w:rPr>
          <w:rFonts w:hint="eastAsia"/>
        </w:rPr>
        <w:br/>
      </w:r>
      <w:r>
        <w:rPr>
          <w:rFonts w:hint="eastAsia"/>
        </w:rPr>
        <w:t>　　图 12： &gt;5.0 重点企业（10）</w:t>
      </w:r>
      <w:r>
        <w:rPr>
          <w:rFonts w:hint="eastAsia"/>
        </w:rPr>
        <w:br/>
      </w:r>
      <w:r>
        <w:rPr>
          <w:rFonts w:hint="eastAsia"/>
        </w:rPr>
        <w:t>　　图 13： 全球不同位数板内式连接器销售额2021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全球不同位数板内式连接器市场份额2025 &amp; 2032</w:t>
      </w:r>
      <w:r>
        <w:rPr>
          <w:rFonts w:hint="eastAsia"/>
        </w:rPr>
        <w:br/>
      </w:r>
      <w:r>
        <w:rPr>
          <w:rFonts w:hint="eastAsia"/>
        </w:rPr>
        <w:t>　　图 15： 1–2 位产品图片</w:t>
      </w:r>
      <w:r>
        <w:rPr>
          <w:rFonts w:hint="eastAsia"/>
        </w:rPr>
        <w:br/>
      </w:r>
      <w:r>
        <w:rPr>
          <w:rFonts w:hint="eastAsia"/>
        </w:rPr>
        <w:t>　　图 16： 3–8 位产品图片</w:t>
      </w:r>
      <w:r>
        <w:rPr>
          <w:rFonts w:hint="eastAsia"/>
        </w:rPr>
        <w:br/>
      </w:r>
      <w:r>
        <w:rPr>
          <w:rFonts w:hint="eastAsia"/>
        </w:rPr>
        <w:t>　　图 17： 9–20 位产品图片</w:t>
      </w:r>
      <w:r>
        <w:rPr>
          <w:rFonts w:hint="eastAsia"/>
        </w:rPr>
        <w:br/>
      </w:r>
      <w:r>
        <w:rPr>
          <w:rFonts w:hint="eastAsia"/>
        </w:rPr>
        <w:t>　　图 18： &gt;20 位产品图片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全球不同应用板内式连接器市场份额2025 &amp; 2032</w:t>
      </w:r>
      <w:r>
        <w:rPr>
          <w:rFonts w:hint="eastAsia"/>
        </w:rPr>
        <w:br/>
      </w:r>
      <w:r>
        <w:rPr>
          <w:rFonts w:hint="eastAsia"/>
        </w:rPr>
        <w:t>　　图 21： 工业电子</w:t>
      </w:r>
      <w:r>
        <w:rPr>
          <w:rFonts w:hint="eastAsia"/>
        </w:rPr>
        <w:br/>
      </w:r>
      <w:r>
        <w:rPr>
          <w:rFonts w:hint="eastAsia"/>
        </w:rPr>
        <w:t>　　图 22： 汽车电子</w:t>
      </w:r>
      <w:r>
        <w:rPr>
          <w:rFonts w:hint="eastAsia"/>
        </w:rPr>
        <w:br/>
      </w:r>
      <w:r>
        <w:rPr>
          <w:rFonts w:hint="eastAsia"/>
        </w:rPr>
        <w:t>　　图 23： 消费电子</w:t>
      </w:r>
      <w:r>
        <w:rPr>
          <w:rFonts w:hint="eastAsia"/>
        </w:rPr>
        <w:br/>
      </w:r>
      <w:r>
        <w:rPr>
          <w:rFonts w:hint="eastAsia"/>
        </w:rPr>
        <w:t>　　图 24： 家用电器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全球板内式连接器产能、产量、产能利用率及发展趋势（2021-2032）&amp;（千件）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全球板内式连接器产量、需求量及发展趋势（2021-2032）&amp;（千件）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全球主要地区板内式连接器产量（2021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29： 全球主要地区板内式连接器产量市场份额（2021-2032）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中国板内式连接器产能、产量、产能利用率及发展趋势（2021-2032）&amp;（千件）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中国板内式连接器产量、市场需求量及发展趋势（2021-2032）&amp;（千件）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全球板内式连接器市场销售额及增长率：（2021-2032）&amp;（百万美元）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全球市场板内式连接器市场规模：2021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全球市场板内式连接器销量及增长率（2021-2032）&amp;（千件）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全球市场板内式连接器价格趋势（2021-2032）&amp;（美元/件）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36： 全球主要地区板内式连接器销售收入（2021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37： 全球主要地区板内式连接器销售收入市场份额（2021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北美市场板内式连接器销量及增长率（2021-2032）&amp;（千件）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北美市场板内式连接器收入及增长率（2021-2032）&amp;（百万美元）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欧洲市场板内式连接器销量及增长率（2021-2032）&amp;（千件）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欧洲市场板内式连接器收入及增长率（2021-2032）&amp;（百万美元）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中国市场板内式连接器销量及增长率（2021-2032）&amp;（千件）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中国市场板内式连接器收入及增长率（2021-2032）&amp;（百万美元）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日本市场板内式连接器销量及增长率（2021-2032）&amp;（千件）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45： 日本市场板内式连接器收入及增长率（2021-2032）&amp;（百万美元）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东南亚市场板内式连接器销量及增长率（2021-2032）&amp;（千件）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47： 东南亚市场板内式连接器收入及增长率（2021-2032）&amp;（百万美元）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印度市场板内式连接器销量及增长率（2021-2032）&amp;（千件）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49： 印度市场板内式连接器收入及增长率（2021-2032）&amp;（百万美元）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2025年全球市场主要厂商板内式连接器销量市场份额</w:t>
      </w:r>
      <w:r>
        <w:rPr>
          <w:rFonts w:hint="eastAsia"/>
        </w:rPr>
        <w:br/>
      </w:r>
      <w:r>
        <w:rPr>
          <w:rFonts w:hint="eastAsia"/>
        </w:rPr>
        <w:t>　　图 51： 2025年全球市场主要厂商板内式连接器收入市场份额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2025年中国市场主要厂商板内式连接器销量市场份额</w:t>
      </w:r>
      <w:r>
        <w:rPr>
          <w:rFonts w:hint="eastAsia"/>
        </w:rPr>
        <w:br/>
      </w:r>
      <w:r>
        <w:rPr>
          <w:rFonts w:hint="eastAsia"/>
        </w:rPr>
        <w:t>　　图 53： 2025年中国市场主要厂商板内式连接器收入市场份额</w:t>
      </w:r>
      <w:r>
        <w:rPr>
          <w:rFonts w:hint="eastAsia"/>
        </w:rPr>
        <w:br/>
      </w:r>
      <w:r>
        <w:rPr>
          <w:rFonts w:hint="eastAsia"/>
        </w:rPr>
        <w:t>　　图 54： 2025年全球前五大生产商板内式连接器市场份额</w:t>
      </w:r>
      <w:r>
        <w:rPr>
          <w:rFonts w:hint="eastAsia"/>
        </w:rPr>
        <w:br/>
      </w:r>
      <w:r>
        <w:rPr>
          <w:rFonts w:hint="eastAsia"/>
        </w:rPr>
        <w:t>　　图 55： 2025年全球板内式连接器第一梯队、第二梯队和第三梯队厂商及市场份额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56： 全球不同产品类型板内式连接器价格走势（2021-2032）&amp;（美元/件）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57： 全球不同应用板内式连接器价格走势（2021-2032）&amp;（美元/件）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58： 板内式连接器产业链</w:t>
      </w:r>
      <w:r>
        <w:rPr>
          <w:rFonts w:hint="eastAsia"/>
        </w:rPr>
        <w:br/>
      </w:r>
      <w:r>
        <w:rPr>
          <w:rFonts w:hint="eastAsia"/>
        </w:rPr>
        <w:t>　　图 59： 板内式连接器中国企业SWOT分析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709ed9fac7403b" w:history="1">
        <w:r>
          <w:rPr>
            <w:rStyle w:val="Hyperlink"/>
          </w:rPr>
          <w:t>2027-2032年全球与中国板内式连接器发展现状及市场前景预测报告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709ed9fac7403b" w:history="1">
        <w:r>
          <w:rPr>
            <w:rStyle w:val="Hyperlink"/>
          </w:rPr>
          <w:t>https://www.20087.com/1/63/BanNeiShiLianJieQiQianJing.html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0df6930ea3b4a6b" w:history="1">
      <w:r>
        <w:rPr>
          <w:rStyle w:val="Hyperlink"/>
        </w:rPr>
        <w:t>2027-2032年全球与中国板内式连接器发展现状及市场前景预测报告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BanNeiShiLianJieQiQianJing.html" TargetMode="External" Id="R74709ed9fac740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BanNeiShiLianJieQiQianJing.html" TargetMode="External" Id="R30df6930ea3b4a6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2026-10-24T23:49:14Z</dcterms:created>
  <dcterms:modified xsi:type="dcterms:W3CDTF">2026-10-25T00:49:14Z</dcterms:modified>
  <dc:subject>2027-2032年全球与中国板内式连接器发展现状及市场前景预测报告</dc:subject>
  <dc:title>2027-2032年全球与中国板内式连接器发展现状及市场前景预测报告</dc:title>
  <cp:keywords>2027-2032年全球与中国板内式连接器发展现状及市场前景预测报告</cp:keywords>
  <dc:description>2027-2032年全球与中国板内式连接器发展现状及市场前景预测报告</dc:description>
</cp:coreProperties>
</file>