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bc2bfd114abc" w:history="1">
              <w:r>
                <w:rPr>
                  <w:rStyle w:val="Hyperlink"/>
                </w:rPr>
                <w:t>2025-2031年中国校平机市场现状分析与发展前景预测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bc2bfd114abc" w:history="1">
              <w:r>
                <w:rPr>
                  <w:rStyle w:val="Hyperlink"/>
                </w:rPr>
                <w:t>2025-2031年中国校平机市场现状分析与发展前景预测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dbc2bfd114abc" w:history="1">
                <w:r>
                  <w:rPr>
                    <w:rStyle w:val="Hyperlink"/>
                  </w:rPr>
                  <w:t>https://www.20087.com/1/63/XiaoPingJiHangYeFaZhanQianJing.html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平机主要用于对金属板材进行平整处理，广泛应用于汽车制造、建筑钢结构及家电等行业。近年来，随着工业自动化水平的提高和对产品质量要求的提升，校平机在精度控制、生产效率及智能化管理方面取得了长足进步。现代校平机不仅采用了高精度的液压系统和先进的控制系统，提高了校平精度和速度，还通过集成智能诊断系统实现了远程监控和故障预警功能。一些高端产品还具备自动调节功能，能够根据材料厚度自动调整校平参数，从而进一步提升了设备的适应性和灵活性。</w:t>
      </w:r>
      <w:r>
        <w:rPr>
          <w:rFonts w:hint="eastAsia"/>
        </w:rPr>
        <w:br/>
      </w:r>
      <w:r>
        <w:rPr>
          <w:rFonts w:hint="eastAsia"/>
        </w:rPr>
        <w:t>　　未来，校平机将更加注重高性能与智能化发展。一方面，通过采用更先进的液压技术和智能算法，进一步提高产品的校平精度和响应速度，满足高标准的质量控制需求；另一方面，结合物联网(IoT)和大数据分析，开发具有更高附加值和更好防护功能的新一代校平机解决方案，拓宽应用领域。例如，利用AI进行实时数据分析和自动调节工作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dbc2bfd114abc" w:history="1">
        <w:r>
          <w:rPr>
            <w:rStyle w:val="Hyperlink"/>
          </w:rPr>
          <w:t>2025-2031年中国校平机市场现状分析与发展前景预测</w:t>
        </w:r>
      </w:hyperlink>
      <w:r>
        <w:rPr>
          <w:rFonts w:hint="eastAsia"/>
        </w:rPr>
        <w:t>》全面剖析了校平机产业链的整体状况，详细分析了市场规模与需求，探讨了价格波动及影响因素。报告通过深入调研，揭示了校平机行业现状，展望了校平机市场前景，并预测了未来发展趋势。同时，报告还重点关注了校平机行业领军企业，评估了市场竞争态势、集中度和品牌影响力，对校平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校平机行业概述</w:t>
      </w:r>
      <w:r>
        <w:rPr>
          <w:rFonts w:hint="eastAsia"/>
        </w:rPr>
        <w:br/>
      </w:r>
      <w:r>
        <w:rPr>
          <w:rFonts w:hint="eastAsia"/>
        </w:rPr>
        <w:t>　　第一节 校平机定义与分类</w:t>
      </w:r>
      <w:r>
        <w:rPr>
          <w:rFonts w:hint="eastAsia"/>
        </w:rPr>
        <w:br/>
      </w:r>
      <w:r>
        <w:rPr>
          <w:rFonts w:hint="eastAsia"/>
        </w:rPr>
        <w:t>　　第二节 校平机应用领域</w:t>
      </w:r>
      <w:r>
        <w:rPr>
          <w:rFonts w:hint="eastAsia"/>
        </w:rPr>
        <w:br/>
      </w:r>
      <w:r>
        <w:rPr>
          <w:rFonts w:hint="eastAsia"/>
        </w:rPr>
        <w:t>　　第三节 校平机行业经济指标分析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一、国内校平机产能及利用情况</w:t>
      </w:r>
      <w:r>
        <w:rPr>
          <w:rFonts w:hint="eastAsia"/>
        </w:rPr>
        <w:br/>
      </w:r>
      <w:r>
        <w:rPr>
          <w:rFonts w:hint="eastAsia"/>
        </w:rPr>
        <w:t>　　　　二、校平机产能扩张与投资动态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三、2025-2031年校平机产量预测</w:t>
      </w:r>
      <w:r>
        <w:rPr>
          <w:rFonts w:hint="eastAsia"/>
        </w:rPr>
        <w:br/>
      </w:r>
      <w:r>
        <w:rPr>
          <w:rFonts w:hint="eastAsia"/>
        </w:rPr>
        <w:t>　　第三节 2025-2031年校平机市场需求与销售分析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一、2024-2025年校平机行业需求现状</w:t>
      </w:r>
      <w:r>
        <w:rPr>
          <w:rFonts w:hint="eastAsia"/>
        </w:rPr>
        <w:br/>
      </w:r>
      <w:r>
        <w:rPr>
          <w:rFonts w:hint="eastAsia"/>
        </w:rPr>
        <w:t>　　　　二、校平机客户群体与需求特点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校平机行业技术发展方向、趋势预测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校平机行业进口情况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2019-2024年中国校平机行业规模情况</w:t>
      </w:r>
      <w:r>
        <w:rPr>
          <w:rFonts w:hint="eastAsia"/>
        </w:rPr>
        <w:br/>
      </w:r>
      <w:r>
        <w:rPr>
          <w:rFonts w:hint="eastAsia"/>
        </w:rPr>
        <w:t>　　　　一、校平机行业企业数量规模</w:t>
      </w:r>
      <w:r>
        <w:rPr>
          <w:rFonts w:hint="eastAsia"/>
        </w:rPr>
        <w:br/>
      </w:r>
      <w:r>
        <w:rPr>
          <w:rFonts w:hint="eastAsia"/>
        </w:rPr>
        <w:t>　　　　二、校平机行业从业人员规模</w:t>
      </w:r>
      <w:r>
        <w:rPr>
          <w:rFonts w:hint="eastAsia"/>
        </w:rPr>
        <w:br/>
      </w:r>
      <w:r>
        <w:rPr>
          <w:rFonts w:hint="eastAsia"/>
        </w:rPr>
        <w:t>　　　　三、校平机行业市场敏感性分析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2019-2024年中国校平机行业财务能力分析</w:t>
      </w:r>
      <w:r>
        <w:rPr>
          <w:rFonts w:hint="eastAsia"/>
        </w:rPr>
        <w:br/>
      </w:r>
      <w:r>
        <w:rPr>
          <w:rFonts w:hint="eastAsia"/>
        </w:rPr>
        <w:t>　　　　一、校平机行业盈利能力</w:t>
      </w:r>
      <w:r>
        <w:rPr>
          <w:rFonts w:hint="eastAsia"/>
        </w:rPr>
        <w:br/>
      </w:r>
      <w:r>
        <w:rPr>
          <w:rFonts w:hint="eastAsia"/>
        </w:rPr>
        <w:t>　　　　二、校平机行业偿债能力</w:t>
      </w:r>
      <w:r>
        <w:rPr>
          <w:rFonts w:hint="eastAsia"/>
        </w:rPr>
        <w:br/>
      </w:r>
      <w:r>
        <w:rPr>
          <w:rFonts w:hint="eastAsia"/>
        </w:rPr>
        <w:t>　　　　三、校平机行业营运能力</w:t>
      </w:r>
      <w:r>
        <w:rPr>
          <w:rFonts w:hint="eastAsia"/>
        </w:rPr>
        <w:br/>
      </w:r>
      <w:r>
        <w:rPr>
          <w:rFonts w:hint="eastAsia"/>
        </w:rPr>
        <w:t>　　　　四、校平机行业发展能力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中国校平机行业竞争格局分析</w:t>
      </w:r>
      <w:r>
        <w:rPr>
          <w:rFonts w:hint="eastAsia"/>
        </w:rPr>
        <w:br/>
      </w:r>
      <w:r>
        <w:rPr>
          <w:rFonts w:hint="eastAsia"/>
        </w:rPr>
        <w:t>　　第一节 校平机行业竞争格局总览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中国校平机行业风险与对策</w:t>
      </w:r>
      <w:r>
        <w:rPr>
          <w:rFonts w:hint="eastAsia"/>
        </w:rPr>
        <w:br/>
      </w:r>
      <w:r>
        <w:rPr>
          <w:rFonts w:hint="eastAsia"/>
        </w:rPr>
        <w:t>　　第一节 校平机行业SWOT分析</w:t>
      </w:r>
      <w:r>
        <w:rPr>
          <w:rFonts w:hint="eastAsia"/>
        </w:rPr>
        <w:br/>
      </w:r>
      <w:r>
        <w:rPr>
          <w:rFonts w:hint="eastAsia"/>
        </w:rPr>
        <w:t>　　　　一、校平机行业优势</w:t>
      </w:r>
      <w:r>
        <w:rPr>
          <w:rFonts w:hint="eastAsia"/>
        </w:rPr>
        <w:br/>
      </w:r>
      <w:r>
        <w:rPr>
          <w:rFonts w:hint="eastAsia"/>
        </w:rPr>
        <w:t>　　　　二、校平机行业劣势</w:t>
      </w:r>
      <w:r>
        <w:rPr>
          <w:rFonts w:hint="eastAsia"/>
        </w:rPr>
        <w:br/>
      </w:r>
      <w:r>
        <w:rPr>
          <w:rFonts w:hint="eastAsia"/>
        </w:rPr>
        <w:t>　　　　三、校平机市场机会</w:t>
      </w:r>
      <w:r>
        <w:rPr>
          <w:rFonts w:hint="eastAsia"/>
        </w:rPr>
        <w:br/>
      </w:r>
      <w:r>
        <w:rPr>
          <w:rFonts w:hint="eastAsia"/>
        </w:rPr>
        <w:t>　　　　四、校平机市场威胁</w:t>
      </w:r>
      <w:r>
        <w:rPr>
          <w:rFonts w:hint="eastAsia"/>
        </w:rPr>
        <w:br/>
      </w:r>
      <w:r>
        <w:rPr>
          <w:rFonts w:hint="eastAsia"/>
        </w:rPr>
        <w:t>　　第二节 校平机行业风险及对策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2024-2025年校平机行业发展环境分析</w:t>
      </w:r>
      <w:r>
        <w:rPr>
          <w:rFonts w:hint="eastAsia"/>
        </w:rPr>
        <w:br/>
      </w:r>
      <w:r>
        <w:rPr>
          <w:rFonts w:hint="eastAsia"/>
        </w:rPr>
        <w:t>　　　　一、校平机行业主管部门与监管体制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中:智:林:：校平机行业发展建议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校平机行业历程</w:t>
      </w:r>
      <w:r>
        <w:rPr>
          <w:rFonts w:hint="eastAsia"/>
        </w:rPr>
        <w:br/>
      </w:r>
      <w:r>
        <w:rPr>
          <w:rFonts w:hint="eastAsia"/>
        </w:rPr>
        <w:t>　　图表 校平机行业生命周期</w:t>
      </w:r>
      <w:r>
        <w:rPr>
          <w:rFonts w:hint="eastAsia"/>
        </w:rPr>
        <w:br/>
      </w:r>
      <w:r>
        <w:rPr>
          <w:rFonts w:hint="eastAsia"/>
        </w:rPr>
        <w:t>　　图表 校平机行业产业链分析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2019-2024年校平机行业市场容量分析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2019-2024年中国校平机行业产量及增长趋势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2019-2024年中国校平机市场需求量及增速统计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2024年中国校平机行业需求领域分布格局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2019-2024年中国校平机出口数量分析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2024年中国校平机进口国家及地区分析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2024年中国校平机出口国家及地区分析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2025-2031年中国校平机行业市场规模预测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2025年中国校平机市场前景分析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2025年中国校平机发展趋势预测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bc2bfd114abc" w:history="1">
        <w:r>
          <w:rPr>
            <w:rStyle w:val="Hyperlink"/>
          </w:rPr>
          <w:t>2025-2031年中国校平机市场现状分析与发展前景预测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dbc2bfd114abc" w:history="1">
        <w:r>
          <w:rPr>
            <w:rStyle w:val="Hyperlink"/>
          </w:rPr>
          <w:t>https://www.20087.com/1/63/XiaoPingJiHangYeFaZhanQianJing.html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热点：小型钢板校平机、校平机厂家、校平机多少钱一台、校平机调直最好的方法、矫平机、校平机的调试方法视频、卷板机、校平机怎么调整视频教学、液压校平机器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7986dacf4afd" w:history="1">
      <w:r>
        <w:rPr>
          <w:rStyle w:val="Hyperlink"/>
        </w:rPr>
        <w:t>2025-2031年中国校平机市场现状分析与发展前景预测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oPingJiHangYeFaZhanQianJing.html" TargetMode="External" Id="R4c4dbc2bfd1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oPingJiHangYeFaZhanQianJing.html" TargetMode="External" Id="R332c7986dac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2025-03-20T09:01:47Z</dcterms:created>
  <dcterms:modified xsi:type="dcterms:W3CDTF">2025-03-20T10:01:47Z</dcterms:modified>
  <dc:subject>2025-2031年中国校平机市场现状分析与发展前景预测</dc:subject>
  <dc:title>2025-2031年中国校平机市场现状分析与发展前景预测</dc:title>
  <cp:keywords>2025-2031年中国校平机市场现状分析与发展前景预测</cp:keywords>
  <dc:description>2025-2031年中国校平机市场现状分析与发展前景预测</dc:description>
</cp:coreProperties>
</file>