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65c05fc34a62" w:history="1">
              <w:r>
                <w:rPr>
                  <w:rStyle w:val="Hyperlink"/>
                </w:rPr>
                <w:t>2026-2032年中国气动节流阀市场现状调研与发展前景趋势分析报告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65c05fc34a62" w:history="1">
              <w:r>
                <w:rPr>
                  <w:rStyle w:val="Hyperlink"/>
                </w:rPr>
                <w:t>2026-2032年中国气动节流阀市场现状调研与发展前景趋势分析报告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f65c05fc34a62" w:history="1">
                <w:r>
                  <w:rPr>
                    <w:rStyle w:val="Hyperlink"/>
                  </w:rPr>
                  <w:t>https://www.20087.com/1/03/QiDongJieLiuFaShiChangQianJing.html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节流阀用于精确控制压缩空气流量与压力，在自动化生产线、包装机械、气动夹具及过程工业中实现执行元件的速度调节与缓冲。气动节流阀结构涵盖针阀式、球阀式及比例式，强调密封可靠性、响应线性度与抗污染能力。主流设计采用黄铜或不锈钢阀体，配合精密加工阀芯与耐磨密封件，部分高端型号集成位置反馈与数字通信接口（如IO-Link），支持远程设定与状态监测。</w:t>
      </w:r>
      <w:r>
        <w:rPr>
          <w:rFonts w:hint="eastAsia"/>
        </w:rPr>
        <w:br/>
      </w:r>
      <w:r>
        <w:rPr>
          <w:rFonts w:hint="eastAsia"/>
        </w:rPr>
        <w:t>　　未来，气动节流阀将向高精度、网络化与节能化方向发展。市场调研网指出，压电或音圈驱动的比例节流阀可实现毫秒级动态响应，适配高速装配与精密定位场景。与数字孪生平台对接后，阀门磨损趋势可被预测，触发预防性维护。在工业4.0架构下，节流阀将作为边缘节点参与气动系统能效优化，通过实时流量数据减少空压机冗余运行。此外，全塑料或复合材料阀体将拓展至腐蚀性或洁净室环境，推动气动控制元件从基础调节向智能流体管理单元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cf65c05fc34a62" w:history="1">
        <w:r>
          <w:rPr>
            <w:rStyle w:val="Hyperlink"/>
          </w:rPr>
          <w:t>2026-2032年中国气动节流阀市场现状调研与发展前景趋势分析报告</w:t>
        </w:r>
      </w:hyperlink>
      <w:r>
        <w:rPr>
          <w:rFonts w:hint="eastAsia"/>
        </w:rPr>
        <w:t>》，2025年气动节流阀行业市场规模达 亿元，预计2032年市场规模将达 亿元，期间年均复合增长率（CAGR）达 %。报告基于国家统计局及相关行业协会等权威部门数据，结合长期监测的一手资料，系统分析了气动节流阀行业的发展现状、市场规模、供需动态及进出口情况。报告详细解读了气动节流阀产业链上下游、重点区域市场、竞争格局及领先企业的表现，同时评估了气动节流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气动节流阀行业概述</w:t>
      </w:r>
      <w:r>
        <w:rPr>
          <w:rFonts w:hint="eastAsia"/>
        </w:rPr>
        <w:br/>
      </w:r>
      <w:r>
        <w:rPr>
          <w:rFonts w:hint="eastAsia"/>
        </w:rPr>
        <w:t>　　第一节 气动节流阀定义与分类</w:t>
      </w:r>
      <w:r>
        <w:rPr>
          <w:rFonts w:hint="eastAsia"/>
        </w:rPr>
        <w:br/>
      </w:r>
      <w:r>
        <w:rPr>
          <w:rFonts w:hint="eastAsia"/>
        </w:rPr>
        <w:t>　　第二节 气动节流阀应用领域</w:t>
      </w:r>
      <w:r>
        <w:rPr>
          <w:rFonts w:hint="eastAsia"/>
        </w:rPr>
        <w:br/>
      </w:r>
      <w:r>
        <w:rPr>
          <w:rFonts w:hint="eastAsia"/>
        </w:rPr>
        <w:t>　　第三节 气动节流阀行业经济指标分析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气动节流阀产业链及经营模式分析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三、气动节流阀销售模式及销售渠道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全球气动节流阀市场发展综述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2020-2025年全球气动节流阀市场规模与趋势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主要国家与地区气动节流阀市场分析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2026-2032年全球气动节流阀行业发展趋势与前景预测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中国气动节流阀行业市场分析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2025-2026年气动节流阀产能与投资动态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一、国内气动节流阀产能及利用情况</w:t>
      </w:r>
      <w:r>
        <w:rPr>
          <w:rFonts w:hint="eastAsia"/>
        </w:rPr>
        <w:br/>
      </w:r>
      <w:r>
        <w:rPr>
          <w:rFonts w:hint="eastAsia"/>
        </w:rPr>
        <w:t>　　　　二、气动节流阀产能扩张与投资动态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2026-2032年气动节流阀行业产量统计与趋势预测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一、2020-2025年气动节流阀行业产量数据统计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1、2020-2025年气动节流阀产量及增长趋势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2、2020-2025年气动节流阀细分产品产量及份额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二、影响气动节流阀产量的关键因素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三、2026-2032年气动节流阀产量预测</w:t>
      </w:r>
      <w:r>
        <w:rPr>
          <w:rFonts w:hint="eastAsia"/>
        </w:rPr>
        <w:br/>
      </w:r>
      <w:r>
        <w:rPr>
          <w:rFonts w:hint="eastAsia"/>
        </w:rPr>
        <w:t>　　第三节 2026-2032年气动节流阀市场需求与销售分析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一、2025-2026年气动节流阀行业需求现状</w:t>
      </w:r>
      <w:r>
        <w:rPr>
          <w:rFonts w:hint="eastAsia"/>
        </w:rPr>
        <w:br/>
      </w:r>
      <w:r>
        <w:rPr>
          <w:rFonts w:hint="eastAsia"/>
        </w:rPr>
        <w:t>　　　　二、气动节流阀客户群体与需求特点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三、2020-2025年气动节流阀行业销售规模分析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四、2026-2032年气动节流阀市场增长潜力与规模预测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中国气动节流阀细分市场与下游应用领域分析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气动节流阀细分市场分析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一、2025-2026年气动节流阀主要细分产品市场现状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气动节流阀下游应用与客户群体分析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一、2025-2026年气动节流阀各应用领域市场现状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2025-2026年气动节流阀行业技术发展现状及趋势分析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气动节流阀行业技术发展现状分析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国内外气动节流阀行业技术差异与原因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气动节流阀行业技术发展方向、趋势预测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提升气动节流阀行业技术能力策略建议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气动节流阀价格机制与竞争策略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一、2020-2025年气动节流阀市场价格走势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气动节流阀定价策略与方法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2026-2032年气动节流阀价格竞争态势与趋势预测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中国气动节流阀行业重点区域市场研究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2025-2026年重点区域气动节流阀市场发展概况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三、2026-2032年气动节流阀行业发展潜力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三、2026-2032年气动节流阀行业发展潜力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三、2026-2032年气动节流阀行业发展潜力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三、2026-2032年气动节流阀行业发展潜力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三、2026-2032年气动节流阀行业发展潜力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2020-2025年中国气动节流阀行业进出口情况分析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气动节流阀行业进口情况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一、2020-2025年气动节流阀进口规模及增长情况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二、气动节流阀主要进口来源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气动节流阀行业出口情况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一、2020-2025年气动节流阀出口规模及增长情况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二、气动节流阀主要出口目的地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2020-2025年中国气动节流阀行业总体发展与财务状况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2020-2025年中国气动节流阀行业规模情况</w:t>
      </w:r>
      <w:r>
        <w:rPr>
          <w:rFonts w:hint="eastAsia"/>
        </w:rPr>
        <w:br/>
      </w:r>
      <w:r>
        <w:rPr>
          <w:rFonts w:hint="eastAsia"/>
        </w:rPr>
        <w:t>　　　　一、气动节流阀行业企业数量规模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二、气动节流阀行业从业人员规模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三、气动节流阀行业市场敏感性分析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2020-2025年中国气动节流阀行业财务能力分析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一、气动节流阀行业盈利能力</w:t>
      </w:r>
      <w:r>
        <w:rPr>
          <w:rFonts w:hint="eastAsia"/>
        </w:rPr>
        <w:br/>
      </w:r>
      <w:r>
        <w:rPr>
          <w:rFonts w:hint="eastAsia"/>
        </w:rPr>
        <w:t>　　　　二、气动节流阀行业偿债能力</w:t>
      </w:r>
      <w:r>
        <w:rPr>
          <w:rFonts w:hint="eastAsia"/>
        </w:rPr>
        <w:br/>
      </w:r>
      <w:r>
        <w:rPr>
          <w:rFonts w:hint="eastAsia"/>
        </w:rPr>
        <w:t>　　　　三、气动节流阀行业营运能力</w:t>
      </w:r>
      <w:r>
        <w:rPr>
          <w:rFonts w:hint="eastAsia"/>
        </w:rPr>
        <w:br/>
      </w:r>
      <w:r>
        <w:rPr>
          <w:rFonts w:hint="eastAsia"/>
        </w:rPr>
        <w:t>　　　　四、气动节流阀行业发展能力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气动节流阀行业重点企业调研分析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二、企业气动节流阀业务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中国气动节流阀行业竞争格局分析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气动节流阀行业竞争格局总览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2025-2026年气动节流阀行业竞争力分析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2020-2025年气动节流阀行业企业并购活动分析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2025-2026年气动节流阀行业会展与招投标活动分析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一、气动节流阀行业会展活动及其市场影响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2026年中国气动节流阀企业发展企业发展策略与建议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气动节流阀销售模式与渠道策略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气动节流阀品牌与市场推广策略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气动节流阀研发投入与技术创新能力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气动节流阀合作联盟与资源整合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中国气动节流阀行业风险与对策</w:t>
      </w:r>
      <w:r>
        <w:rPr>
          <w:rFonts w:hint="eastAsia"/>
        </w:rPr>
        <w:br/>
      </w:r>
      <w:r>
        <w:rPr>
          <w:rFonts w:hint="eastAsia"/>
        </w:rPr>
        <w:t>　　第一节 气动节流阀行业SWOT分析</w:t>
      </w:r>
      <w:r>
        <w:rPr>
          <w:rFonts w:hint="eastAsia"/>
        </w:rPr>
        <w:br/>
      </w:r>
      <w:r>
        <w:rPr>
          <w:rFonts w:hint="eastAsia"/>
        </w:rPr>
        <w:t>　　　　一、气动节流阀行业优势</w:t>
      </w:r>
      <w:r>
        <w:rPr>
          <w:rFonts w:hint="eastAsia"/>
        </w:rPr>
        <w:br/>
      </w:r>
      <w:r>
        <w:rPr>
          <w:rFonts w:hint="eastAsia"/>
        </w:rPr>
        <w:t>　　　　二、气动节流阀行业劣势</w:t>
      </w:r>
      <w:r>
        <w:rPr>
          <w:rFonts w:hint="eastAsia"/>
        </w:rPr>
        <w:br/>
      </w:r>
      <w:r>
        <w:rPr>
          <w:rFonts w:hint="eastAsia"/>
        </w:rPr>
        <w:t>　　　　三、气动节流阀市场机会</w:t>
      </w:r>
      <w:r>
        <w:rPr>
          <w:rFonts w:hint="eastAsia"/>
        </w:rPr>
        <w:br/>
      </w:r>
      <w:r>
        <w:rPr>
          <w:rFonts w:hint="eastAsia"/>
        </w:rPr>
        <w:t>　　　　四、气动节流阀市场威胁</w:t>
      </w:r>
      <w:r>
        <w:rPr>
          <w:rFonts w:hint="eastAsia"/>
        </w:rPr>
        <w:br/>
      </w:r>
      <w:r>
        <w:rPr>
          <w:rFonts w:hint="eastAsia"/>
        </w:rPr>
        <w:t>　　第二节 气动节流阀行业风险及对策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2026-2032年中国气动节流阀行业前景与发展趋势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2025-2026年气动节流阀行业发展环境分析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一、气动节流阀行业主管部门与监管体制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二、气动节流阀行业主要法律法规及政策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三、气动节流阀行业标准与质量监管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2026-2032年气动节流阀行业发展趋势与方向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2026-2032年气动节流阀行业发展潜力与机遇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气动节流阀行业研究结论与建议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气动节流阀行业发展建议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气动节流阀行业类别</w:t>
      </w:r>
      <w:r>
        <w:rPr>
          <w:rFonts w:hint="eastAsia"/>
        </w:rPr>
        <w:br/>
      </w:r>
      <w:r>
        <w:rPr>
          <w:rFonts w:hint="eastAsia"/>
        </w:rPr>
        <w:t>　　图表 气动节流阀行业产业链调研</w:t>
      </w:r>
      <w:r>
        <w:rPr>
          <w:rFonts w:hint="eastAsia"/>
        </w:rPr>
        <w:br/>
      </w:r>
      <w:r>
        <w:rPr>
          <w:rFonts w:hint="eastAsia"/>
        </w:rPr>
        <w:t>　　图表 气动节流阀行业现状</w:t>
      </w:r>
      <w:r>
        <w:rPr>
          <w:rFonts w:hint="eastAsia"/>
        </w:rPr>
        <w:br/>
      </w:r>
      <w:r>
        <w:rPr>
          <w:rFonts w:hint="eastAsia"/>
        </w:rPr>
        <w:t>　　图表 气动节流阀行业标准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2020-2025年中国气动节流阀行业市场规模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2025年中国气动节流阀行业产能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2020-2025年中国气动节流阀行业产量统计</w:t>
      </w:r>
      <w:r>
        <w:rPr>
          <w:rFonts w:hint="eastAsia"/>
        </w:rPr>
        <w:br/>
      </w:r>
      <w:r>
        <w:rPr>
          <w:rFonts w:hint="eastAsia"/>
        </w:rPr>
        <w:t>　　图表 气动节流阀行业动态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2020-2025年中国气动节流阀市场需求量</w:t>
      </w:r>
      <w:r>
        <w:rPr>
          <w:rFonts w:hint="eastAsia"/>
        </w:rPr>
        <w:br/>
      </w:r>
      <w:r>
        <w:rPr>
          <w:rFonts w:hint="eastAsia"/>
        </w:rPr>
        <w:t>　　图表 2025年中国气动节流阀行业需求区域调研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2020-2025年中国气动节流阀行情</w:t>
      </w:r>
      <w:r>
        <w:rPr>
          <w:rFonts w:hint="eastAsia"/>
        </w:rPr>
        <w:br/>
      </w:r>
      <w:r>
        <w:rPr>
          <w:rFonts w:hint="eastAsia"/>
        </w:rPr>
        <w:t>　　图表 2020-2025年中国气动节流阀价格走势图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2020-2025年中国气动节流阀行业销售收入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2020-2025年中国气动节流阀行业盈利情况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2020-2025年中国气动节流阀行业利润总额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2020-2025年中国气动节流阀进口统计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2020-2025年中国气动节流阀出口统计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2020-2025年中国气动节流阀行业企业数量统计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**地区气动节流阀市场规模</w:t>
      </w:r>
      <w:r>
        <w:rPr>
          <w:rFonts w:hint="eastAsia"/>
        </w:rPr>
        <w:br/>
      </w:r>
      <w:r>
        <w:rPr>
          <w:rFonts w:hint="eastAsia"/>
        </w:rPr>
        <w:t>　　图表 **地区气动节流阀行业市场需求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**地区气动节流阀市场调研</w:t>
      </w:r>
      <w:r>
        <w:rPr>
          <w:rFonts w:hint="eastAsia"/>
        </w:rPr>
        <w:br/>
      </w:r>
      <w:r>
        <w:rPr>
          <w:rFonts w:hint="eastAsia"/>
        </w:rPr>
        <w:t>　　图表 **地区气动节流阀行业市场需求分析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**地区气动节流阀市场规模</w:t>
      </w:r>
      <w:r>
        <w:rPr>
          <w:rFonts w:hint="eastAsia"/>
        </w:rPr>
        <w:br/>
      </w:r>
      <w:r>
        <w:rPr>
          <w:rFonts w:hint="eastAsia"/>
        </w:rPr>
        <w:t>　　图表 **地区气动节流阀行业市场需求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**地区气动节流阀市场调研</w:t>
      </w:r>
      <w:r>
        <w:rPr>
          <w:rFonts w:hint="eastAsia"/>
        </w:rPr>
        <w:br/>
      </w:r>
      <w:r>
        <w:rPr>
          <w:rFonts w:hint="eastAsia"/>
        </w:rPr>
        <w:t>　　图表 **地区气动节流阀行业市场需求分析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气动节流阀行业竞争对手分析</w:t>
      </w:r>
      <w:r>
        <w:rPr>
          <w:rFonts w:hint="eastAsia"/>
        </w:rPr>
        <w:br/>
      </w:r>
      <w:r>
        <w:rPr>
          <w:rFonts w:hint="eastAsia"/>
        </w:rPr>
        <w:t>　　图表 气动节流阀重点企业（一）基本信息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气动节流阀重点企业（一）经营情况分析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气动节流阀重点企业（一）主要经济指标情况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气动节流阀重点企业（二）经营情况分析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气动节流阀重点企业（二）主要经济指标情况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气动节流阀重点企业（三）经营情况分析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气动节流阀重点企业（三）主要经济指标情况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气动节流阀重点企业（三）成长能力情况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2026-2032年中国气动节流阀行业产能预测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2026-2032年中国气动节流阀行业产量预测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2026-2032年中国气动节流阀市场需求预测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2026-2032年中国气动节流阀行业市场规模预测</w:t>
      </w:r>
      <w:r>
        <w:rPr>
          <w:rFonts w:hint="eastAsia"/>
        </w:rPr>
        <w:br/>
      </w:r>
      <w:r>
        <w:rPr>
          <w:rFonts w:hint="eastAsia"/>
        </w:rPr>
        <w:t>　　图表 气动节流阀行业准入条件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2026-2032年中国气动节流阀市场前景</w:t>
      </w:r>
      <w:r>
        <w:rPr>
          <w:rFonts w:hint="eastAsia"/>
        </w:rPr>
        <w:br/>
      </w:r>
      <w:r>
        <w:rPr>
          <w:rFonts w:hint="eastAsia"/>
        </w:rPr>
        <w:t>　　图表 2026-2032年中国气动节流阀行业信息化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2026-2032年中国气动节流阀行业风险分析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2026-2032年中国气动节流阀行业发展趋势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65c05fc34a62" w:history="1">
        <w:r>
          <w:rPr>
            <w:rStyle w:val="Hyperlink"/>
          </w:rPr>
          <w:t>2026-2032年中国气动节流阀市场现状调研与发展前景趋势分析报告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f65c05fc34a62" w:history="1">
        <w:r>
          <w:rPr>
            <w:rStyle w:val="Hyperlink"/>
          </w:rPr>
          <w:t>https://www.20087.com/1/03/QiDongJieLiuFaShiChangQianJing.html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热点：液下泵型号及参数、气动节流阀的工作原理、气动蝶阀气缸调整方法、气动节流阀型号大全、气动调节阀原理及图解、气动节流阀图片、电动节流阀、气动节流阀符号、调节阀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c2664a9ea4cdb" w:history="1">
      <w:r>
        <w:rPr>
          <w:rStyle w:val="Hyperlink"/>
        </w:rPr>
        <w:t>2026-2032年中国气动节流阀市场现状调研与发展前景趋势分析报告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DongJieLiuFaShiChangQianJing.html" TargetMode="External" Id="R83cf65c05fc3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DongJieLiuFaShiChangQianJing.html" TargetMode="External" Id="Re6dc2664a9ea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2026-06-14T02:02:58Z</dcterms:created>
  <dcterms:modified xsi:type="dcterms:W3CDTF">2026-06-14T03:02:58Z</dcterms:modified>
  <dc:subject>2026-2032年中国气动节流阀市场现状调研与发展前景趋势分析报告</dc:subject>
  <dc:title>2026-2032年中国气动节流阀市场现状调研与发展前景趋势分析报告</dc:title>
  <cp:keywords>2026-2032年中国气动节流阀市场现状调研与发展前景趋势分析报告</cp:keywords>
  <dc:description>2026-2032年中国气动节流阀市场现状调研与发展前景趋势分析报告</dc:description>
</cp:coreProperties>
</file>