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2c4948eac4ed6" w:history="1">
              <w:r>
                <w:rPr>
                  <w:rStyle w:val="Hyperlink"/>
                </w:rPr>
                <w:t>中国牵引机市场现状调研与前景趋势预测（2025-2031年）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2c4948eac4ed6" w:history="1">
              <w:r>
                <w:rPr>
                  <w:rStyle w:val="Hyperlink"/>
                </w:rPr>
                <w:t>中国牵引机市场现状调研与前景趋势预测（2025-2031年）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c2c4948eac4ed6" w:history="1">
                <w:r>
                  <w:rPr>
                    <w:rStyle w:val="Hyperlink"/>
                  </w:rPr>
                  <w:t>https://www.20087.com/1/03/QianYinJiFaZhanQuShi.html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牵引机作为农业生产中的关键机械设备，对于提高耕作效率、减轻劳动强度至关重要。现代牵引机集成了自动化导航、智能控制系统，能够实现精准作业，提高作物产量。同时，根据不同地形和农艺需求，牵引机的种类和附件日益丰富，如多功能犁具、播种机、喷药机等，增强了其作业的灵活性和效率。</w:t>
      </w:r>
      <w:r>
        <w:rPr>
          <w:rFonts w:hint="eastAsia"/>
        </w:rPr>
        <w:br/>
      </w:r>
      <w:r>
        <w:rPr>
          <w:rFonts w:hint="eastAsia"/>
        </w:rPr>
        <w:t>　　牵引机行业未来的发展将深入智能化与新能源领域。智能化方面，将进一步集成物联网、大数据分析技术，实现远程监控、作业数据收集与分析，优化农艺决策。新能源牵引机，尤其是电动牵引机，将成为研究重点，以减少排放、降低运行成本，顺应全球农业可持续发展的趋势。此外，无人驾驶牵引机的研发与应用，将引领农业机械向更高层次的自动化、智能化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2c4948eac4ed6" w:history="1">
        <w:r>
          <w:rPr>
            <w:rStyle w:val="Hyperlink"/>
          </w:rPr>
          <w:t>中国牵引机市场现状调研与前景趋势预测（2025-2031年）</w:t>
        </w:r>
      </w:hyperlink>
      <w:r>
        <w:rPr>
          <w:rFonts w:hint="eastAsia"/>
        </w:rPr>
        <w:t>》系统分析了牵引机行业的市场规模、供需动态及竞争格局，重点评估了主要牵引机企业的经营表现，并对牵引机行业未来发展趋势进行了科学预测。报告结合牵引机技术现状与SWOT分析，揭示了市场机遇与潜在风险。市场调研网发布的《</w:t>
      </w:r>
      <w:hyperlink r:id="Re1c2c4948eac4ed6" w:history="1">
        <w:r>
          <w:rPr>
            <w:rStyle w:val="Hyperlink"/>
          </w:rPr>
          <w:t>中国牵引机市场现状调研与前景趋势预测（2025-2031年）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牵引机行业发展概述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一、牵引机行业定义及分类</w:t>
      </w:r>
      <w:r>
        <w:rPr>
          <w:rFonts w:hint="eastAsia"/>
        </w:rPr>
        <w:br/>
      </w:r>
      <w:r>
        <w:rPr>
          <w:rFonts w:hint="eastAsia"/>
        </w:rPr>
        <w:t>　　　　二、牵引机行业经济特性</w:t>
      </w:r>
      <w:r>
        <w:rPr>
          <w:rFonts w:hint="eastAsia"/>
        </w:rPr>
        <w:br/>
      </w:r>
      <w:r>
        <w:rPr>
          <w:rFonts w:hint="eastAsia"/>
        </w:rPr>
        <w:t>　　　　三、牵引机行业产业链简介</w:t>
      </w:r>
      <w:r>
        <w:rPr>
          <w:rFonts w:hint="eastAsia"/>
        </w:rPr>
        <w:br/>
      </w:r>
      <w:r>
        <w:rPr>
          <w:rFonts w:hint="eastAsia"/>
        </w:rPr>
        <w:t>　　第二节 牵引机行业发展成熟度</w:t>
      </w:r>
      <w:r>
        <w:rPr>
          <w:rFonts w:hint="eastAsia"/>
        </w:rPr>
        <w:br/>
      </w:r>
      <w:r>
        <w:rPr>
          <w:rFonts w:hint="eastAsia"/>
        </w:rPr>
        <w:t>　　　　一、牵引机行业发展周期分析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牵引机行业相关产业动态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2024-2025年中国牵引机行业发展环境分析</w:t>
      </w:r>
      <w:r>
        <w:rPr>
          <w:rFonts w:hint="eastAsia"/>
        </w:rPr>
        <w:br/>
      </w:r>
      <w:r>
        <w:rPr>
          <w:rFonts w:hint="eastAsia"/>
        </w:rPr>
        <w:t>　　第一节 牵引机行业经济环境分析</w:t>
      </w:r>
      <w:r>
        <w:rPr>
          <w:rFonts w:hint="eastAsia"/>
        </w:rPr>
        <w:br/>
      </w:r>
      <w:r>
        <w:rPr>
          <w:rFonts w:hint="eastAsia"/>
        </w:rPr>
        <w:t>　　第二节 牵引机行业政策环境分析</w:t>
      </w:r>
      <w:r>
        <w:rPr>
          <w:rFonts w:hint="eastAsia"/>
        </w:rPr>
        <w:br/>
      </w:r>
      <w:r>
        <w:rPr>
          <w:rFonts w:hint="eastAsia"/>
        </w:rPr>
        <w:t>　　　　一、牵引机行业政策影响分析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二、相关牵引机行业标准分析</w:t>
      </w:r>
      <w:r>
        <w:rPr>
          <w:rFonts w:hint="eastAsia"/>
        </w:rPr>
        <w:br/>
      </w:r>
      <w:r>
        <w:rPr>
          <w:rFonts w:hint="eastAsia"/>
        </w:rPr>
        <w:t>　　第三节 牵引机行业社会环境分析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2024-2025年牵引机行业技术发展现状及趋势分析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牵引机行业技术发展现状分析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国内外牵引机行业技术差异与原因</w:t>
      </w:r>
      <w:r>
        <w:rPr>
          <w:rFonts w:hint="eastAsia"/>
        </w:rPr>
        <w:br/>
      </w:r>
      <w:r>
        <w:rPr>
          <w:rFonts w:hint="eastAsia"/>
        </w:rPr>
        <w:t>　　第三节 牵引机行业技术发展方向、趋势预测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提升牵引机行业技术能力策略建议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中国牵引机市场发展调研</w:t>
      </w:r>
      <w:r>
        <w:rPr>
          <w:rFonts w:hint="eastAsia"/>
        </w:rPr>
        <w:br/>
      </w:r>
      <w:r>
        <w:rPr>
          <w:rFonts w:hint="eastAsia"/>
        </w:rPr>
        <w:t>　　第一节 牵引机市场现状分析及预测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一、2019-2024年中国牵引机市场规模分析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二、2025-2031年中国牵引机市场规模预测</w:t>
      </w:r>
      <w:r>
        <w:rPr>
          <w:rFonts w:hint="eastAsia"/>
        </w:rPr>
        <w:br/>
      </w:r>
      <w:r>
        <w:rPr>
          <w:rFonts w:hint="eastAsia"/>
        </w:rPr>
        <w:t>　　第二节 牵引机行业产能分析及预测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一、2019-2024年中国牵引机行业产能分析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二、2025-2031年中国牵引机行业产能预测</w:t>
      </w:r>
      <w:r>
        <w:rPr>
          <w:rFonts w:hint="eastAsia"/>
        </w:rPr>
        <w:br/>
      </w:r>
      <w:r>
        <w:rPr>
          <w:rFonts w:hint="eastAsia"/>
        </w:rPr>
        <w:t>　　第三节 牵引机行业产量情况分析及预测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一、2019-2024年中国牵引机行业产量统计分析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二、2025-2031年中国牵引机行业产量预测分析</w:t>
      </w:r>
      <w:r>
        <w:rPr>
          <w:rFonts w:hint="eastAsia"/>
        </w:rPr>
        <w:br/>
      </w:r>
      <w:r>
        <w:rPr>
          <w:rFonts w:hint="eastAsia"/>
        </w:rPr>
        <w:t>　　第四节 牵引机市场需求分析及预测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一、2019-2024年中国牵引机市场需求分析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二、2025-2031年中国牵引机市场需求预测分析</w:t>
      </w:r>
      <w:r>
        <w:rPr>
          <w:rFonts w:hint="eastAsia"/>
        </w:rPr>
        <w:br/>
      </w:r>
      <w:r>
        <w:rPr>
          <w:rFonts w:hint="eastAsia"/>
        </w:rPr>
        <w:t>　　第五节 牵引机进出口数据分析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一、2019-2024年中国牵引机进出口数据分析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二、2025-2031年国内牵引机进出口情况预测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牵引机细分市场深度分析</w:t>
      </w:r>
      <w:r>
        <w:rPr>
          <w:rFonts w:hint="eastAsia"/>
        </w:rPr>
        <w:br/>
      </w:r>
      <w:r>
        <w:rPr>
          <w:rFonts w:hint="eastAsia"/>
        </w:rPr>
        <w:t>　　第一节 牵引机细分市场（一）发展研究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牵引机细分市场（二）发展研究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2019-2024年中国牵引机行业总体发展状况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中国牵引机行业规模情况分析</w:t>
      </w:r>
      <w:r>
        <w:rPr>
          <w:rFonts w:hint="eastAsia"/>
        </w:rPr>
        <w:br/>
      </w:r>
      <w:r>
        <w:rPr>
          <w:rFonts w:hint="eastAsia"/>
        </w:rPr>
        <w:t>　　　　一、牵引机行业单位规模情况分析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二、牵引机行业人员规模状况分析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三、牵引机行业资产规模状况分析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四、牵引机行业市场规模状况分析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五、牵引机行业敏感性分析</w:t>
      </w:r>
      <w:r>
        <w:rPr>
          <w:rFonts w:hint="eastAsia"/>
        </w:rPr>
        <w:br/>
      </w:r>
      <w:r>
        <w:rPr>
          <w:rFonts w:hint="eastAsia"/>
        </w:rPr>
        <w:t>　　第二节 中国牵引机行业财务能力分析</w:t>
      </w:r>
      <w:r>
        <w:rPr>
          <w:rFonts w:hint="eastAsia"/>
        </w:rPr>
        <w:br/>
      </w:r>
      <w:r>
        <w:rPr>
          <w:rFonts w:hint="eastAsia"/>
        </w:rPr>
        <w:t>　　　　一、牵引机行业盈利能力分析</w:t>
      </w:r>
      <w:r>
        <w:rPr>
          <w:rFonts w:hint="eastAsia"/>
        </w:rPr>
        <w:br/>
      </w:r>
      <w:r>
        <w:rPr>
          <w:rFonts w:hint="eastAsia"/>
        </w:rPr>
        <w:t>　　　　二、牵引机行业偿债能力分析</w:t>
      </w:r>
      <w:r>
        <w:rPr>
          <w:rFonts w:hint="eastAsia"/>
        </w:rPr>
        <w:br/>
      </w:r>
      <w:r>
        <w:rPr>
          <w:rFonts w:hint="eastAsia"/>
        </w:rPr>
        <w:t>　　　　三、牵引机行业营运能力分析</w:t>
      </w:r>
      <w:r>
        <w:rPr>
          <w:rFonts w:hint="eastAsia"/>
        </w:rPr>
        <w:br/>
      </w:r>
      <w:r>
        <w:rPr>
          <w:rFonts w:hint="eastAsia"/>
        </w:rPr>
        <w:t>　　　　四、牵引机行业发展能力分析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2019-2024年中国牵引机行业区域市场分析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中国牵引机行业区域市场结构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重点地区牵引机行业调研分析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一、重点地区（一）牵引机市场分析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二、重点地区（二）牵引机市场分析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三、重点地区（三）牵引机市场分析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四、重点地区（四）牵引机市场分析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五、重点地区（五）牵引机市场分析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牵引机行业产品价格分析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三、主要牵引机品牌产品价位分析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五、价格在牵引机行业竞争中的重要性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2024-2025年中国牵引机行业上下游行业发展分析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牵引机上游行业分析</w:t>
      </w:r>
      <w:r>
        <w:rPr>
          <w:rFonts w:hint="eastAsia"/>
        </w:rPr>
        <w:br/>
      </w:r>
      <w:r>
        <w:rPr>
          <w:rFonts w:hint="eastAsia"/>
        </w:rPr>
        <w:t>　　　　一、牵引机产品成本构成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四、上游供给对牵引机行业的影响</w:t>
      </w:r>
      <w:r>
        <w:rPr>
          <w:rFonts w:hint="eastAsia"/>
        </w:rPr>
        <w:br/>
      </w:r>
      <w:r>
        <w:rPr>
          <w:rFonts w:hint="eastAsia"/>
        </w:rPr>
        <w:t>　　第二节 牵引机下游行业分析</w:t>
      </w:r>
      <w:r>
        <w:rPr>
          <w:rFonts w:hint="eastAsia"/>
        </w:rPr>
        <w:br/>
      </w:r>
      <w:r>
        <w:rPr>
          <w:rFonts w:hint="eastAsia"/>
        </w:rPr>
        <w:t>　　　　一、牵引机下游行业分布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四、下游需求对牵引机行业的影响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牵引机行业重点企业发展调研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牵引机重点企业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牵引机重点企业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牵引机重点企业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牵引机重点企业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牵引机重点企业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牵引机重点企业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2024-2025年中国牵引机产业市场竞争格局分析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2024-2025年中国牵引机产业竞争现状分析</w:t>
      </w:r>
      <w:r>
        <w:rPr>
          <w:rFonts w:hint="eastAsia"/>
        </w:rPr>
        <w:br/>
      </w:r>
      <w:r>
        <w:rPr>
          <w:rFonts w:hint="eastAsia"/>
        </w:rPr>
        <w:t>　　　　一、牵引机竞争力分析</w:t>
      </w:r>
      <w:r>
        <w:rPr>
          <w:rFonts w:hint="eastAsia"/>
        </w:rPr>
        <w:br/>
      </w:r>
      <w:r>
        <w:rPr>
          <w:rFonts w:hint="eastAsia"/>
        </w:rPr>
        <w:t>　　　　二、牵引机技术竞争分析</w:t>
      </w:r>
      <w:r>
        <w:rPr>
          <w:rFonts w:hint="eastAsia"/>
        </w:rPr>
        <w:br/>
      </w:r>
      <w:r>
        <w:rPr>
          <w:rFonts w:hint="eastAsia"/>
        </w:rPr>
        <w:t>　　　　三、牵引机价格竞争分析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2025年中国牵引机产业集中度分析</w:t>
      </w:r>
      <w:r>
        <w:rPr>
          <w:rFonts w:hint="eastAsia"/>
        </w:rPr>
        <w:br/>
      </w:r>
      <w:r>
        <w:rPr>
          <w:rFonts w:hint="eastAsia"/>
        </w:rPr>
        <w:t>　　　　一、牵引机市场集中度分析</w:t>
      </w:r>
      <w:r>
        <w:rPr>
          <w:rFonts w:hint="eastAsia"/>
        </w:rPr>
        <w:br/>
      </w:r>
      <w:r>
        <w:rPr>
          <w:rFonts w:hint="eastAsia"/>
        </w:rPr>
        <w:t>　　　　二、牵引机企业集中度分析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2025-2031年提高牵引机企业竞争力的策略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牵引机行业投资风险预警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2024-2025年影响牵引机行业发展的主要因素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一、影响牵引机行业运行的有利因素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二、影响牵引机行业运行的稳定因素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三、影响牵引机行业运行的不利因素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四、我国牵引机行业发展面临的挑战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五、我国牵引机行业发展面临的机遇</w:t>
      </w:r>
      <w:r>
        <w:rPr>
          <w:rFonts w:hint="eastAsia"/>
        </w:rPr>
        <w:br/>
      </w:r>
      <w:r>
        <w:rPr>
          <w:rFonts w:hint="eastAsia"/>
        </w:rPr>
        <w:t>　　第二节 牵引机行业投资风险预警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一、2025-2031年牵引机行业市场风险及控制策略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二、2025-2031年牵引机行业政策风险及控制策略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三、2025-2031年牵引机行业经营风险及控制策略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四、2025-2031年牵引机同业竞争风险及控制策略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五、2025-2031年牵引机行业其他风险及控制策略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牵引机行业发展趋势与投资规划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2025-2031年牵引机市场发展潜力分析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2025-2031年牵引机行业发展趋势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2025-2031年牵引机行业投资前景研究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中^智林^－对我国牵引机品牌的战略思考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二、牵引机实施品牌战略的意义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三、牵引机企业品牌的现状分析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四、我国牵引机企业的品牌战略</w:t>
      </w:r>
      <w:r>
        <w:rPr>
          <w:rFonts w:hint="eastAsia"/>
        </w:rPr>
        <w:br/>
      </w:r>
      <w:r>
        <w:rPr>
          <w:rFonts w:hint="eastAsia"/>
        </w:rPr>
        <w:t>　　　　五、牵引机品牌战略管理的策略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2019-2024年中国牵引机市场规模及增长情况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2019-2024年中国牵引机行业产量及增长趋势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2025-2031年中国牵引机行业产量预测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2019-2024年中国牵引机行业市场需求及增长情况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2025-2031年中国牵引机行业市场需求预测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**地区牵引机市场规模及增长情况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**地区牵引机行业市场需求情况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**地区牵引机市场规模及增长情况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**地区牵引机行业市场需求情况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2019-2024年中国牵引机行业出口情况分析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牵引机重点企业经营情况分析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2025年牵引机行业壁垒</w:t>
      </w:r>
      <w:r>
        <w:rPr>
          <w:rFonts w:hint="eastAsia"/>
        </w:rPr>
        <w:br/>
      </w:r>
      <w:r>
        <w:rPr>
          <w:rFonts w:hint="eastAsia"/>
        </w:rPr>
        <w:t>　　图表 2025年牵引机市场前景分析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2025-2031年中国牵引机市场规模预测</w:t>
      </w:r>
      <w:r>
        <w:rPr>
          <w:rFonts w:hint="eastAsia"/>
        </w:rPr>
        <w:br/>
      </w:r>
      <w:r>
        <w:rPr>
          <w:rFonts w:hint="eastAsia"/>
        </w:rPr>
        <w:t>　　图表 2025年牵引机发展趋势预测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2c4948eac4ed6" w:history="1">
        <w:r>
          <w:rPr>
            <w:rStyle w:val="Hyperlink"/>
          </w:rPr>
          <w:t>中国牵引机市场现状调研与前景趋势预测（2025-2031年）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c2c4948eac4ed6" w:history="1">
        <w:r>
          <w:rPr>
            <w:rStyle w:val="Hyperlink"/>
          </w:rPr>
          <w:t>https://www.20087.com/1/03/QianYinJiFaZhanQuShi.html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热点：农用拖拉机随车吊、牵引机设备、牵引机工作原理、牵引机动车时,被牵引的机动车可以拖带挂车、牵引机怎么使用、牵引机牵引卷筒槽底直径不得小于、卷扬机、牵引机牵引力计算、牵引机有哪些图片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034daf70640f2" w:history="1">
      <w:r>
        <w:rPr>
          <w:rStyle w:val="Hyperlink"/>
        </w:rPr>
        <w:t>中国牵引机市场现状调研与前景趋势预测（2025-2031年）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QianYinJiFaZhanQuShi.html" TargetMode="External" Id="Re1c2c4948eac4e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QianYinJiFaZhanQuShi.html" TargetMode="External" Id="R46f034daf70640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2025-03-01T03:21:00Z</dcterms:created>
  <dcterms:modified xsi:type="dcterms:W3CDTF">2025-03-01T04:21:00Z</dcterms:modified>
  <dc:subject>中国牵引机市场现状调研与前景趋势预测（2025-2031年）</dc:subject>
  <dc:title>中国牵引机市场现状调研与前景趋势预测（2025-2031年）</dc:title>
  <cp:keywords>中国牵引机市场现状调研与前景趋势预测（2025-2031年）</cp:keywords>
  <dc:description>中国牵引机市场现状调研与前景趋势预测（2025-2031年）</dc:description>
</cp:coreProperties>
</file>