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17480007148c1" w:history="1">
              <w:r>
                <w:rPr>
                  <w:rStyle w:val="Hyperlink"/>
                </w:rPr>
                <w:t>中国电动剪枝机市场现状与发展前景分析报告（2026-2032年）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17480007148c1" w:history="1">
              <w:r>
                <w:rPr>
                  <w:rStyle w:val="Hyperlink"/>
                </w:rPr>
                <w:t>中国电动剪枝机市场现状与发展前景分析报告（2026-2032年）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17480007148c1" w:history="1">
                <w:r>
                  <w:rPr>
                    <w:rStyle w:val="Hyperlink"/>
                  </w:rPr>
                  <w:t>https://www.20087.com/1/33/DianDongJianZhiJiDeFaZhanQianJing.html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剪枝机是园林绿化与果园管理中用于修剪树枝、灌木及绿篱的动力工具，按电源类型分为有线、电池及混合动力，按结构分为单刃、双刃及长杆伸缩式。电动剪枝机采用无刷电机提升能效与寿命，强调轻量化（&lt;3 kg）、低振动、快速换刀及IPX4以上防水等级。在城市绿化精细化与家庭园艺兴起背景下，对静音（&lt;80 dB）、安全锁止及人体工学握把需求显著增强。然而，行业仍面临硝酸酯类物质热稳定性差、储存中易分解产生酸性副产物、以及部分国家对其运输与使用实施严格管控等问题。此外，生物柴油掺混比例提升可能削弱改进剂效能，需重新优化配方。</w:t>
      </w:r>
      <w:r>
        <w:rPr>
          <w:rFonts w:hint="eastAsia"/>
        </w:rPr>
        <w:br/>
      </w:r>
      <w:r>
        <w:rPr>
          <w:rFonts w:hint="eastAsia"/>
        </w:rPr>
        <w:t>　　未来，十六烷值改进剂将向高稳定性分子设计、多功能复合与绿色合规方向突破。硝酸酯衍生物或非硝酸盐体系（如含氮杂环化合物）可提升储存安全性与环保属性；与清净分散剂、润滑改进剂复配形成“燃烧优化包”，协同提升整体性能。在可持续燃料趋势下，针对HVO（加氢处理植物油）和e-diesel等合成柴油的专用改进剂正在开发。随着内燃机在重型运输领域长期存在，对清洁高效燃烧的需求将持续存在。长远看，十六烷值改进剂将从“单一性能助剂”升级为“先进柴油燃烧调控媒介”，其核心价值不仅在于提升点火质量，更在于作为化石与可再生燃料过渡期的关键技术桥梁，在低碳交通能源体系中发挥精细调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17480007148c1" w:history="1">
        <w:r>
          <w:rPr>
            <w:rStyle w:val="Hyperlink"/>
          </w:rPr>
          <w:t>中国电动剪枝机市场现状与发展前景分析报告（2026-2032年）</w:t>
        </w:r>
      </w:hyperlink>
      <w:r>
        <w:rPr>
          <w:rFonts w:hint="eastAsia"/>
        </w:rPr>
        <w:t>》依托详实数据与一手调研资料，系统分析了电动剪枝机行业的产业链结构、市场规模、需求特征及价格体系，客观呈现了电动剪枝机行业发展现状，科学预测了电动剪枝机市场前景与未来趋势，重点剖析了重点企业的竞争格局、市场集中度及品牌影响力。同时，通过对电动剪枝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电动剪枝机市场概述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按照不同产品类型，电动剪枝机主要可以分为如下几个类别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中国不同产品类型电动剪枝机增长趋势2021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从不同应用，电动剪枝机主要包括如下几个方面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中国不同应用电动剪枝机增长趋势2021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葡萄园</w:t>
      </w:r>
      <w:r>
        <w:rPr>
          <w:rFonts w:hint="eastAsia"/>
        </w:rPr>
        <w:br/>
      </w:r>
      <w:r>
        <w:rPr>
          <w:rFonts w:hint="eastAsia"/>
        </w:rPr>
        <w:t>　　　　1.3.3 果园</w:t>
      </w:r>
      <w:r>
        <w:rPr>
          <w:rFonts w:hint="eastAsia"/>
        </w:rPr>
        <w:br/>
      </w:r>
      <w:r>
        <w:rPr>
          <w:rFonts w:hint="eastAsia"/>
        </w:rPr>
        <w:t>　　　　1.3.4 景观</w:t>
      </w:r>
      <w:r>
        <w:rPr>
          <w:rFonts w:hint="eastAsia"/>
        </w:rPr>
        <w:br/>
      </w:r>
      <w:r>
        <w:rPr>
          <w:rFonts w:hint="eastAsia"/>
        </w:rPr>
        <w:t>　　1.4 中国电动剪枝机发展现状及未来趋势（2021-2032）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中国市场电动剪枝机收入及增长率（2021-2032）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中国市场电动剪枝机销量及增长率（2021-2032）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中国市场主要电动剪枝机厂商分析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中国市场主要厂商电动剪枝机销量及市场占有率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中国市场主要厂商电动剪枝机销量（2021-2026）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中国市场主要厂商电动剪枝机销量市场份额（2021-2026）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中国市场主要厂商电动剪枝机收入及市场占有率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中国市场主要厂商电动剪枝机收入（2021-2026）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中国市场主要厂商电动剪枝机收入市场份额（2021-2026）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2025年中国市场主要厂商电动剪枝机收入排名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中国市场主要厂商电动剪枝机价格（2021-2026）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中国市场主要厂商电动剪枝机总部及产地分布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中国市场主要厂商成立时间及电动剪枝机商业化日期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中国市场主要厂商电动剪枝机产品类型及应用</w:t>
      </w:r>
      <w:r>
        <w:rPr>
          <w:rFonts w:hint="eastAsia"/>
        </w:rPr>
        <w:br/>
      </w:r>
      <w:r>
        <w:rPr>
          <w:rFonts w:hint="eastAsia"/>
        </w:rPr>
        <w:t>　　2.7 电动剪枝机行业集中度、竞争程度分析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电动剪枝机行业集中度分析：2025年中国Top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中国市场电动剪枝机第一梯队、第二梯队和第三梯队厂商（品牌）及2025年市场份额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不同产品类型电动剪枝机分析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中国市场不同产品类型电动剪枝机销量（2021-2032）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中国市场不同产品类型电动剪枝机销量及市场份额（2021-2026）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中国市场不同产品类型电动剪枝机销量预测（2027-2032）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中国市场不同产品类型电动剪枝机规模（2021-2032）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中国市场不同产品类型电动剪枝机规模及市场份额（2021-2026）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中国市场不同产品类型电动剪枝机规模预测（2027-2032）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中国市场不同产品类型电动剪枝机价格走势（2021-2032）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不同应用电动剪枝机分析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中国市场不同应用电动剪枝机销量（2021-2032）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中国市场不同应用电动剪枝机销量及市场份额（2021-2026）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中国市场不同应用电动剪枝机销量预测（2027-2032）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中国市场不同应用电动剪枝机规模（2021-2032）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中国市场不同应用电动剪枝机规模及市场份额（2021-2026）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中国市场不同应用电动剪枝机规模预测（2027-2032）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中国市场不同应用电动剪枝机价格走势（2021-2032）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电动剪枝机行业发展分析---发展趋势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电动剪枝机行业发展分析---厂商壁垒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电动剪枝机行业发展分析---驱动因素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电动剪枝机行业发展分析---制约因素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电动剪枝机中国企业SWOT分析</w:t>
      </w:r>
      <w:r>
        <w:rPr>
          <w:rFonts w:hint="eastAsia"/>
        </w:rPr>
        <w:br/>
      </w:r>
      <w:r>
        <w:rPr>
          <w:rFonts w:hint="eastAsia"/>
        </w:rPr>
        <w:t>　　6.6 电动剪枝机行业发展分析---行业政策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电动剪枝机行业产业链简介</w:t>
      </w:r>
      <w:r>
        <w:rPr>
          <w:rFonts w:hint="eastAsia"/>
        </w:rPr>
        <w:br/>
      </w:r>
      <w:r>
        <w:rPr>
          <w:rFonts w:hint="eastAsia"/>
        </w:rPr>
        <w:t>　　7.2 电动剪枝机产业链分析-上游</w:t>
      </w:r>
      <w:r>
        <w:rPr>
          <w:rFonts w:hint="eastAsia"/>
        </w:rPr>
        <w:br/>
      </w:r>
      <w:r>
        <w:rPr>
          <w:rFonts w:hint="eastAsia"/>
        </w:rPr>
        <w:t>　　7.3 电动剪枝机产业链分析-中游</w:t>
      </w:r>
      <w:r>
        <w:rPr>
          <w:rFonts w:hint="eastAsia"/>
        </w:rPr>
        <w:br/>
      </w:r>
      <w:r>
        <w:rPr>
          <w:rFonts w:hint="eastAsia"/>
        </w:rPr>
        <w:t>　　7.4 电动剪枝机产业链分析-下游</w:t>
      </w:r>
      <w:r>
        <w:rPr>
          <w:rFonts w:hint="eastAsia"/>
        </w:rPr>
        <w:br/>
      </w:r>
      <w:r>
        <w:rPr>
          <w:rFonts w:hint="eastAsia"/>
        </w:rPr>
        <w:t>　　7.5 电动剪枝机行业采购模式</w:t>
      </w:r>
      <w:r>
        <w:rPr>
          <w:rFonts w:hint="eastAsia"/>
        </w:rPr>
        <w:br/>
      </w:r>
      <w:r>
        <w:rPr>
          <w:rFonts w:hint="eastAsia"/>
        </w:rPr>
        <w:t>　　7.6 电动剪枝机行业生产模式</w:t>
      </w:r>
      <w:r>
        <w:rPr>
          <w:rFonts w:hint="eastAsia"/>
        </w:rPr>
        <w:br/>
      </w:r>
      <w:r>
        <w:rPr>
          <w:rFonts w:hint="eastAsia"/>
        </w:rPr>
        <w:t>　　7.7 电动剪枝机行业销售模式及销售渠道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中国本土电动剪枝机产能、产量分析</w:t>
      </w:r>
      <w:r>
        <w:rPr>
          <w:rFonts w:hint="eastAsia"/>
        </w:rPr>
        <w:br/>
      </w:r>
      <w:r>
        <w:rPr>
          <w:rFonts w:hint="eastAsia"/>
        </w:rPr>
        <w:t>　　8.1 中国电动剪枝机供需现状及预测（2021-2032）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中国电动剪枝机产能、产量、产能利用率及发展趋势（2021-2032）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中国电动剪枝机产量、市场需求量及发展趋势（2021-2032）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中国电动剪枝机进出口分析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中国市场电动剪枝机主要进口来源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中国市场电动剪枝机主要出口目的地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不同产品类型电动剪枝机市场规模2021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不同应用电动剪枝机市场规模2021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中国市场主要厂商电动剪枝机销量（2021-2026）&amp;（千个）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中国市场主要厂商电动剪枝机销量市场份额（2021-2026）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中国市场主要厂商电动剪枝机收入（2021-2026）&amp;（万元）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中国市场主要厂商电动剪枝机收入份额（2021-2026）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2025年中国主要生产商电动剪枝机收入排名（万元）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中国市场主要厂商电动剪枝机价格（2021-2026）&amp;（元/个）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中国市场主要厂商电动剪枝机总部及产地分布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中国市场主要厂商成立时间及电动剪枝机商业化日期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中国市场主要厂商电动剪枝机产品类型及应用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2025年中国市场电动剪枝机主要厂商市场地位（第一梯队、第二梯队和第三梯队）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电动剪枝机市场投资、并购等现状分析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电动剪枝机销量（千个）、收入（万元）、价格（元/个）及毛利率（2021-2026）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中国市场不同产品类型电动剪枝机销量（2021-2026）&amp;（千个）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中国市场不同产品类型电动剪枝机销量市场份额（2021-2026）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中国市场不同产品类型电动剪枝机销量预测（2027-2032）&amp;（千个）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中国市场不同产品类型电动剪枝机销量市场份额预测（2027-2032）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中国市场不同产品类型电动剪枝机规模（2021-2026）&amp;（万元）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中国市场不同产品类型电动剪枝机规模市场份额（2021-2026）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中国市场不同产品类型电动剪枝机规模预测（2027-2032）&amp;（万元）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中国市场不同产品类型电动剪枝机规模市场份额预测（2027-2032）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中国市场不同应用电动剪枝机销量（2021-2026）&amp;（千个）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中国市场不同应用电动剪枝机销量市场份额（2021-2026）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中国市场不同应用电动剪枝机销量预测（2027-2032）&amp;（千个）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中国市场不同应用电动剪枝机销量市场份额预测（2027-2032）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中国市场不同应用电动剪枝机规模（2021-2026）&amp;（万元）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中国市场不同应用电动剪枝机规模市场份额（2021-2026）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中国市场不同应用电动剪枝机规模预测（2027-2032）&amp;（万元）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中国市场不同应用电动剪枝机规模市场份额预测（2027-2032）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电动剪枝机行业发展分析---发展趋势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电动剪枝机行业发展分析---厂商壁垒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电动剪枝机行业发展分析---驱动因素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电动剪枝机行业发展分析---制约因素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电动剪枝机行业相关重点政策一览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电动剪枝机行业供应链分析</w:t>
      </w:r>
      <w:r>
        <w:rPr>
          <w:rFonts w:hint="eastAsia"/>
        </w:rPr>
        <w:br/>
      </w:r>
      <w:r>
        <w:rPr>
          <w:rFonts w:hint="eastAsia"/>
        </w:rPr>
        <w:t>　　表 116： 电动剪枝机上游原料供应商</w:t>
      </w:r>
      <w:r>
        <w:rPr>
          <w:rFonts w:hint="eastAsia"/>
        </w:rPr>
        <w:br/>
      </w:r>
      <w:r>
        <w:rPr>
          <w:rFonts w:hint="eastAsia"/>
        </w:rPr>
        <w:t>　　表 117： 电动剪枝机行业主要下游客户</w:t>
      </w:r>
      <w:r>
        <w:rPr>
          <w:rFonts w:hint="eastAsia"/>
        </w:rPr>
        <w:br/>
      </w:r>
      <w:r>
        <w:rPr>
          <w:rFonts w:hint="eastAsia"/>
        </w:rPr>
        <w:t>　　表 118： 电动剪枝机典型经销商</w:t>
      </w:r>
      <w:r>
        <w:rPr>
          <w:rFonts w:hint="eastAsia"/>
        </w:rPr>
        <w:br/>
      </w:r>
      <w:r>
        <w:rPr>
          <w:rFonts w:hint="eastAsia"/>
        </w:rPr>
        <w:t>　　表 119： 中国电动剪枝机产量、销量、进口量及出口量（2021-2026）&amp;（千个）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中国电动剪枝机产量、销量、进口量及出口量预测（2027-2032）&amp;（千个）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中国市场电动剪枝机主要进口来源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中国市场电动剪枝机主要出口目的地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电动剪枝机产品图片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中国不同产品类型电动剪枝机市场规模市场份额2025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无线产品图片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中国不同应用电动剪枝机市场份额2025 &amp; 2032</w:t>
      </w:r>
      <w:r>
        <w:rPr>
          <w:rFonts w:hint="eastAsia"/>
        </w:rPr>
        <w:br/>
      </w:r>
      <w:r>
        <w:rPr>
          <w:rFonts w:hint="eastAsia"/>
        </w:rPr>
        <w:t>　　图 6： 葡萄园</w:t>
      </w:r>
      <w:r>
        <w:rPr>
          <w:rFonts w:hint="eastAsia"/>
        </w:rPr>
        <w:br/>
      </w:r>
      <w:r>
        <w:rPr>
          <w:rFonts w:hint="eastAsia"/>
        </w:rPr>
        <w:t>　　图 7： 果园</w:t>
      </w:r>
      <w:r>
        <w:rPr>
          <w:rFonts w:hint="eastAsia"/>
        </w:rPr>
        <w:br/>
      </w:r>
      <w:r>
        <w:rPr>
          <w:rFonts w:hint="eastAsia"/>
        </w:rPr>
        <w:t>　　图 8： 景观</w:t>
      </w:r>
      <w:r>
        <w:rPr>
          <w:rFonts w:hint="eastAsia"/>
        </w:rPr>
        <w:br/>
      </w:r>
      <w:r>
        <w:rPr>
          <w:rFonts w:hint="eastAsia"/>
        </w:rPr>
        <w:t>　　图 9： 中国市场电动剪枝机市场规模，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中国市场电动剪枝机收入及增长率（2021-2032）&amp;（万元）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中国市场电动剪枝机销量及增长率（2021-2032）&amp;（千个）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2025年中国市场主要厂商电动剪枝机销量市场份额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2025年中国市场主要厂商电动剪枝机收入市场份额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2025年中国市场前五大厂商电动剪枝机市场份额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2025年中国市场电动剪枝机第一梯队、第二梯队和第三梯队厂商（品牌）及市场份额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中国市场不同产品类型电动剪枝机价格走势（2021-2032）&amp;（元/个）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中国市场不同应用电动剪枝机价格走势（2021-2032）&amp;（元/个）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电动剪枝机中国企业SWOT分析</w:t>
      </w:r>
      <w:r>
        <w:rPr>
          <w:rFonts w:hint="eastAsia"/>
        </w:rPr>
        <w:br/>
      </w:r>
      <w:r>
        <w:rPr>
          <w:rFonts w:hint="eastAsia"/>
        </w:rPr>
        <w:t>　　图 19： 电动剪枝机产业链</w:t>
      </w:r>
      <w:r>
        <w:rPr>
          <w:rFonts w:hint="eastAsia"/>
        </w:rPr>
        <w:br/>
      </w:r>
      <w:r>
        <w:rPr>
          <w:rFonts w:hint="eastAsia"/>
        </w:rPr>
        <w:t>　　图 20： 电动剪枝机行业采购模式分析</w:t>
      </w:r>
      <w:r>
        <w:rPr>
          <w:rFonts w:hint="eastAsia"/>
        </w:rPr>
        <w:br/>
      </w:r>
      <w:r>
        <w:rPr>
          <w:rFonts w:hint="eastAsia"/>
        </w:rPr>
        <w:t>　　图 21： 电动剪枝机行业生产模式分析</w:t>
      </w:r>
      <w:r>
        <w:rPr>
          <w:rFonts w:hint="eastAsia"/>
        </w:rPr>
        <w:br/>
      </w:r>
      <w:r>
        <w:rPr>
          <w:rFonts w:hint="eastAsia"/>
        </w:rPr>
        <w:t>　　图 22： 电动剪枝机行业销售模式分析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中国电动剪枝机产能、产量、产能利用率及发展趋势（2021-2032）&amp;（千个）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中国电动剪枝机产量、市场需求量及发展趋势（2021-2032）&amp;（千个）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17480007148c1" w:history="1">
        <w:r>
          <w:rPr>
            <w:rStyle w:val="Hyperlink"/>
          </w:rPr>
          <w:t>中国电动剪枝机市场现状与发展前景分析报告（2026-2032年）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17480007148c1" w:history="1">
        <w:r>
          <w:rPr>
            <w:rStyle w:val="Hyperlink"/>
          </w:rPr>
          <w:t>https://www.20087.com/1/33/DianDongJianZhiJiDeFaZhanQianJing.html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热点：电动剪枝剪十大名牌、电动剪枝机哪个牌子好、电动剪子、电动剪枝机保养、电动葡萄剪枝机、电动剪枝机图片、果树剪枝机、电动剪枝机品牌排行榜、手提电动修剪机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ad8cc6aa74e3e" w:history="1">
      <w:r>
        <w:rPr>
          <w:rStyle w:val="Hyperlink"/>
        </w:rPr>
        <w:t>中国电动剪枝机市场现状与发展前景分析报告（2026-2032年）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anDongJianZhiJiDeFaZhanQianJing.html" TargetMode="External" Id="R5b5174800071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anDongJianZhiJiDeFaZhanQianJing.html" TargetMode="External" Id="R9d0ad8cc6aa7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2025-11-25T02:14:07Z</dcterms:created>
  <dcterms:modified xsi:type="dcterms:W3CDTF">2025-11-25T03:14:07Z</dcterms:modified>
  <dc:subject>中国电动剪枝机市场现状与发展前景分析报告（2026-2032年）</dc:subject>
  <dc:title>中国电动剪枝机市场现状与发展前景分析报告（2026-2032年）</dc:title>
  <cp:keywords>中国电动剪枝机市场现状与发展前景分析报告（2026-2032年）</cp:keywords>
  <dc:description>中国电动剪枝机市场现状与发展前景分析报告（2026-2032年）</dc:description>
</cp:coreProperties>
</file>