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a0cbc38ae490b" w:history="1">
              <w:r>
                <w:rPr>
                  <w:rStyle w:val="Hyperlink"/>
                </w:rPr>
                <w:t>2025-2031年全球与中国电动真空泵发展现状及前景趋势报告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a0cbc38ae490b" w:history="1">
              <w:r>
                <w:rPr>
                  <w:rStyle w:val="Hyperlink"/>
                </w:rPr>
                <w:t>2025-2031年全球与中国电动真空泵发展现状及前景趋势报告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a0cbc38ae490b" w:history="1">
                <w:r>
                  <w:rPr>
                    <w:rStyle w:val="Hyperlink"/>
                  </w:rPr>
                  <w:t>https://www.20087.com/1/93/DianDongZhenKongBengShiChangQianJingYuCe.html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真空泵是各类真空系统的核心部件之一，主要用于抽除封闭容器内的空气或其他气体，创建低压环境。根据工作原理的不同，电动真空泵可分为旋转叶片式、涡轮分子泵、隔膜泵等多种类型，各自适用于不同的压力范围和技术要求。近年来，随着半导体制造、医疗保健、食品包装等行业对真空环境的需求不断增加，电动真空泵的技术水平也在不断提高。例如，高速电机和精密轴承的应用，使得泵体体积更小、重量更轻，同时保持较高的抽速和极限真空度；而陶瓷涂层和不锈钢材质的选择，则增强了设备的耐腐蚀性和稳定性。此外，为了适应自动化生产线的要求，许多电动真空泵配备了智能控制系统，可以通过RS-485接口或MODBUS协议与上位机通信，实现远程监控和集中管理。</w:t>
      </w:r>
      <w:r>
        <w:rPr>
          <w:rFonts w:hint="eastAsia"/>
        </w:rPr>
        <w:br/>
      </w:r>
      <w:r>
        <w:rPr>
          <w:rFonts w:hint="eastAsia"/>
        </w:rPr>
        <w:t>　　未来，电动真空泵的技术发展将集中在高效节能和多功能集成上。一方面，随着能源价格波动和环保政策趋严，如何降低能耗成为行业关注的重点。为此，研究人员正在探索新型永磁同步电机和变频调速技术，以提高电机效率并减少启动电流冲击。同时，优化泵腔内部结构设计，如采用螺旋槽转子或非对称叶轮，可以降低摩擦损失，进一步提升抽气效率。另一方面，为了满足多样化的应用需求，电动真空泵将逐步整合其他功能模块，如干燥过滤器、冷凝回收装置等，形成一体化解决方案。此外，随着物联网（IoT）和大数据分析技术的发展，智能诊断和预测性维护系统也有望得到广泛应用，帮助用户及时掌握设备健康状况并制定合理的保养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a0cbc38ae490b" w:history="1">
        <w:r>
          <w:rPr>
            <w:rStyle w:val="Hyperlink"/>
          </w:rPr>
          <w:t>2025-2031年全球与中国电动真空泵发展现状及前景趋势报告</w:t>
        </w:r>
      </w:hyperlink>
      <w:r>
        <w:rPr>
          <w:rFonts w:hint="eastAsia"/>
        </w:rPr>
        <w:t>》对电动真空泵行业的市场运行态势进行了深入研究，并预测了其发展趋势。报告涵盖了行业知识、国内外环境分析、运行数据解读、产业链梳理，以及市场竞争格局和企业标杆的详细探讨。基于对行业的全面剖析，报告还对电动真空泵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全球不同产品类型电动真空泵销售额增长趋势2020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隔膜型</w:t>
      </w:r>
      <w:r>
        <w:rPr>
          <w:rFonts w:hint="eastAsia"/>
        </w:rPr>
        <w:br/>
      </w:r>
      <w:r>
        <w:rPr>
          <w:rFonts w:hint="eastAsia"/>
        </w:rPr>
        <w:t>　　　　1.2.3 叶型</w:t>
      </w:r>
      <w:r>
        <w:rPr>
          <w:rFonts w:hint="eastAsia"/>
        </w:rPr>
        <w:br/>
      </w:r>
      <w:r>
        <w:rPr>
          <w:rFonts w:hint="eastAsia"/>
        </w:rPr>
        <w:t>　　　　1.2.4 摆动活塞型</w:t>
      </w:r>
      <w:r>
        <w:rPr>
          <w:rFonts w:hint="eastAsia"/>
        </w:rPr>
        <w:br/>
      </w:r>
      <w:r>
        <w:rPr>
          <w:rFonts w:hint="eastAsia"/>
        </w:rPr>
        <w:t>　　1.3 从不同应用，电动真空泵主要包括如下几个方面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全球不同应用电动真空泵销售额增长趋势2020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化工领域</w:t>
      </w:r>
      <w:r>
        <w:rPr>
          <w:rFonts w:hint="eastAsia"/>
        </w:rPr>
        <w:br/>
      </w:r>
      <w:r>
        <w:rPr>
          <w:rFonts w:hint="eastAsia"/>
        </w:rPr>
        <w:t>　　　　1.3.5 医学领域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电动真空泵行业背景、发展历史、现状及趋势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电动真空泵行业目前现状分析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电动真空泵发展趋势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全球电动真空泵总体规模分析</w:t>
      </w:r>
      <w:r>
        <w:rPr>
          <w:rFonts w:hint="eastAsia"/>
        </w:rPr>
        <w:br/>
      </w:r>
      <w:r>
        <w:rPr>
          <w:rFonts w:hint="eastAsia"/>
        </w:rPr>
        <w:t>　　2.1 全球电动真空泵供需现状及预测（2020-2031）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全球电动真空泵产量、需求量及发展趋势（2020-2031）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全球主要地区电动真空泵产量及发展趋势（2020-2031）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全球主要地区电动真空泵产量（2020-2025）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全球主要地区电动真空泵产量（2026-2031）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中国电动真空泵产量、市场需求量及发展趋势（2020-2031）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全球电动真空泵销量及销售额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全球市场电动真空泵销售额（2020-2031）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全球市场电动真空泵销量（2020-2031）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全球市场电动真空泵价格趋势（2020-2031）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全球电动真空泵主要地区分析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全球主要地区电动真空泵市场规模分析：2020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全球主要地区电动真空泵销售收入及市场份额（2020-2025年）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全球主要地区电动真空泵销售收入预测（2026-2031年）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全球主要地区电动真空泵销量分析：2020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全球主要地区电动真空泵销量及市场份额（2020-2025年）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全球主要地区电动真空泵销量及市场份额预测（2026-2031）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全球市场主要厂商电动真空泵产能市场份额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全球市场主要厂商电动真空泵销量（2020-2025）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全球市场主要厂商电动真空泵销量（2020-2025）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全球市场主要厂商电动真空泵销售价格（2020-2025）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2024年全球主要生产商电动真空泵收入排名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中国市场主要厂商电动真空泵销量（2020-2025）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中国市场主要厂商电动真空泵销量（2020-2025）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2024年中国主要生产商电动真空泵收入排名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中国市场主要厂商电动真空泵销售价格（2020-2025）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全球主要厂商电动真空泵总部及产地分布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全球主要厂商成立时间及电动真空泵商业化日期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全球主要厂商电动真空泵产品类型及应用</w:t>
      </w:r>
      <w:r>
        <w:rPr>
          <w:rFonts w:hint="eastAsia"/>
        </w:rPr>
        <w:br/>
      </w:r>
      <w:r>
        <w:rPr>
          <w:rFonts w:hint="eastAsia"/>
        </w:rPr>
        <w:t>　　4.7 电动真空泵行业集中度、竞争程度分析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电动真空泵行业集中度分析：2024年全球Top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不同产品类型电动真空泵分析</w:t>
      </w:r>
      <w:r>
        <w:rPr>
          <w:rFonts w:hint="eastAsia"/>
        </w:rPr>
        <w:br/>
      </w:r>
      <w:r>
        <w:rPr>
          <w:rFonts w:hint="eastAsia"/>
        </w:rPr>
        <w:t>　　6.1 全球不同产品类型电动真空泵销量（2020-2031）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全球不同产品类型电动真空泵销量预测（2026-2031）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全球不同产品类型电动真空泵收入（2020-2031）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全球不同产品类型电动真空泵收入预测（2026-2031）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不同应用电动真空泵分析</w:t>
      </w:r>
      <w:r>
        <w:rPr>
          <w:rFonts w:hint="eastAsia"/>
        </w:rPr>
        <w:br/>
      </w:r>
      <w:r>
        <w:rPr>
          <w:rFonts w:hint="eastAsia"/>
        </w:rPr>
        <w:t>　　7.1 全球不同应用电动真空泵销量（2020-2031）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全球不同应用电动真空泵销量预测（2026-2031）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全球不同应用电动真空泵收入（2020-2031）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全球不同应用电动真空泵收入预测（2026-2031）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电动真空泵产业链分析</w:t>
      </w:r>
      <w:r>
        <w:rPr>
          <w:rFonts w:hint="eastAsia"/>
        </w:rPr>
        <w:br/>
      </w:r>
      <w:r>
        <w:rPr>
          <w:rFonts w:hint="eastAsia"/>
        </w:rPr>
        <w:t>　　8.2 电动真空泵工艺制造技术分析</w:t>
      </w:r>
      <w:r>
        <w:rPr>
          <w:rFonts w:hint="eastAsia"/>
        </w:rPr>
        <w:br/>
      </w:r>
      <w:r>
        <w:rPr>
          <w:rFonts w:hint="eastAsia"/>
        </w:rPr>
        <w:t>　　8.3 电动真空泵产业上游供应分析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电动真空泵下游客户分析</w:t>
      </w:r>
      <w:r>
        <w:rPr>
          <w:rFonts w:hint="eastAsia"/>
        </w:rPr>
        <w:br/>
      </w:r>
      <w:r>
        <w:rPr>
          <w:rFonts w:hint="eastAsia"/>
        </w:rPr>
        <w:t>　　8.5 电动真空泵销售渠道分析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电动真空泵行业发展面临的风险</w:t>
      </w:r>
      <w:r>
        <w:rPr>
          <w:rFonts w:hint="eastAsia"/>
        </w:rPr>
        <w:br/>
      </w:r>
      <w:r>
        <w:rPr>
          <w:rFonts w:hint="eastAsia"/>
        </w:rPr>
        <w:t>　　9.3 电动真空泵行业政策分析</w:t>
      </w:r>
      <w:r>
        <w:rPr>
          <w:rFonts w:hint="eastAsia"/>
        </w:rPr>
        <w:br/>
      </w:r>
      <w:r>
        <w:rPr>
          <w:rFonts w:hint="eastAsia"/>
        </w:rPr>
        <w:t>　　9.4 电动真空泵中国企业SWOT分析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全球不同产品类型电动真空泵销售额增长（CAGR）趋势2020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电动真空泵行业目前发展现状</w:t>
      </w:r>
      <w:r>
        <w:rPr>
          <w:rFonts w:hint="eastAsia"/>
        </w:rPr>
        <w:br/>
      </w:r>
      <w:r>
        <w:rPr>
          <w:rFonts w:hint="eastAsia"/>
        </w:rPr>
        <w:t>　　表 4： 电动真空泵发展趋势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全球主要地区电动真空泵产量增速（CAGR）：（2020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全球主要地区电动真空泵产量（2020-2025）&amp;（万台）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全球主要地区电动真空泵产量（2026-2031）&amp;（万台）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全球主要地区电动真空泵产量市场份额（2020-2025）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全球主要地区电动真空泵产量（2026-2031）&amp;（万台）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全球主要地区电动真空泵销售收入增速：（2020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全球主要地区电动真空泵收入（2026-2031）&amp;（百万美元）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全球主要地区电动真空泵收入市场份额（2026-2031）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全球主要地区电动真空泵销量（万台）：2020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全球主要地区电动真空泵销量（2020-2025）&amp;（万台）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全球主要地区电动真空泵销量市场份额（2020-2025）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全球主要地区电动真空泵销量（2026-2031）&amp;（万台）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全球主要地区电动真空泵销量份额（2026-2031）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全球市场主要厂商电动真空泵产能（2024-2025）&amp;（万台）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全球市场主要厂商电动真空泵销量（2020-2025）&amp;（万台）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全球市场主要厂商电动真空泵销售价格（2020-2025）&amp;（美元/台）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中国市场主要厂商电动真空泵销量（2020-2025）&amp;（万台）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中国市场主要厂商电动真空泵销售价格（2020-2025）&amp;（美元/台）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全球主要厂商电动真空泵总部及产地分布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全球主要厂商成立时间及电动真空泵商业化日期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全球主要厂商电动真空泵产品类型及应用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全球电动真空泵市场投资、并购等现状分析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电动真空泵销量（万台）、收入（百万美元）、价格（美元/台）及毛利率（2020-2025）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电动真空泵销量（万台）、收入（百万美元）、价格（美元/台）及毛利率（2020-2025）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电动真空泵销量（万台）、收入（百万美元）、价格（美元/台）及毛利率（2020-2025）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电动真空泵销量（万台）、收入（百万美元）、价格（美元/台）及毛利率（2020-2025）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电动真空泵销量（万台）、收入（百万美元）、价格（美元/台）及毛利率（2020-2025）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全球不同产品类型电动真空泵销量（2020-2025年）&amp;（万台）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64： 全球不同产品类型电动真空泵销量市场份额（2020-2025）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全球不同产品类型电动真空泵销量预测（2026-2031）&amp;（万台）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全球市场不同产品类型电动真空泵销量市场份额预测（2026-2031）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全球不同产品类型电动真空泵收入（2020-2025年）&amp;（百万美元）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全球不同产品类型电动真空泵收入市场份额（2020-2025）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全球不同产品类型电动真空泵收入预测（2026-2031）&amp;（百万美元）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全球不同产品类型电动真空泵收入市场份额预测（2026-2031）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全球不同应用电动真空泵销量（2020-2025年）&amp;（万台）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72： 全球不同应用电动真空泵销量市场份额（2020-2025）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全球不同应用电动真空泵销量预测（2026-2031）&amp;（万台）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74： 全球市场不同应用电动真空泵销量市场份额预测（2026-2031）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全球不同应用电动真空泵收入（2020-2025年）&amp;（百万美元）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全球不同应用电动真空泵收入市场份额（2020-2025）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全球不同应用电动真空泵收入预测（2026-2031）&amp;（百万美元）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全球不同应用电动真空泵收入市场份额预测（2026-2031）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电动真空泵上游原料供应商及联系方式列表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电动真空泵典型客户列表</w:t>
      </w:r>
      <w:r>
        <w:rPr>
          <w:rFonts w:hint="eastAsia"/>
        </w:rPr>
        <w:br/>
      </w:r>
      <w:r>
        <w:rPr>
          <w:rFonts w:hint="eastAsia"/>
        </w:rPr>
        <w:t>　　表 81： 电动真空泵主要销售模式及销售渠道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电动真空泵行业发展机遇及主要驱动因素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电动真空泵行业发展面临的风险</w:t>
      </w:r>
      <w:r>
        <w:rPr>
          <w:rFonts w:hint="eastAsia"/>
        </w:rPr>
        <w:br/>
      </w:r>
      <w:r>
        <w:rPr>
          <w:rFonts w:hint="eastAsia"/>
        </w:rPr>
        <w:t>　　表 84： 电动真空泵行业政策分析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电动真空泵产品图片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全球不同产品类型电动真空泵销售额2020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全球不同产品类型电动真空泵市场份额2024 &amp; 2031</w:t>
      </w:r>
      <w:r>
        <w:rPr>
          <w:rFonts w:hint="eastAsia"/>
        </w:rPr>
        <w:br/>
      </w:r>
      <w:r>
        <w:rPr>
          <w:rFonts w:hint="eastAsia"/>
        </w:rPr>
        <w:t>　　图 4： 隔膜型产品图片</w:t>
      </w:r>
      <w:r>
        <w:rPr>
          <w:rFonts w:hint="eastAsia"/>
        </w:rPr>
        <w:br/>
      </w:r>
      <w:r>
        <w:rPr>
          <w:rFonts w:hint="eastAsia"/>
        </w:rPr>
        <w:t>　　图 5： 叶型产品图片</w:t>
      </w:r>
      <w:r>
        <w:rPr>
          <w:rFonts w:hint="eastAsia"/>
        </w:rPr>
        <w:br/>
      </w:r>
      <w:r>
        <w:rPr>
          <w:rFonts w:hint="eastAsia"/>
        </w:rPr>
        <w:t>　　图 6： 摆动活塞型产品图片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全球不同应用电动真空泵市场份额2024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化工领域</w:t>
      </w:r>
      <w:r>
        <w:rPr>
          <w:rFonts w:hint="eastAsia"/>
        </w:rPr>
        <w:br/>
      </w:r>
      <w:r>
        <w:rPr>
          <w:rFonts w:hint="eastAsia"/>
        </w:rPr>
        <w:t>　　图 12： 医学领域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全球电动真空泵产能、产量、产能利用率及发展趋势（2020-2031）&amp;（万台）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全球电动真空泵产量、需求量及发展趋势（2020-2031）&amp;（万台）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全球主要地区电动真空泵产量（2020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全球主要地区电动真空泵产量市场份额（2020-2031）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中国电动真空泵产能、产量、产能利用率及发展趋势（2020-2031）&amp;（万台）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中国电动真空泵产量、市场需求量及发展趋势（2020-2031）&amp;（万台）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全球电动真空泵市场销售额及增长率：（2020-2031）&amp;（百万美元）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全球市场电动真空泵市场规模：2020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全球市场电动真空泵销量及增长率（2020-2031）&amp;（万台）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全球市场电动真空泵价格趋势（2020-2031）&amp;（美元/台）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全球主要地区电动真空泵销售收入（2020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全球主要地区电动真空泵销售收入市场份额（2020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北美市场电动真空泵销量及增长率（2020-2031）&amp;（万台）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北美市场电动真空泵收入及增长率（2020-2031）&amp;（百万美元）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欧洲市场电动真空泵销量及增长率（2020-2031）&amp;（万台）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欧洲市场电动真空泵收入及增长率（2020-2031）&amp;（百万美元）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中国市场电动真空泵销量及增长率（2020-2031）&amp;（万台）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中国市场电动真空泵收入及增长率（2020-2031）&amp;（百万美元）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日本市场电动真空泵销量及增长率（2020-2031）&amp;（万台）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日本市场电动真空泵收入及增长率（2020-2031）&amp;（百万美元）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东南亚市场电动真空泵销量及增长率（2020-2031）&amp;（万台）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东南亚市场电动真空泵收入及增长率（2020-2031）&amp;（百万美元）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印度市场电动真空泵销量及增长率（2020-2031）&amp;（万台）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印度市场电动真空泵收入及增长率（2020-2031）&amp;（百万美元）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2024年全球市场主要厂商电动真空泵销量市场份额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2024年全球市场主要厂商电动真空泵收入市场份额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2024年中国市场主要厂商电动真空泵销量市场份额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2024年中国市场主要厂商电动真空泵收入市场份额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2024年全球前五大生产商电动真空泵市场份额</w:t>
      </w:r>
      <w:r>
        <w:rPr>
          <w:rFonts w:hint="eastAsia"/>
        </w:rPr>
        <w:br/>
      </w:r>
      <w:r>
        <w:rPr>
          <w:rFonts w:hint="eastAsia"/>
        </w:rPr>
        <w:t>　　图 43： 2024年全球电动真空泵第一梯队、第二梯队和第三梯队厂商及市场份额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全球不同产品类型电动真空泵价格走势（2020-2031）&amp;（美元/台）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全球不同应用电动真空泵价格走势（2020-2031）&amp;（美元/台）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电动真空泵产业链</w:t>
      </w:r>
      <w:r>
        <w:rPr>
          <w:rFonts w:hint="eastAsia"/>
        </w:rPr>
        <w:br/>
      </w:r>
      <w:r>
        <w:rPr>
          <w:rFonts w:hint="eastAsia"/>
        </w:rPr>
        <w:t>　　图 47： 电动真空泵中国企业SWOT分析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a0cbc38ae490b" w:history="1">
        <w:r>
          <w:rPr>
            <w:rStyle w:val="Hyperlink"/>
          </w:rPr>
          <w:t>2025-2031年全球与中国电动真空泵发展现状及前景趋势报告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a0cbc38ae490b" w:history="1">
        <w:r>
          <w:rPr>
            <w:rStyle w:val="Hyperlink"/>
          </w:rPr>
          <w:t>https://www.20087.com/1/93/DianDongZhenKongBengShiChangQianJingYuCe.html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763af4f494e2f" w:history="1">
      <w:r>
        <w:rPr>
          <w:rStyle w:val="Hyperlink"/>
        </w:rPr>
        <w:t>2025-2031年全球与中国电动真空泵发展现状及前景趋势报告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DongZhenKongBengShiChangQianJingYuCe.html" TargetMode="External" Id="Rde2a0cbc38ae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DongZhenKongBengShiChangQianJingYuCe.html" TargetMode="External" Id="R0fd763af4f49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2024-12-22T00:23:40Z</dcterms:created>
  <dcterms:modified xsi:type="dcterms:W3CDTF">2024-12-22T01:23:40Z</dcterms:modified>
  <dc:subject>2025-2031年全球与中国电动真空泵发展现状及前景趋势报告</dc:subject>
  <dc:title>2025-2031年全球与中国电动真空泵发展现状及前景趋势报告</dc:title>
  <cp:keywords>2025-2031年全球与中国电动真空泵发展现状及前景趋势报告</cp:keywords>
  <dc:description>2025-2031年全球与中国电动真空泵发展现状及前景趋势报告</dc:description>
</cp:coreProperties>
</file>