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889092994996" w:history="1">
              <w:r>
                <w:rPr>
                  <w:rStyle w:val="Hyperlink"/>
                </w:rPr>
                <w:t>中国电子烟市场调查研究与发展前景预测报告（2024-2030年）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889092994996" w:history="1">
              <w:r>
                <w:rPr>
                  <w:rStyle w:val="Hyperlink"/>
                </w:rPr>
                <w:t>中国电子烟市场调查研究与发展前景预测报告（2024-2030年）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b889092994996" w:history="1">
                <w:r>
                  <w:rPr>
                    <w:rStyle w:val="Hyperlink"/>
                  </w:rPr>
                  <w:t>https://www.20087.com/1/33/DianZiYanHangYeXianZhuangYuFaZha.html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烟草替代品，近年来在全球范围内引起了广泛关注。它通过加热含有尼古丁的液体产生蒸汽供吸入，相较于传统香烟，减少了燃烧产生的有害物质。然而，电子烟的安全性和对公共健康的长期影响仍然是争议焦点。尽管如此，随着戒烟辅助和口味多样化的诉求，电子烟市场持续扩张，吸引了众多品牌和产品进入市场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健康安全和规范化。随着监管政策的完善和执行力度的加大，电子烟的生产标准、尼古丁含量和口味限制将得到严格控制，以保护未成年人和非吸烟者免受潜在危害。同时，电子烟技术的创新，如更有效的尼古丁传递系统和减少二手蒸汽影响的设计，将努力减少其对使用者和周围环境的负面影响。此外，戒烟辅助和烟草减害产品的开发，如尼古丁替代疗法和口味调节技术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b889092994996" w:history="1">
        <w:r>
          <w:rPr>
            <w:rStyle w:val="Hyperlink"/>
          </w:rPr>
          <w:t>中国电子烟市场调查研究与发展前景预测报告（2024-2030年）</w:t>
        </w:r>
      </w:hyperlink>
      <w:r>
        <w:rPr>
          <w:rFonts w:hint="eastAsia"/>
        </w:rPr>
        <w:t>》全面分析了电子烟行业的市场规模、需求和价格趋势，探讨了产业链结构及其发展变化。电子烟报告详尽阐述了行业现状，对未来电子烟市场前景和发展趋势进行了科学预测。同时，电子烟报告还深入剖析了细分市场的竞争格局，重点评估了行业领先企业的竞争实力、市场集中度及品牌影响力。电子烟报告以专业、科学的视角，为投资者揭示了电子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中国电子烟行业发展概述</w:t>
      </w:r>
      <w:r>
        <w:rPr>
          <w:rFonts w:hint="eastAsia"/>
        </w:rPr>
        <w:br/>
      </w:r>
      <w:r>
        <w:rPr>
          <w:rFonts w:hint="eastAsia"/>
        </w:rPr>
        <w:t>　　第一节 电子烟行业发展情况</w:t>
      </w:r>
      <w:r>
        <w:rPr>
          <w:rFonts w:hint="eastAsia"/>
        </w:rPr>
        <w:br/>
      </w:r>
      <w:r>
        <w:rPr>
          <w:rFonts w:hint="eastAsia"/>
        </w:rPr>
        <w:t>　　　　一、电子烟定义</w:t>
      </w:r>
      <w:r>
        <w:rPr>
          <w:rFonts w:hint="eastAsia"/>
        </w:rPr>
        <w:br/>
      </w:r>
      <w:r>
        <w:rPr>
          <w:rFonts w:hint="eastAsia"/>
        </w:rPr>
        <w:t>　　　　二、电子烟行业发展历程</w:t>
      </w:r>
      <w:r>
        <w:rPr>
          <w:rFonts w:hint="eastAsia"/>
        </w:rPr>
        <w:br/>
      </w:r>
      <w:r>
        <w:rPr>
          <w:rFonts w:hint="eastAsia"/>
        </w:rPr>
        <w:t>　　第二节 电子烟产业链分析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二、电子烟产业链模型分析</w:t>
      </w:r>
      <w:r>
        <w:rPr>
          <w:rFonts w:hint="eastAsia"/>
        </w:rPr>
        <w:br/>
      </w:r>
      <w:r>
        <w:rPr>
          <w:rFonts w:hint="eastAsia"/>
        </w:rPr>
        <w:t>　　第三节 中国电子烟行业经济指标分析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一、电子烟技术分析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2、我国电子烟行业新技术研究</w:t>
      </w:r>
      <w:r>
        <w:rPr>
          <w:rFonts w:hint="eastAsia"/>
        </w:rPr>
        <w:br/>
      </w:r>
      <w:r>
        <w:rPr>
          <w:rFonts w:hint="eastAsia"/>
        </w:rPr>
        <w:t>　　　　二、电子烟技术发展水平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1、我国电子烟行业技术水平所处阶段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2、与国外电子烟行业的技术差距</w:t>
      </w:r>
      <w:r>
        <w:rPr>
          <w:rFonts w:hint="eastAsia"/>
        </w:rPr>
        <w:br/>
      </w:r>
      <w:r>
        <w:rPr>
          <w:rFonts w:hint="eastAsia"/>
        </w:rPr>
        <w:t>　　　　三、电子烟技术发展分析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2019-2024年全球电子烟产品市场供需分析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全球电子烟产品市场现状分析7</w:t>
      </w:r>
      <w:r>
        <w:rPr>
          <w:rFonts w:hint="eastAsia"/>
        </w:rPr>
        <w:br/>
      </w:r>
      <w:r>
        <w:rPr>
          <w:rFonts w:hint="eastAsia"/>
        </w:rPr>
        <w:t>　　　　一、全球电子烟产品市场供需分析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二、全球电子烟产品价格走势分析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三、全球电子烟产品市场运行特征分析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全球电子烟产品主要国家及地区发展情况分析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1、美国电子烟消费市场调研</w:t>
      </w:r>
      <w:r>
        <w:rPr>
          <w:rFonts w:hint="eastAsia"/>
        </w:rPr>
        <w:br/>
      </w:r>
      <w:r>
        <w:rPr>
          <w:rFonts w:hint="eastAsia"/>
        </w:rPr>
        <w:t>　　　　　　2、美国电子烟销售渠道分析</w:t>
      </w:r>
      <w:r>
        <w:rPr>
          <w:rFonts w:hint="eastAsia"/>
        </w:rPr>
        <w:br/>
      </w:r>
      <w:r>
        <w:rPr>
          <w:rFonts w:hint="eastAsia"/>
        </w:rPr>
        <w:t>　　　　　　3、美国烟吧市场调研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全球电子烟产品外商在华投资动态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我国电子烟行业运行现状分析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一、我国电子烟行业发展阶段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四、我国电子烟行业商业模式分析</w:t>
      </w:r>
      <w:r>
        <w:rPr>
          <w:rFonts w:hint="eastAsia"/>
        </w:rPr>
        <w:br/>
      </w:r>
      <w:r>
        <w:rPr>
          <w:rFonts w:hint="eastAsia"/>
        </w:rPr>
        <w:t>　　第二节 电子烟行业发展现状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一、我国电子烟行业市场规模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二、我国电子烟行业发展分析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三、中国电子烟企业发展分析</w:t>
      </w:r>
      <w:r>
        <w:rPr>
          <w:rFonts w:hint="eastAsia"/>
        </w:rPr>
        <w:br/>
      </w:r>
      <w:r>
        <w:rPr>
          <w:rFonts w:hint="eastAsia"/>
        </w:rPr>
        <w:t>　　第三节 电子烟市场情况分析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一、中国电子烟市场总体概况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二、中国电子烟产品市场发展分析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我国电子烟市场价格走势分析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一、电子烟市场定价机制组成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二、电子烟市场价格影响因素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三、电子烟产品价格走势分析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四、2024-2030年电子烟产品价格走势预测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2019-2024年我国电子烟市场供需形势分析</w:t>
      </w:r>
      <w:r>
        <w:rPr>
          <w:rFonts w:hint="eastAsia"/>
        </w:rPr>
        <w:br/>
      </w:r>
      <w:r>
        <w:rPr>
          <w:rFonts w:hint="eastAsia"/>
        </w:rPr>
        <w:t>　　第一节 电子烟行业生产分析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我国电子烟市场供需分析</w:t>
      </w:r>
      <w:r>
        <w:rPr>
          <w:rFonts w:hint="eastAsia"/>
        </w:rPr>
        <w:br/>
      </w:r>
      <w:r>
        <w:rPr>
          <w:rFonts w:hint="eastAsia"/>
        </w:rPr>
        <w:t>　　　　一、我国电子烟行业供给情况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1、我国电子烟行业供给分析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2、我国电子烟行业产品产量分析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二、我国电子烟行业需求情况</w:t>
      </w:r>
      <w:r>
        <w:rPr>
          <w:rFonts w:hint="eastAsia"/>
        </w:rPr>
        <w:br/>
      </w:r>
      <w:r>
        <w:rPr>
          <w:rFonts w:hint="eastAsia"/>
        </w:rPr>
        <w:t>　　　　　　1、电子烟行业需求市场</w:t>
      </w:r>
      <w:r>
        <w:rPr>
          <w:rFonts w:hint="eastAsia"/>
        </w:rPr>
        <w:br/>
      </w:r>
      <w:r>
        <w:rPr>
          <w:rFonts w:hint="eastAsia"/>
        </w:rPr>
        <w:t>　　　　　　2、电子烟行业客户结构</w:t>
      </w:r>
      <w:r>
        <w:rPr>
          <w:rFonts w:hint="eastAsia"/>
        </w:rPr>
        <w:br/>
      </w:r>
      <w:r>
        <w:rPr>
          <w:rFonts w:hint="eastAsia"/>
        </w:rPr>
        <w:t>　　　　　　3、电子烟行业需求的地区差异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三、我国电子烟行业供需平衡分析</w:t>
      </w:r>
      <w:r>
        <w:rPr>
          <w:rFonts w:hint="eastAsia"/>
        </w:rPr>
        <w:br/>
      </w:r>
      <w:r>
        <w:rPr>
          <w:rFonts w:hint="eastAsia"/>
        </w:rPr>
        <w:t>　　第三节 电子烟产品市场应用及需求预测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一、电子烟产品应用市场总体需求分析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1、电子烟产品应用市场需求特征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2、电子烟产品应用市场需求总规模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1、2024-2030年电子烟行业领域需求产品功能预测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2、2024-2030年电子烟行业领域需求产品市场格局预测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三、重点行业电子烟产品需求分析预测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中国电子烟行业目前主要营销渠道分析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中国电子烟行业重点企业营销策略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中国电子烟行业产品营销策略建议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中国电子烟行业零售终端市场评估</w:t>
      </w:r>
      <w:r>
        <w:rPr>
          <w:rFonts w:hint="eastAsia"/>
        </w:rPr>
        <w:br/>
      </w:r>
      <w:r>
        <w:rPr>
          <w:rFonts w:hint="eastAsia"/>
        </w:rPr>
        <w:t>　　　　一、售终端建设现状分析</w:t>
      </w:r>
      <w:r>
        <w:rPr>
          <w:rFonts w:hint="eastAsia"/>
        </w:rPr>
        <w:br/>
      </w:r>
      <w:r>
        <w:rPr>
          <w:rFonts w:hint="eastAsia"/>
        </w:rPr>
        <w:t>　　　　　　1、零售终端业态分析</w:t>
      </w:r>
      <w:r>
        <w:rPr>
          <w:rFonts w:hint="eastAsia"/>
        </w:rPr>
        <w:br/>
      </w:r>
      <w:r>
        <w:rPr>
          <w:rFonts w:hint="eastAsia"/>
        </w:rPr>
        <w:t>　　　　　　2、零售终端建设规模</w:t>
      </w:r>
      <w:r>
        <w:rPr>
          <w:rFonts w:hint="eastAsia"/>
        </w:rPr>
        <w:br/>
      </w:r>
      <w:r>
        <w:rPr>
          <w:rFonts w:hint="eastAsia"/>
        </w:rPr>
        <w:t>　　　　　　3、零售终端销售能力</w:t>
      </w:r>
      <w:r>
        <w:rPr>
          <w:rFonts w:hint="eastAsia"/>
        </w:rPr>
        <w:br/>
      </w:r>
      <w:r>
        <w:rPr>
          <w:rFonts w:hint="eastAsia"/>
        </w:rPr>
        <w:t>　　　　　　4、零售终端盈利水平</w:t>
      </w:r>
      <w:r>
        <w:rPr>
          <w:rFonts w:hint="eastAsia"/>
        </w:rPr>
        <w:br/>
      </w:r>
      <w:r>
        <w:rPr>
          <w:rFonts w:hint="eastAsia"/>
        </w:rPr>
        <w:t>　　　　　　5、零售终端布局分析</w:t>
      </w:r>
      <w:r>
        <w:rPr>
          <w:rFonts w:hint="eastAsia"/>
        </w:rPr>
        <w:br/>
      </w:r>
      <w:r>
        <w:rPr>
          <w:rFonts w:hint="eastAsia"/>
        </w:rPr>
        <w:t>　　　　二、售终端建设现存问题</w:t>
      </w:r>
      <w:r>
        <w:rPr>
          <w:rFonts w:hint="eastAsia"/>
        </w:rPr>
        <w:br/>
      </w:r>
      <w:r>
        <w:rPr>
          <w:rFonts w:hint="eastAsia"/>
        </w:rPr>
        <w:t>　　　　三、现代零售终端建设模式</w:t>
      </w:r>
      <w:r>
        <w:rPr>
          <w:rFonts w:hint="eastAsia"/>
        </w:rPr>
        <w:br/>
      </w:r>
      <w:r>
        <w:rPr>
          <w:rFonts w:hint="eastAsia"/>
        </w:rPr>
        <w:t>　　　　　　1、“信息化”现代终端模式</w:t>
      </w:r>
      <w:r>
        <w:rPr>
          <w:rFonts w:hint="eastAsia"/>
        </w:rPr>
        <w:br/>
      </w:r>
      <w:r>
        <w:rPr>
          <w:rFonts w:hint="eastAsia"/>
        </w:rPr>
        <w:t>　　　　　　2、“品牌化”现代终端模式</w:t>
      </w:r>
      <w:r>
        <w:rPr>
          <w:rFonts w:hint="eastAsia"/>
        </w:rPr>
        <w:br/>
      </w:r>
      <w:r>
        <w:rPr>
          <w:rFonts w:hint="eastAsia"/>
        </w:rPr>
        <w:t>　　　　　　3、“功能化”现代终端模式</w:t>
      </w:r>
      <w:r>
        <w:rPr>
          <w:rFonts w:hint="eastAsia"/>
        </w:rPr>
        <w:br/>
      </w:r>
      <w:r>
        <w:rPr>
          <w:rFonts w:hint="eastAsia"/>
        </w:rPr>
        <w:t>　　　　　　4、现代零售终端建设路径</w:t>
      </w:r>
      <w:r>
        <w:rPr>
          <w:rFonts w:hint="eastAsia"/>
        </w:rPr>
        <w:br/>
      </w:r>
      <w:r>
        <w:rPr>
          <w:rFonts w:hint="eastAsia"/>
        </w:rPr>
        <w:t>　　第五节 中国电子烟行业主要销售渠道分析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一、电子烟销售渠道构成</w:t>
      </w:r>
      <w:r>
        <w:rPr>
          <w:rFonts w:hint="eastAsia"/>
        </w:rPr>
        <w:br/>
      </w:r>
      <w:r>
        <w:rPr>
          <w:rFonts w:hint="eastAsia"/>
        </w:rPr>
        <w:t>　　　　二、便利店渠道分析</w:t>
      </w:r>
      <w:r>
        <w:rPr>
          <w:rFonts w:hint="eastAsia"/>
        </w:rPr>
        <w:br/>
      </w:r>
      <w:r>
        <w:rPr>
          <w:rFonts w:hint="eastAsia"/>
        </w:rPr>
        <w:t>　　　　三、零售商店渠道分析</w:t>
      </w:r>
      <w:r>
        <w:rPr>
          <w:rFonts w:hint="eastAsia"/>
        </w:rPr>
        <w:br/>
      </w:r>
      <w:r>
        <w:rPr>
          <w:rFonts w:hint="eastAsia"/>
        </w:rPr>
        <w:t>　　　　四、网络销售渠道分析</w:t>
      </w:r>
      <w:r>
        <w:rPr>
          <w:rFonts w:hint="eastAsia"/>
        </w:rPr>
        <w:br/>
      </w:r>
      <w:r>
        <w:rPr>
          <w:rFonts w:hint="eastAsia"/>
        </w:rPr>
        <w:t>　　　　五、其他渠道分析</w:t>
      </w:r>
      <w:r>
        <w:rPr>
          <w:rFonts w:hint="eastAsia"/>
        </w:rPr>
        <w:br/>
      </w:r>
      <w:r>
        <w:rPr>
          <w:rFonts w:hint="eastAsia"/>
        </w:rPr>
        <w:t>　　第六节 中国电子烟行业营销渠道变革研究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一、电子烟行业营销渠道新理念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二、电子烟行业渠道管理新发展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中国电子烟行业消费者调研</w:t>
      </w:r>
      <w:r>
        <w:rPr>
          <w:rFonts w:hint="eastAsia"/>
        </w:rPr>
        <w:br/>
      </w:r>
      <w:r>
        <w:rPr>
          <w:rFonts w:hint="eastAsia"/>
        </w:rPr>
        <w:t>　　第一节 电子烟产品消费特点</w:t>
      </w:r>
      <w:r>
        <w:rPr>
          <w:rFonts w:hint="eastAsia"/>
        </w:rPr>
        <w:br/>
      </w:r>
      <w:r>
        <w:rPr>
          <w:rFonts w:hint="eastAsia"/>
        </w:rPr>
        <w:t>　　　　一、竞争焦点市场的转换</w:t>
      </w:r>
      <w:r>
        <w:rPr>
          <w:rFonts w:hint="eastAsia"/>
        </w:rPr>
        <w:br/>
      </w:r>
      <w:r>
        <w:rPr>
          <w:rFonts w:hint="eastAsia"/>
        </w:rPr>
        <w:t>　　　　二、可进入市场的类型分析</w:t>
      </w:r>
      <w:r>
        <w:rPr>
          <w:rFonts w:hint="eastAsia"/>
        </w:rPr>
        <w:br/>
      </w:r>
      <w:r>
        <w:rPr>
          <w:rFonts w:hint="eastAsia"/>
        </w:rPr>
        <w:t>　　　　三、消费档次热点的变化</w:t>
      </w:r>
      <w:r>
        <w:rPr>
          <w:rFonts w:hint="eastAsia"/>
        </w:rPr>
        <w:br/>
      </w:r>
      <w:r>
        <w:rPr>
          <w:rFonts w:hint="eastAsia"/>
        </w:rPr>
        <w:t>　　　　四、吸烟率变化趋势</w:t>
      </w:r>
      <w:r>
        <w:rPr>
          <w:rFonts w:hint="eastAsia"/>
        </w:rPr>
        <w:br/>
      </w:r>
      <w:r>
        <w:rPr>
          <w:rFonts w:hint="eastAsia"/>
        </w:rPr>
        <w:t>　　　　五、影响产品评价的因素</w:t>
      </w:r>
      <w:r>
        <w:rPr>
          <w:rFonts w:hint="eastAsia"/>
        </w:rPr>
        <w:br/>
      </w:r>
      <w:r>
        <w:rPr>
          <w:rFonts w:hint="eastAsia"/>
        </w:rPr>
        <w:t>　　第二节 电子烟行业消费者行为分析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五、消费者购买途径分析</w:t>
      </w:r>
      <w:r>
        <w:rPr>
          <w:rFonts w:hint="eastAsia"/>
        </w:rPr>
        <w:br/>
      </w:r>
      <w:r>
        <w:rPr>
          <w:rFonts w:hint="eastAsia"/>
        </w:rPr>
        <w:t>　　　　六、消费特征对企业的启示</w:t>
      </w:r>
      <w:r>
        <w:rPr>
          <w:rFonts w:hint="eastAsia"/>
        </w:rPr>
        <w:br/>
      </w:r>
      <w:r>
        <w:rPr>
          <w:rFonts w:hint="eastAsia"/>
        </w:rPr>
        <w:t>　　第三节 中国电子烟消费群体分析</w:t>
      </w:r>
      <w:r>
        <w:rPr>
          <w:rFonts w:hint="eastAsia"/>
        </w:rPr>
        <w:br/>
      </w:r>
      <w:r>
        <w:rPr>
          <w:rFonts w:hint="eastAsia"/>
        </w:rPr>
        <w:t>　　　　一、电子烟消费者消费动机</w:t>
      </w:r>
      <w:r>
        <w:rPr>
          <w:rFonts w:hint="eastAsia"/>
        </w:rPr>
        <w:br/>
      </w:r>
      <w:r>
        <w:rPr>
          <w:rFonts w:hint="eastAsia"/>
        </w:rPr>
        <w:t>　　　　二、电子烟消费者群体特征</w:t>
      </w:r>
      <w:r>
        <w:rPr>
          <w:rFonts w:hint="eastAsia"/>
        </w:rPr>
        <w:br/>
      </w:r>
      <w:r>
        <w:rPr>
          <w:rFonts w:hint="eastAsia"/>
        </w:rPr>
        <w:t>　　　　三、电子烟消费者议价能力</w:t>
      </w:r>
      <w:r>
        <w:rPr>
          <w:rFonts w:hint="eastAsia"/>
        </w:rPr>
        <w:br/>
      </w:r>
      <w:r>
        <w:rPr>
          <w:rFonts w:hint="eastAsia"/>
        </w:rPr>
        <w:t>　　第四节 消费者电子烟品牌忠诚度</w:t>
      </w:r>
      <w:r>
        <w:rPr>
          <w:rFonts w:hint="eastAsia"/>
        </w:rPr>
        <w:br/>
      </w:r>
      <w:r>
        <w:rPr>
          <w:rFonts w:hint="eastAsia"/>
        </w:rPr>
        <w:t>　　　　一、电子烟品牌烟民忠诚度</w:t>
      </w:r>
      <w:r>
        <w:rPr>
          <w:rFonts w:hint="eastAsia"/>
        </w:rPr>
        <w:br/>
      </w:r>
      <w:r>
        <w:rPr>
          <w:rFonts w:hint="eastAsia"/>
        </w:rPr>
        <w:t>　　　　二、电子烟品牌烟民转移趋势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2019-2024年电子烟行业竞争形势及策略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四、电子烟行业SWOT分析</w:t>
      </w:r>
      <w:r>
        <w:rPr>
          <w:rFonts w:hint="eastAsia"/>
        </w:rPr>
        <w:br/>
      </w:r>
      <w:r>
        <w:rPr>
          <w:rFonts w:hint="eastAsia"/>
        </w:rPr>
        <w:t>　　　　　　1、电子烟行业优势分析</w:t>
      </w:r>
      <w:r>
        <w:rPr>
          <w:rFonts w:hint="eastAsia"/>
        </w:rPr>
        <w:br/>
      </w:r>
      <w:r>
        <w:rPr>
          <w:rFonts w:hint="eastAsia"/>
        </w:rPr>
        <w:t>　　　　　　2、电子烟行业劣势分析</w:t>
      </w:r>
      <w:r>
        <w:rPr>
          <w:rFonts w:hint="eastAsia"/>
        </w:rPr>
        <w:br/>
      </w:r>
      <w:r>
        <w:rPr>
          <w:rFonts w:hint="eastAsia"/>
        </w:rPr>
        <w:t>　　　　　　3、电子烟行业机会分析</w:t>
      </w:r>
      <w:r>
        <w:rPr>
          <w:rFonts w:hint="eastAsia"/>
        </w:rPr>
        <w:br/>
      </w:r>
      <w:r>
        <w:rPr>
          <w:rFonts w:hint="eastAsia"/>
        </w:rPr>
        <w:t>　　　　　　4、电子烟行业威胁分析</w:t>
      </w:r>
      <w:r>
        <w:rPr>
          <w:rFonts w:hint="eastAsia"/>
        </w:rPr>
        <w:br/>
      </w:r>
      <w:r>
        <w:rPr>
          <w:rFonts w:hint="eastAsia"/>
        </w:rPr>
        <w:t>　　第二节 中国电子烟行业竞争格局综述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一、电子烟行业竞争概况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1、中国电子烟行业品牌竞争格局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一、国内外电子烟竞争分析</w:t>
      </w:r>
      <w:r>
        <w:rPr>
          <w:rFonts w:hint="eastAsia"/>
        </w:rPr>
        <w:br/>
      </w:r>
      <w:r>
        <w:rPr>
          <w:rFonts w:hint="eastAsia"/>
        </w:rPr>
        <w:t>　　　　二、我国电子烟市场竞争分析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四、国内主要电子烟企业动向</w:t>
      </w:r>
      <w:r>
        <w:rPr>
          <w:rFonts w:hint="eastAsia"/>
        </w:rPr>
        <w:br/>
      </w:r>
      <w:r>
        <w:rPr>
          <w:rFonts w:hint="eastAsia"/>
        </w:rPr>
        <w:t>　　　　五、国内电子烟企业拟在建项目分析</w:t>
      </w:r>
      <w:r>
        <w:rPr>
          <w:rFonts w:hint="eastAsia"/>
        </w:rPr>
        <w:br/>
      </w:r>
      <w:r>
        <w:rPr>
          <w:rFonts w:hint="eastAsia"/>
        </w:rPr>
        <w:t>　　第四节 电子烟行业并购重组分析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电子烟市场竞争策略分析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一、电子烟企业主要类型</w:t>
      </w:r>
      <w:r>
        <w:rPr>
          <w:rFonts w:hint="eastAsia"/>
        </w:rPr>
        <w:br/>
      </w:r>
      <w:r>
        <w:rPr>
          <w:rFonts w:hint="eastAsia"/>
        </w:rPr>
        <w:t>　　　　二、电子烟企业资本运作分析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三、电子烟企业创新及品牌建设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四、电子烟企业国际竞争力分析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五、2024年电子烟行业企业排名分析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中国领先电子烟企业经营形势分析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二、深圳市博格科技有限公司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三、深圳市康诚一品科技有限公司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四、常州欧凡尔电子科技有限公司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五、中国香港欧蓝图国际有限公司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六、深圳市美泰尔科技有限公司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七、合元集团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八、惠州市吉瑞科技有限公司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九、湖北省允升科技工业园有限公司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十、深圳天劲电子烟科技有限公司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2024-2030年电子烟行业前景及趋势预测</w:t>
      </w:r>
      <w:r>
        <w:rPr>
          <w:rFonts w:hint="eastAsia"/>
        </w:rPr>
        <w:br/>
      </w:r>
      <w:r>
        <w:rPr>
          <w:rFonts w:hint="eastAsia"/>
        </w:rPr>
        <w:t>　　第一节 电子烟行业五年规划现状及未来预测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一、“十三五”期间电子烟行业运行情况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二、“十三五”期间电子烟行业发展成果</w:t>
      </w:r>
      <w:r>
        <w:rPr>
          <w:rFonts w:hint="eastAsia"/>
        </w:rPr>
        <w:br/>
      </w:r>
      <w:r>
        <w:rPr>
          <w:rFonts w:hint="eastAsia"/>
        </w:rPr>
        <w:t>　　　　三、电子烟行业“十三五”发展方向预测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1、电子烟行业“十三五”规划制定进展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2、电子烟行业“十三五”规划重点指导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3、电子烟行业在“十三五”规划中重点部署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4、“十三五”时期电子烟行业发展方向及热点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2024-2030年电子烟市场趋势预测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二、2024-2030年电子烟市场趋势预测展望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三、2024-2030年电子烟细分行业趋势预测分析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2024-2030年电子烟市场发展趋势预测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二、2024-2030年电子烟市场规模预测</w:t>
      </w:r>
      <w:r>
        <w:rPr>
          <w:rFonts w:hint="eastAsia"/>
        </w:rPr>
        <w:br/>
      </w:r>
      <w:r>
        <w:rPr>
          <w:rFonts w:hint="eastAsia"/>
        </w:rPr>
        <w:t>　　　　　　1、电子烟行业市场容量预测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三、2024-2030年中国电子烟市场销量预测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2024-2030年电子烟行业投资价值评估分析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一、电子烟行业进入壁垒分析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二、电子烟行业盈利因素分析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三、电子烟行业盈利模式分析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2024-2030年电子烟行业发展的影响因素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2024-2030年电子烟行业投资价值评估分析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2019-2024年电子烟行业投资机会与风险分析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2024-2030年电子烟行业投资机会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四、电子烟行业投资机遇</w:t>
      </w:r>
      <w:r>
        <w:rPr>
          <w:rFonts w:hint="eastAsia"/>
        </w:rPr>
        <w:br/>
      </w:r>
      <w:r>
        <w:rPr>
          <w:rFonts w:hint="eastAsia"/>
        </w:rPr>
        <w:t>　　第二节 2024-2030年电子烟行业投资前景及防范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电子烟行业研究结论及建议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电子烟子行业研究结论及建议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[.中.智林.]电子烟行业发展建议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电子烟行业生命周期</w:t>
      </w:r>
      <w:r>
        <w:rPr>
          <w:rFonts w:hint="eastAsia"/>
        </w:rPr>
        <w:br/>
      </w:r>
      <w:r>
        <w:rPr>
          <w:rFonts w:hint="eastAsia"/>
        </w:rPr>
        <w:t>　　图表 电子烟行业产业链结构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2019-2024年全球电子烟行业市场规模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2019-2024年中国电子烟行业市场规模</w:t>
      </w:r>
      <w:r>
        <w:rPr>
          <w:rFonts w:hint="eastAsia"/>
        </w:rPr>
        <w:br/>
      </w:r>
      <w:r>
        <w:rPr>
          <w:rFonts w:hint="eastAsia"/>
        </w:rPr>
        <w:t>　　图表 2019-2024年电子烟行业重要数据指标比较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2019-2024年电子烟行业工业总产值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2019-2024年电子烟行业销售收入</w:t>
      </w:r>
      <w:r>
        <w:rPr>
          <w:rFonts w:hint="eastAsia"/>
        </w:rPr>
        <w:br/>
      </w:r>
      <w:r>
        <w:rPr>
          <w:rFonts w:hint="eastAsia"/>
        </w:rPr>
        <w:t>　　图表 2019-2024年电子烟行业利润总额</w:t>
      </w:r>
      <w:r>
        <w:rPr>
          <w:rFonts w:hint="eastAsia"/>
        </w:rPr>
        <w:br/>
      </w:r>
      <w:r>
        <w:rPr>
          <w:rFonts w:hint="eastAsia"/>
        </w:rPr>
        <w:t>　　图表 2019-2024年电子烟行业资产总计</w:t>
      </w:r>
      <w:r>
        <w:rPr>
          <w:rFonts w:hint="eastAsia"/>
        </w:rPr>
        <w:br/>
      </w:r>
      <w:r>
        <w:rPr>
          <w:rFonts w:hint="eastAsia"/>
        </w:rPr>
        <w:t>　　图表 2019-2024年电子烟行业负债总计</w:t>
      </w:r>
      <w:r>
        <w:rPr>
          <w:rFonts w:hint="eastAsia"/>
        </w:rPr>
        <w:br/>
      </w:r>
      <w:r>
        <w:rPr>
          <w:rFonts w:hint="eastAsia"/>
        </w:rPr>
        <w:t>　　图表 2019-2024年电子烟行业竞争力分析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2019-2024年电子烟市场价格走势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2019-2024年电子烟行业主营业务成本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2019-2024年电子烟行业销售费用分析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2019-2024年电子烟行业销售毛利率分析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2019-2024年电子烟行业销售利润率分析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2019-2024年电子烟行业成本费用利润率分析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2019-2024年电子烟行业总资产利润率分析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2019-2024年电子烟行业产能分析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2019-2024年电子烟行业需求分析</w:t>
      </w:r>
      <w:r>
        <w:rPr>
          <w:rFonts w:hint="eastAsia"/>
        </w:rPr>
        <w:br/>
      </w:r>
      <w:r>
        <w:rPr>
          <w:rFonts w:hint="eastAsia"/>
        </w:rPr>
        <w:t>　　图表 2019-2024年电子烟行业进口数据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2019-2024年电子烟行业集中度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2024-2030年中国电子烟行业供给预测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889092994996" w:history="1">
        <w:r>
          <w:rPr>
            <w:rStyle w:val="Hyperlink"/>
          </w:rPr>
          <w:t>中国电子烟市场调查研究与发展前景预测报告（2024-2030年）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b889092994996" w:history="1">
        <w:r>
          <w:rPr>
            <w:rStyle w:val="Hyperlink"/>
          </w:rPr>
          <w:t>https://www.20087.com/1/33/DianZiYanHangYeXianZhuangYuFaZha.html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237082a44c94" w:history="1">
      <w:r>
        <w:rPr>
          <w:rStyle w:val="Hyperlink"/>
        </w:rPr>
        <w:t>中国电子烟市场调查研究与发展前景预测报告（2024-2030年）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ZiYanHangYeXianZhuangYuFaZha.html" TargetMode="External" Id="Re65b8890929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ZiYanHangYeXianZhuangYuFaZha.html" TargetMode="External" Id="Ref9f237082a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2024-04-04T00:02:00Z</dcterms:created>
  <dcterms:modified xsi:type="dcterms:W3CDTF">2024-04-04T01:02:00Z</dcterms:modified>
  <dc:subject>中国电子烟市场调查研究与发展前景预测报告（2024-2030年）</dc:subject>
  <dc:title>中国电子烟市场调查研究与发展前景预测报告（2024-2030年）</dc:title>
  <cp:keywords>中国电子烟市场调查研究与发展前景预测报告（2024-2030年）</cp:keywords>
  <dc:description>中国电子烟市场调查研究与发展前景预测报告（2024-2030年）</dc:description>
</cp:coreProperties>
</file>