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5532e0db1471c" w:history="1">
              <w:r>
                <w:rPr>
                  <w:rStyle w:val="Hyperlink"/>
                </w:rPr>
                <w:t>2025-2031年中国电脑查片仪市场全面调研及发展趋势预测报告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5532e0db1471c" w:history="1">
              <w:r>
                <w:rPr>
                  <w:rStyle w:val="Hyperlink"/>
                </w:rPr>
                <w:t>2025-2031年中国电脑查片仪市场全面调研及发展趋势预测报告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5532e0db1471c" w:history="1">
                <w:r>
                  <w:rPr>
                    <w:rStyle w:val="Hyperlink"/>
                  </w:rPr>
                  <w:t>https://www.20087.com/1/93/DianNaoChaPianYiWeiLaiFaZhanQuShi.html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查片仪作为医学影像诊断中的重要工具，近年来随着医疗技术的进步而市场需求持续增长。目前，电脑查片仪不仅在图像质量和分辨率上有显著提升，而且在智能化水平上也有了很大进步。随着计算机视觉和人工智能技术的发展，电脑查片仪能够实现图像的自动识别和分析，提高诊断的准确性和效率。此外，随着远程医疗技术的发展，电脑查片仪还能支持远程会诊，使得专家资源得以充分利用。</w:t>
      </w:r>
      <w:r>
        <w:rPr>
          <w:rFonts w:hint="eastAsia"/>
        </w:rPr>
        <w:br/>
      </w:r>
      <w:r>
        <w:rPr>
          <w:rFonts w:hint="eastAsia"/>
        </w:rPr>
        <w:t>　　未来，电脑查片仪的发展将更加注重智能化和远程化。一方面，随着人工智能技术的进步，电脑查片仪将更加智能化，能够实现疾病的早期识别和自动诊断，提高诊断效率和准确性。另一方面，随着5G通信技术的应用，电脑查片仪将更加支持远程医疗，实现高清图像的实时传输，方便偏远地区的患者也能获得高质量的医疗服务。此外，随着医疗数据安全要求的提高，电脑查片仪还将加强数据加密和隐私保护技术，确保患者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5532e0db1471c" w:history="1">
        <w:r>
          <w:rPr>
            <w:rStyle w:val="Hyperlink"/>
          </w:rPr>
          <w:t>2025-2031年中国电脑查片仪市场全面调研及发展趋势预测报告</w:t>
        </w:r>
      </w:hyperlink>
      <w:r>
        <w:rPr>
          <w:rFonts w:hint="eastAsia"/>
        </w:rPr>
        <w:t>》从市场规模、需求变化及价格动态等维度，系统解析了电脑查片仪行业的现状与发展趋势。报告深入分析了电脑查片仪产业链各环节，科学预测了市场前景与技术发展方向，同时聚焦电脑查片仪细分市场特点及重点企业的经营表现，揭示了电脑查片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2020-2025年电脑查片仪行业分析</w:t>
      </w:r>
      <w:r>
        <w:rPr>
          <w:rFonts w:hint="eastAsia"/>
        </w:rPr>
        <w:br/>
      </w:r>
      <w:r>
        <w:rPr>
          <w:rFonts w:hint="eastAsia"/>
        </w:rPr>
        <w:t>　　第一节 2020-2025年世界电脑查片仪发展总体状况</w:t>
      </w:r>
      <w:r>
        <w:rPr>
          <w:rFonts w:hint="eastAsia"/>
        </w:rPr>
        <w:br/>
      </w:r>
      <w:r>
        <w:rPr>
          <w:rFonts w:hint="eastAsia"/>
        </w:rPr>
        <w:t>　　　　一、国际电脑查片仪行业结构面临发展变局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二、2020-2025年全球电脑查片仪市场持续扩张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三、2020-2025年国际电脑查片仪市场发展态势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四、经济全球化下国外电脑查片仪开发的策略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2020-2025年中国电脑查片仪行业的发展</w:t>
      </w:r>
      <w:r>
        <w:rPr>
          <w:rFonts w:hint="eastAsia"/>
        </w:rPr>
        <w:br/>
      </w:r>
      <w:r>
        <w:rPr>
          <w:rFonts w:hint="eastAsia"/>
        </w:rPr>
        <w:t>　　　　一、我国电脑查片仪行业发展取得的进步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二、2020-2025年中国电脑查片仪行业发展态势</w:t>
      </w:r>
      <w:r>
        <w:rPr>
          <w:rFonts w:hint="eastAsia"/>
        </w:rPr>
        <w:br/>
      </w:r>
      <w:r>
        <w:rPr>
          <w:rFonts w:hint="eastAsia"/>
        </w:rPr>
        <w:t>　　　　三、中国电脑查片仪行业逐步向优势区域集聚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四、我国电脑查片仪行业的政策导向分析</w:t>
      </w:r>
      <w:r>
        <w:rPr>
          <w:rFonts w:hint="eastAsia"/>
        </w:rPr>
        <w:br/>
      </w:r>
      <w:r>
        <w:rPr>
          <w:rFonts w:hint="eastAsia"/>
        </w:rPr>
        <w:t>　　第三节 电脑查片仪行业的投资机遇</w:t>
      </w:r>
      <w:r>
        <w:rPr>
          <w:rFonts w:hint="eastAsia"/>
        </w:rPr>
        <w:br/>
      </w:r>
      <w:r>
        <w:rPr>
          <w:rFonts w:hint="eastAsia"/>
        </w:rPr>
        <w:t>　　　　一、我国电脑查片仪行业面临的政策机遇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二、产业结构调整为发展电脑查片仪发展提供良机</w:t>
      </w:r>
      <w:r>
        <w:rPr>
          <w:rFonts w:hint="eastAsia"/>
        </w:rPr>
        <w:br/>
      </w:r>
      <w:r>
        <w:rPr>
          <w:rFonts w:hint="eastAsia"/>
        </w:rPr>
        <w:t>　　　　三、我国电脑查片仪行业投资潜力</w:t>
      </w:r>
      <w:r>
        <w:rPr>
          <w:rFonts w:hint="eastAsia"/>
        </w:rPr>
        <w:br/>
      </w:r>
      <w:r>
        <w:rPr>
          <w:rFonts w:hint="eastAsia"/>
        </w:rPr>
        <w:t>　　第四节 电脑查片仪行业发展存在的问题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一、中国电脑查片仪行业化发展的主要瓶颈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二、我国电脑查片仪行业发展中存在的不足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三、制约中国电脑查片仪行业发展的因素</w:t>
      </w:r>
      <w:r>
        <w:rPr>
          <w:rFonts w:hint="eastAsia"/>
        </w:rPr>
        <w:br/>
      </w:r>
      <w:r>
        <w:rPr>
          <w:rFonts w:hint="eastAsia"/>
        </w:rPr>
        <w:t>　　　　四、我国电脑查片仪行业发展面临的挑战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促进我国电脑查片仪行业发展的对策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一、加快我国电脑查片仪行业发展的对策</w:t>
      </w:r>
      <w:r>
        <w:rPr>
          <w:rFonts w:hint="eastAsia"/>
        </w:rPr>
        <w:br/>
      </w:r>
      <w:r>
        <w:rPr>
          <w:rFonts w:hint="eastAsia"/>
        </w:rPr>
        <w:t>　　　　二、促进电脑查片仪行业健康发展的思路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三、发展壮大中国电脑查片仪行业的策略简析</w:t>
      </w:r>
      <w:r>
        <w:rPr>
          <w:rFonts w:hint="eastAsia"/>
        </w:rPr>
        <w:br/>
      </w:r>
      <w:r>
        <w:rPr>
          <w:rFonts w:hint="eastAsia"/>
        </w:rPr>
        <w:t>　　　　四、区域电脑查片仪行业发展壮大的政策建议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2020-2025年中国电脑查片仪产业运行环境分析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2020-2025年中国电脑查片仪产业政策环境分析</w:t>
      </w:r>
      <w:r>
        <w:rPr>
          <w:rFonts w:hint="eastAsia"/>
        </w:rPr>
        <w:br/>
      </w:r>
      <w:r>
        <w:rPr>
          <w:rFonts w:hint="eastAsia"/>
        </w:rPr>
        <w:t>　　　　一、电脑查片仪产业政策分析</w:t>
      </w:r>
      <w:r>
        <w:rPr>
          <w:rFonts w:hint="eastAsia"/>
        </w:rPr>
        <w:br/>
      </w:r>
      <w:r>
        <w:rPr>
          <w:rFonts w:hint="eastAsia"/>
        </w:rPr>
        <w:t>　　　　二、电脑查片仪标准分析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2020-2025年中国电脑查片仪产业社会环境分析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2020-2025年中国电脑查片仪产业运行走势分析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2020-2025年中国电脑查片仪产业发展概述</w:t>
      </w:r>
      <w:r>
        <w:rPr>
          <w:rFonts w:hint="eastAsia"/>
        </w:rPr>
        <w:br/>
      </w:r>
      <w:r>
        <w:rPr>
          <w:rFonts w:hint="eastAsia"/>
        </w:rPr>
        <w:t>　　　　一、电脑查片仪产业回顾</w:t>
      </w:r>
      <w:r>
        <w:rPr>
          <w:rFonts w:hint="eastAsia"/>
        </w:rPr>
        <w:br/>
      </w:r>
      <w:r>
        <w:rPr>
          <w:rFonts w:hint="eastAsia"/>
        </w:rPr>
        <w:t>　　　　二、世界电脑查片仪市场分析</w:t>
      </w:r>
      <w:r>
        <w:rPr>
          <w:rFonts w:hint="eastAsia"/>
        </w:rPr>
        <w:br/>
      </w:r>
      <w:r>
        <w:rPr>
          <w:rFonts w:hint="eastAsia"/>
        </w:rPr>
        <w:t>　　　　三、电脑查片仪产业技术分析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2020-2025年中国电脑查片仪产业运行态势分析</w:t>
      </w:r>
      <w:r>
        <w:rPr>
          <w:rFonts w:hint="eastAsia"/>
        </w:rPr>
        <w:br/>
      </w:r>
      <w:r>
        <w:rPr>
          <w:rFonts w:hint="eastAsia"/>
        </w:rPr>
        <w:t>　　　　一、电脑查片仪价格分析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二、世界先进水平的电脑查片仪</w:t>
      </w:r>
      <w:r>
        <w:rPr>
          <w:rFonts w:hint="eastAsia"/>
        </w:rPr>
        <w:br/>
      </w:r>
      <w:r>
        <w:rPr>
          <w:rFonts w:hint="eastAsia"/>
        </w:rPr>
        <w:t>　　第三节 2020-2025年中国电脑查片仪产业发展存在问题分析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2020-2025年中国电脑查片仪产业市场运行态势分析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2020-2025年中国电脑查片仪产业市场发展总况</w:t>
      </w:r>
      <w:r>
        <w:rPr>
          <w:rFonts w:hint="eastAsia"/>
        </w:rPr>
        <w:br/>
      </w:r>
      <w:r>
        <w:rPr>
          <w:rFonts w:hint="eastAsia"/>
        </w:rPr>
        <w:t>　　　　一、电脑查片仪市场供给情况分析</w:t>
      </w:r>
      <w:r>
        <w:rPr>
          <w:rFonts w:hint="eastAsia"/>
        </w:rPr>
        <w:br/>
      </w:r>
      <w:r>
        <w:rPr>
          <w:rFonts w:hint="eastAsia"/>
        </w:rPr>
        <w:t>　　　　二、电脑查片仪需求分析</w:t>
      </w:r>
      <w:r>
        <w:rPr>
          <w:rFonts w:hint="eastAsia"/>
        </w:rPr>
        <w:br/>
      </w:r>
      <w:r>
        <w:rPr>
          <w:rFonts w:hint="eastAsia"/>
        </w:rPr>
        <w:t>　　　　三、电脑查片仪需求特点分析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2020-2025年中国电脑查片仪产业市场动态分析</w:t>
      </w:r>
      <w:r>
        <w:rPr>
          <w:rFonts w:hint="eastAsia"/>
        </w:rPr>
        <w:br/>
      </w:r>
      <w:r>
        <w:rPr>
          <w:rFonts w:hint="eastAsia"/>
        </w:rPr>
        <w:t>　　　　一、电脑查片仪品牌分析</w:t>
      </w:r>
      <w:r>
        <w:rPr>
          <w:rFonts w:hint="eastAsia"/>
        </w:rPr>
        <w:br/>
      </w:r>
      <w:r>
        <w:rPr>
          <w:rFonts w:hint="eastAsia"/>
        </w:rPr>
        <w:t>　　　　二、电脑查片仪产品产量结构性分析</w:t>
      </w:r>
      <w:r>
        <w:rPr>
          <w:rFonts w:hint="eastAsia"/>
        </w:rPr>
        <w:br/>
      </w:r>
      <w:r>
        <w:rPr>
          <w:rFonts w:hint="eastAsia"/>
        </w:rPr>
        <w:t>　　　　三、电脑查片仪经营发展能力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2020-2025年中国电脑查片仪产业市场销售情况分析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2020-2025年中国电脑查片仪所属行业进出口数据监测分析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2020-2025年中国电脑查片仪所属行业进口数据分析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2020-2025年中国电脑查片仪所属行业出口数据分析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2020-2025年中国电脑查片仪所属行业进出口平均单价分析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2020-2025年中国电脑查片仪所属行业进出口国家及地区分析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2020-2025年中国电脑查片仪所属行业主要数据监测分析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2020-2025年中国电脑查片仪所属行业规模分析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2025年中国电脑查片仪所属行业结构分析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2020-2025年中国电脑查片仪所属行业产值分析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2020-2025年中国电脑查片仪所属行业成本费用分析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2020-2025年中国电脑查片仪所属行业盈利能力分析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2020-2025年中国电脑查片仪产品市场竞争格局分析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2020-2025年中国电脑查片仪竞争现状分析</w:t>
      </w:r>
      <w:r>
        <w:rPr>
          <w:rFonts w:hint="eastAsia"/>
        </w:rPr>
        <w:br/>
      </w:r>
      <w:r>
        <w:rPr>
          <w:rFonts w:hint="eastAsia"/>
        </w:rPr>
        <w:t>　　　　一、电脑查片仪市场竞争力分析</w:t>
      </w:r>
      <w:r>
        <w:rPr>
          <w:rFonts w:hint="eastAsia"/>
        </w:rPr>
        <w:br/>
      </w:r>
      <w:r>
        <w:rPr>
          <w:rFonts w:hint="eastAsia"/>
        </w:rPr>
        <w:t>　　　　二、电脑查片仪品牌竞争分析</w:t>
      </w:r>
      <w:r>
        <w:rPr>
          <w:rFonts w:hint="eastAsia"/>
        </w:rPr>
        <w:br/>
      </w:r>
      <w:r>
        <w:rPr>
          <w:rFonts w:hint="eastAsia"/>
        </w:rPr>
        <w:t>　　　　三、电脑查片仪价格竞争分析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2020-2025年中国电脑查片仪产业集中度分析</w:t>
      </w:r>
      <w:r>
        <w:rPr>
          <w:rFonts w:hint="eastAsia"/>
        </w:rPr>
        <w:br/>
      </w:r>
      <w:r>
        <w:rPr>
          <w:rFonts w:hint="eastAsia"/>
        </w:rPr>
        <w:t>　　　　一、电脑查片仪市场集中度分析</w:t>
      </w:r>
      <w:r>
        <w:rPr>
          <w:rFonts w:hint="eastAsia"/>
        </w:rPr>
        <w:br/>
      </w:r>
      <w:r>
        <w:rPr>
          <w:rFonts w:hint="eastAsia"/>
        </w:rPr>
        <w:t>　　　　二、电脑查片仪区域集中度分析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2020-2025年中国电脑查片仪企业提升竞争力策略分析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电脑查片仪优势企业竞争性财务数据分析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北京亚欧德鹏科技有限公司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北京恒奥德科技有限公司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北京恒奥德仪器仪表有限公司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南京莱特光学有限公司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上海经联企业发展有限公司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南京莱特光学有限公司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上海雄博精密仪器有限公司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上海彦科仪器有限公司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宁波明星科技发展有限公司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锦威光学仪器公司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2025-2031年中国电脑查片仪产业发趋势预测分析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2025-2031年中国电脑查片仪发展趋势分析</w:t>
      </w:r>
      <w:r>
        <w:rPr>
          <w:rFonts w:hint="eastAsia"/>
        </w:rPr>
        <w:br/>
      </w:r>
      <w:r>
        <w:rPr>
          <w:rFonts w:hint="eastAsia"/>
        </w:rPr>
        <w:t>　　　　一、电脑查片仪产业技术发展方向分析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二、电脑查片仪竞争格局预测分析</w:t>
      </w:r>
      <w:r>
        <w:rPr>
          <w:rFonts w:hint="eastAsia"/>
        </w:rPr>
        <w:br/>
      </w:r>
      <w:r>
        <w:rPr>
          <w:rFonts w:hint="eastAsia"/>
        </w:rPr>
        <w:t>　　　　三、电脑查片仪行业发展预测分析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2025-2031年中国电脑查片仪市场预测分析</w:t>
      </w:r>
      <w:r>
        <w:rPr>
          <w:rFonts w:hint="eastAsia"/>
        </w:rPr>
        <w:br/>
      </w:r>
      <w:r>
        <w:rPr>
          <w:rFonts w:hint="eastAsia"/>
        </w:rPr>
        <w:t>　　　　一、电脑查片仪供给预测分析</w:t>
      </w:r>
      <w:r>
        <w:rPr>
          <w:rFonts w:hint="eastAsia"/>
        </w:rPr>
        <w:br/>
      </w:r>
      <w:r>
        <w:rPr>
          <w:rFonts w:hint="eastAsia"/>
        </w:rPr>
        <w:t>　　　　二、电脑查片仪需求预测分析</w:t>
      </w:r>
      <w:r>
        <w:rPr>
          <w:rFonts w:hint="eastAsia"/>
        </w:rPr>
        <w:br/>
      </w:r>
      <w:r>
        <w:rPr>
          <w:rFonts w:hint="eastAsia"/>
        </w:rPr>
        <w:t>　　　　三、电脑查片仪进出口预测分析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2025-2031年中国电脑查片仪市场盈利预测分析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2025-2031年中国电脑查片仪行业投资机会与风险分析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2025-2031年中国电脑查片仪行业投资环境分析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2025-2031年中国电脑查片仪行业投资机会分析</w:t>
      </w:r>
      <w:r>
        <w:rPr>
          <w:rFonts w:hint="eastAsia"/>
        </w:rPr>
        <w:br/>
      </w:r>
      <w:r>
        <w:rPr>
          <w:rFonts w:hint="eastAsia"/>
        </w:rPr>
        <w:t>　　　　一、电脑查片仪投资潜力分析</w:t>
      </w:r>
      <w:r>
        <w:rPr>
          <w:rFonts w:hint="eastAsia"/>
        </w:rPr>
        <w:br/>
      </w:r>
      <w:r>
        <w:rPr>
          <w:rFonts w:hint="eastAsia"/>
        </w:rPr>
        <w:t>　　　　二、电脑查片仪投资吸引力分析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2025-2031年中国电脑查片仪行业投资风险分析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2020-2025年全球电脑查片仪行业市场规模分析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我国电脑查片仪相关标准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全球电脑查片仪行业发展历程分析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2020-2025年我国电脑查片仪产品市场均价分析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2020-2025年我国电脑查片仪行业市场供给分析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2020-2025年我国电脑查片仪行业市场需求分析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2025年我国电脑查片仪行业需求结构分析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5532e0db1471c" w:history="1">
        <w:r>
          <w:rPr>
            <w:rStyle w:val="Hyperlink"/>
          </w:rPr>
          <w:t>2025-2031年中国电脑查片仪市场全面调研及发展趋势预测报告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5532e0db1471c" w:history="1">
        <w:r>
          <w:rPr>
            <w:rStyle w:val="Hyperlink"/>
          </w:rPr>
          <w:t>https://www.20087.com/1/93/DianNaoChaPianYiWeiLaiFaZhanQuShi.html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热点：片怎么查、电脑查片仪(焦度计)使用说明、检查电脑、电脑查片仪操作过程视频、专业监视器、多功能自动查片仪价格、监视器高清监控、多功能自动查片仪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f7b30f4684184" w:history="1">
      <w:r>
        <w:rPr>
          <w:rStyle w:val="Hyperlink"/>
        </w:rPr>
        <w:t>2025-2031年中国电脑查片仪市场全面调研及发展趋势预测报告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ianNaoChaPianYiWeiLaiFaZhanQuShi.html" TargetMode="External" Id="R8c55532e0db1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ianNaoChaPianYiWeiLaiFaZhanQuShi.html" TargetMode="External" Id="R8c3f7b30f468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2025-04-02T03:07:00Z</dcterms:created>
  <dcterms:modified xsi:type="dcterms:W3CDTF">2025-04-02T04:07:00Z</dcterms:modified>
  <dc:subject>2025-2031年中国电脑查片仪市场全面调研及发展趋势预测报告</dc:subject>
  <dc:title>2025-2031年中国电脑查片仪市场全面调研及发展趋势预测报告</dc:title>
  <cp:keywords>2025-2031年中国电脑查片仪市场全面调研及发展趋势预测报告</cp:keywords>
  <dc:description>2025-2031年中国电脑查片仪市场全面调研及发展趋势预测报告</dc:description>
</cp:coreProperties>
</file>