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4820ac64d4fbb" w:history="1">
              <w:r>
                <w:rPr>
                  <w:rStyle w:val="Hyperlink"/>
                </w:rPr>
                <w:t>2025-2031年中国电视分配器行业现状与发展前景报告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4820ac64d4fbb" w:history="1">
              <w:r>
                <w:rPr>
                  <w:rStyle w:val="Hyperlink"/>
                </w:rPr>
                <w:t>2025-2031年中国电视分配器行业现状与发展前景报告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4820ac64d4fbb" w:history="1">
                <w:r>
                  <w:rPr>
                    <w:rStyle w:val="Hyperlink"/>
                  </w:rPr>
                  <w:t>https://www.20087.com/1/23/DianShiFenPeiQiShiChangQianJingFenXi.html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分配器是一种用于将电视信号分成多个输出信号的设备，适用于家庭娱乐系统、酒店客房、办公场所等多种场合。随着高清电视和数字电视的普及，现代电视分配器不仅支持高清信号传输，还能通过数字信号处理技术确保信号质量不受损失。此外，为了提高用户体验，一些高端电视分配器还配备了智能切换功能，能够自动识别并切换到有信号输入的端口。</w:t>
      </w:r>
      <w:r>
        <w:rPr>
          <w:rFonts w:hint="eastAsia"/>
        </w:rPr>
        <w:br/>
      </w:r>
      <w:r>
        <w:rPr>
          <w:rFonts w:hint="eastAsia"/>
        </w:rPr>
        <w:t>　　未来，电视分配器的发展将更加注重智能化和多功能性。一方面，通过集成物联网技术，电视分配器将能够实现远程控制和智能设备间的互联互通，为用户提供更加便捷的使用体验。另一方面，随着4K/8K超高清视频和HDR技术的普及，电视分配器将支持更高分辨率的信号传输，并具备更强的信号处理能力。此外，为了适应不同应用场景的需求，设备将提供更多的输入输出端口和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4820ac64d4fbb" w:history="1">
        <w:r>
          <w:rPr>
            <w:rStyle w:val="Hyperlink"/>
          </w:rPr>
          <w:t>2025-2031年中国电视分配器行业现状与发展前景报告</w:t>
        </w:r>
      </w:hyperlink>
      <w:r>
        <w:rPr>
          <w:rFonts w:hint="eastAsia"/>
        </w:rPr>
        <w:t>》系统研究了电视分配器行业，内容涵盖电视分配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电视分配器行业概述</w:t>
      </w:r>
      <w:r>
        <w:rPr>
          <w:rFonts w:hint="eastAsia"/>
        </w:rPr>
        <w:br/>
      </w:r>
      <w:r>
        <w:rPr>
          <w:rFonts w:hint="eastAsia"/>
        </w:rPr>
        <w:t>　　第一节 电视分配器定义与分类</w:t>
      </w:r>
      <w:r>
        <w:rPr>
          <w:rFonts w:hint="eastAsia"/>
        </w:rPr>
        <w:br/>
      </w:r>
      <w:r>
        <w:rPr>
          <w:rFonts w:hint="eastAsia"/>
        </w:rPr>
        <w:t>　　第二节 电视分配器应用领域</w:t>
      </w:r>
      <w:r>
        <w:rPr>
          <w:rFonts w:hint="eastAsia"/>
        </w:rPr>
        <w:br/>
      </w:r>
      <w:r>
        <w:rPr>
          <w:rFonts w:hint="eastAsia"/>
        </w:rPr>
        <w:t>　　第三节 电视分配器行业经济指标分析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电视分配器产业链及经营模式分析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三、电视分配器销售模式及销售渠道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全球电视分配器市场发展综述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2019-2024年全球电视分配器市场规模与趋势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主要国家与地区电视分配器市场分析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2025-2031年全球电视分配器行业发展趋势与前景预测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中国电视分配器行业市场分析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一、国内电视分配器产能及利用情况</w:t>
      </w:r>
      <w:r>
        <w:rPr>
          <w:rFonts w:hint="eastAsia"/>
        </w:rPr>
        <w:br/>
      </w:r>
      <w:r>
        <w:rPr>
          <w:rFonts w:hint="eastAsia"/>
        </w:rPr>
        <w:t>　　　　二、电视分配器产能扩张与投资动态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2025-2031年电视分配器行业产量统计与趋势预测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一、2019-2024年电视分配器行业产量数据统计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1、2019-2024年电视分配器产量及增长趋势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二、影响电视分配器产量的关键因素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三、2025-2031年电视分配器产量预测</w:t>
      </w:r>
      <w:r>
        <w:rPr>
          <w:rFonts w:hint="eastAsia"/>
        </w:rPr>
        <w:br/>
      </w:r>
      <w:r>
        <w:rPr>
          <w:rFonts w:hint="eastAsia"/>
        </w:rPr>
        <w:t>　　第三节 2025-2031年电视分配器市场需求与销售分析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一、2024-2025年电视分配器行业需求现状</w:t>
      </w:r>
      <w:r>
        <w:rPr>
          <w:rFonts w:hint="eastAsia"/>
        </w:rPr>
        <w:br/>
      </w:r>
      <w:r>
        <w:rPr>
          <w:rFonts w:hint="eastAsia"/>
        </w:rPr>
        <w:t>　　　　二、电视分配器客户群体与需求特点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中国电视分配器细分市场与下游应用领域分析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电视分配器细分市场分析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电视分配器下游应用与客户群体分析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一、2024-2025年电视分配器各应用领域市场现状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2024-2025年电视分配器行业技术发展现状及趋势分析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国内外电视分配器行业技术差异与原因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一、2019-2024年电视分配器市场价格走势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电视分配器定价策略与方法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电视分配器行业进口情况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一、2019-2024年电视分配器进口规模及增长情况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电视分配器行业出口情况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一、2019-2024年电视分配器出口规模及增长情况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2019-2024年中国电视分配器行业总体发展与财务状况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2019-2024年中国电视分配器行业规模情况</w:t>
      </w:r>
      <w:r>
        <w:rPr>
          <w:rFonts w:hint="eastAsia"/>
        </w:rPr>
        <w:br/>
      </w:r>
      <w:r>
        <w:rPr>
          <w:rFonts w:hint="eastAsia"/>
        </w:rPr>
        <w:t>　　　　一、电视分配器行业企业数量规模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二、电视分配器行业从业人员规模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三、电视分配器行业市场敏感性分析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2019-2024年中国电视分配器行业财务能力分析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一、电视分配器行业盈利能力</w:t>
      </w:r>
      <w:r>
        <w:rPr>
          <w:rFonts w:hint="eastAsia"/>
        </w:rPr>
        <w:br/>
      </w:r>
      <w:r>
        <w:rPr>
          <w:rFonts w:hint="eastAsia"/>
        </w:rPr>
        <w:t>　　　　二、电视分配器行业偿债能力</w:t>
      </w:r>
      <w:r>
        <w:rPr>
          <w:rFonts w:hint="eastAsia"/>
        </w:rPr>
        <w:br/>
      </w:r>
      <w:r>
        <w:rPr>
          <w:rFonts w:hint="eastAsia"/>
        </w:rPr>
        <w:t>　　　　三、电视分配器行业营运能力</w:t>
      </w:r>
      <w:r>
        <w:rPr>
          <w:rFonts w:hint="eastAsia"/>
        </w:rPr>
        <w:br/>
      </w:r>
      <w:r>
        <w:rPr>
          <w:rFonts w:hint="eastAsia"/>
        </w:rPr>
        <w:t>　　　　四、电视分配器行业发展能力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电视分配器行业重点企业调研分析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电视分配器行业竞争格局总览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2019-2024年电视分配器行业企业并购活动分析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2025年中国电视分配器企业发展企业发展策略与建议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电视分配器销售模式与渠道策略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电视分配器品牌与市场推广策略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电视分配器研发投入与技术创新能力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电视分配器合作联盟与资源整合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中国电视分配器行业风险与对策</w:t>
      </w:r>
      <w:r>
        <w:rPr>
          <w:rFonts w:hint="eastAsia"/>
        </w:rPr>
        <w:br/>
      </w:r>
      <w:r>
        <w:rPr>
          <w:rFonts w:hint="eastAsia"/>
        </w:rPr>
        <w:t>　　第一节 电视分配器行业SWOT分析</w:t>
      </w:r>
      <w:r>
        <w:rPr>
          <w:rFonts w:hint="eastAsia"/>
        </w:rPr>
        <w:br/>
      </w:r>
      <w:r>
        <w:rPr>
          <w:rFonts w:hint="eastAsia"/>
        </w:rPr>
        <w:t>　　　　一、电视分配器行业优势</w:t>
      </w:r>
      <w:r>
        <w:rPr>
          <w:rFonts w:hint="eastAsia"/>
        </w:rPr>
        <w:br/>
      </w:r>
      <w:r>
        <w:rPr>
          <w:rFonts w:hint="eastAsia"/>
        </w:rPr>
        <w:t>　　　　二、电视分配器行业劣势</w:t>
      </w:r>
      <w:r>
        <w:rPr>
          <w:rFonts w:hint="eastAsia"/>
        </w:rPr>
        <w:br/>
      </w:r>
      <w:r>
        <w:rPr>
          <w:rFonts w:hint="eastAsia"/>
        </w:rPr>
        <w:t>　　　　三、电视分配器市场机会</w:t>
      </w:r>
      <w:r>
        <w:rPr>
          <w:rFonts w:hint="eastAsia"/>
        </w:rPr>
        <w:br/>
      </w:r>
      <w:r>
        <w:rPr>
          <w:rFonts w:hint="eastAsia"/>
        </w:rPr>
        <w:t>　　　　四、电视分配器市场威胁</w:t>
      </w:r>
      <w:r>
        <w:rPr>
          <w:rFonts w:hint="eastAsia"/>
        </w:rPr>
        <w:br/>
      </w:r>
      <w:r>
        <w:rPr>
          <w:rFonts w:hint="eastAsia"/>
        </w:rPr>
        <w:t>　　第二节 电视分配器行业风险及对策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2024-2025年电视分配器行业发展环境分析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一、电视分配器行业主管部门与监管体制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二、电视分配器行业主要法律法规及政策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三、电视分配器行业标准与质量监管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2025-2031年电视分配器行业发展趋势与方向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2025-2031年电视分配器行业发展潜力与机遇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中.智.林.：电视分配器行业发展建议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电视分配器行业类别</w:t>
      </w:r>
      <w:r>
        <w:rPr>
          <w:rFonts w:hint="eastAsia"/>
        </w:rPr>
        <w:br/>
      </w:r>
      <w:r>
        <w:rPr>
          <w:rFonts w:hint="eastAsia"/>
        </w:rPr>
        <w:t>　　图表 电视分配器行业产业链调研</w:t>
      </w:r>
      <w:r>
        <w:rPr>
          <w:rFonts w:hint="eastAsia"/>
        </w:rPr>
        <w:br/>
      </w:r>
      <w:r>
        <w:rPr>
          <w:rFonts w:hint="eastAsia"/>
        </w:rPr>
        <w:t>　　图表 电视分配器行业现状</w:t>
      </w:r>
      <w:r>
        <w:rPr>
          <w:rFonts w:hint="eastAsia"/>
        </w:rPr>
        <w:br/>
      </w:r>
      <w:r>
        <w:rPr>
          <w:rFonts w:hint="eastAsia"/>
        </w:rPr>
        <w:t>　　图表 电视分配器行业标准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2019-2024年中国电视分配器行业市场规模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2025年中国电视分配器行业产能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2019-2024年中国电视分配器行业产量统计</w:t>
      </w:r>
      <w:r>
        <w:rPr>
          <w:rFonts w:hint="eastAsia"/>
        </w:rPr>
        <w:br/>
      </w:r>
      <w:r>
        <w:rPr>
          <w:rFonts w:hint="eastAsia"/>
        </w:rPr>
        <w:t>　　图表 电视分配器行业动态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2019-2024年中国电视分配器市场需求量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2025年中国电视分配器行业需求区域调研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2019-2024年中国电视分配器行情</w:t>
      </w:r>
      <w:r>
        <w:rPr>
          <w:rFonts w:hint="eastAsia"/>
        </w:rPr>
        <w:br/>
      </w:r>
      <w:r>
        <w:rPr>
          <w:rFonts w:hint="eastAsia"/>
        </w:rPr>
        <w:t>　　图表 2019-2024年中国电视分配器价格走势图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2019-2024年中国电视分配器行业销售收入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2019-2024年中国电视分配器行业盈利情况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2019-2024年中国电视分配器行业利润总额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2019-2024年中国电视分配器进口统计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2019-2024年中国电视分配器出口统计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2019-2024年中国电视分配器行业企业数量统计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**地区电视分配器市场规模</w:t>
      </w:r>
      <w:r>
        <w:rPr>
          <w:rFonts w:hint="eastAsia"/>
        </w:rPr>
        <w:br/>
      </w:r>
      <w:r>
        <w:rPr>
          <w:rFonts w:hint="eastAsia"/>
        </w:rPr>
        <w:t>　　图表 **地区电视分配器行业市场需求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**地区电视分配器市场调研</w:t>
      </w:r>
      <w:r>
        <w:rPr>
          <w:rFonts w:hint="eastAsia"/>
        </w:rPr>
        <w:br/>
      </w:r>
      <w:r>
        <w:rPr>
          <w:rFonts w:hint="eastAsia"/>
        </w:rPr>
        <w:t>　　图表 **地区电视分配器行业市场需求分析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**地区电视分配器市场规模</w:t>
      </w:r>
      <w:r>
        <w:rPr>
          <w:rFonts w:hint="eastAsia"/>
        </w:rPr>
        <w:br/>
      </w:r>
      <w:r>
        <w:rPr>
          <w:rFonts w:hint="eastAsia"/>
        </w:rPr>
        <w:t>　　图表 **地区电视分配器行业市场需求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**地区电视分配器市场调研</w:t>
      </w:r>
      <w:r>
        <w:rPr>
          <w:rFonts w:hint="eastAsia"/>
        </w:rPr>
        <w:br/>
      </w:r>
      <w:r>
        <w:rPr>
          <w:rFonts w:hint="eastAsia"/>
        </w:rPr>
        <w:t>　　图表 **地区电视分配器行业市场需求分析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电视分配器行业竞争对手分析</w:t>
      </w:r>
      <w:r>
        <w:rPr>
          <w:rFonts w:hint="eastAsia"/>
        </w:rPr>
        <w:br/>
      </w:r>
      <w:r>
        <w:rPr>
          <w:rFonts w:hint="eastAsia"/>
        </w:rPr>
        <w:t>　　图表 电视分配器重点企业（一）基本信息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2025-2031年中国电视分配器市场需求预测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2025-2031年中国电视分配器行业市场规模预测</w:t>
      </w:r>
      <w:r>
        <w:rPr>
          <w:rFonts w:hint="eastAsia"/>
        </w:rPr>
        <w:br/>
      </w:r>
      <w:r>
        <w:rPr>
          <w:rFonts w:hint="eastAsia"/>
        </w:rPr>
        <w:t>　　图表 电视分配器行业准入条件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2025年中国电视分配器市场前景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2025-2031年中国电视分配器行业信息化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2025-2031年中国电视分配器行业风险分析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2025-2031年中国电视分配器行业发展趋势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4820ac64d4fbb" w:history="1">
        <w:r>
          <w:rPr>
            <w:rStyle w:val="Hyperlink"/>
          </w:rPr>
          <w:t>2025-2031年中国电视分配器行业现状与发展前景报告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4820ac64d4fbb" w:history="1">
        <w:r>
          <w:rPr>
            <w:rStyle w:val="Hyperlink"/>
          </w:rPr>
          <w:t>https://www.20087.com/1/23/DianShiFenPeiQiShiChangQianJingFenXi.html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热点：视频分配器、电视分配器与分线器的区别、有线电视分配器接法图解、电视分配器是什么、电视分配器十大品牌、电视分配器十大品牌、电视分配器有什么用、电视分配器最多分几个、分线器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ccee507e346a4" w:history="1">
      <w:r>
        <w:rPr>
          <w:rStyle w:val="Hyperlink"/>
        </w:rPr>
        <w:t>2025-2031年中国电视分配器行业现状与发展前景报告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ShiFenPeiQiShiChangQianJingFenXi.html" TargetMode="External" Id="R2a74820ac64d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ShiFenPeiQiShiChangQianJingFenXi.html" TargetMode="External" Id="Rd73ccee507e3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2025-05-29T02:29:26Z</dcterms:created>
  <dcterms:modified xsi:type="dcterms:W3CDTF">2025-05-29T03:29:26Z</dcterms:modified>
  <dc:subject>2025-2031年中国电视分配器行业现状与发展前景报告</dc:subject>
  <dc:title>2025-2031年中国电视分配器行业现状与发展前景报告</dc:title>
  <cp:keywords>2025-2031年中国电视分配器行业现状与发展前景报告</cp:keywords>
  <dc:description>2025-2031年中国电视分配器行业现状与发展前景报告</dc:description>
</cp:coreProperties>
</file>