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1fddd0cd84498" w:history="1">
              <w:r>
                <w:rPr>
                  <w:rStyle w:val="Hyperlink"/>
                </w:rPr>
                <w:t>2023-2024年中国真空断路器市场现状与前景趋势报告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1fddd0cd84498" w:history="1">
              <w:r>
                <w:rPr>
                  <w:rStyle w:val="Hyperlink"/>
                </w:rPr>
                <w:t>2023-2024年中国真空断路器市场现状与前景趋势报告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1fddd0cd84498" w:history="1">
                <w:r>
                  <w:rPr>
                    <w:rStyle w:val="Hyperlink"/>
                  </w:rPr>
                  <w:t>https://www.20087.com/1/63/ZhenKongDuanLuQiFaZhanQianJing.html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断路器是电力系统中关键的开关设备，因其高可靠性和长寿命特性，在输配电领域得到广泛应用。随着电力系统智能化升级的需求增加，真空断路器正朝着小型化、智能化和绿色环保方向发展，集成更多数字化控制和监测功能，提升系统的运行效率与安全性能。目前，国内外多家企业正加大研发投入，推动真空灭弧室材料、触头设计及驱动机构的技术革新。</w:t>
      </w:r>
      <w:r>
        <w:rPr>
          <w:rFonts w:hint="eastAsia"/>
        </w:rPr>
        <w:br/>
      </w:r>
      <w:r>
        <w:rPr>
          <w:rFonts w:hint="eastAsia"/>
        </w:rPr>
        <w:t>　　未来，随着智能电网建设和新能源并网需求的快速增长，真空断路器将面临更高的性能要求，特别是在快速响应、智能诊断与维护方面。伴随物联网、大数据等技术的融合应用，真空断路器将成为智能电网中的重要感知节点，实现状态监测、故障预警及远程控制等功能，进一步提升电网的自动化水平和可靠性。同时，适应极端环境条件（如高温、高海拔）的特种真空断路器也将成为研发重点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1fddd0cd84498" w:history="1">
        <w:r>
          <w:rPr>
            <w:rStyle w:val="Hyperlink"/>
          </w:rPr>
          <w:t>2023-2024年中国真空断路器市场现状与前景趋势报告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真空断路器市场监测，对真空断路器行业的发展现状、市场规模、需求动态、进出口情况、产业链结构、区域分布、竞争格局以及真空断路器行业风险和投资机会进行了深入分析。报告详细阐述了真空断路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真空断路器行业概述</w:t>
      </w:r>
      <w:r>
        <w:rPr>
          <w:rFonts w:hint="eastAsia"/>
        </w:rPr>
        <w:br/>
      </w:r>
      <w:r>
        <w:rPr>
          <w:rFonts w:hint="eastAsia"/>
        </w:rPr>
        <w:t>　　第一节 真空断路器定义与分类</w:t>
      </w:r>
      <w:r>
        <w:rPr>
          <w:rFonts w:hint="eastAsia"/>
        </w:rPr>
        <w:br/>
      </w:r>
      <w:r>
        <w:rPr>
          <w:rFonts w:hint="eastAsia"/>
        </w:rPr>
        <w:t>　　第二节 真空断路器应用领域</w:t>
      </w:r>
      <w:r>
        <w:rPr>
          <w:rFonts w:hint="eastAsia"/>
        </w:rPr>
        <w:br/>
      </w:r>
      <w:r>
        <w:rPr>
          <w:rFonts w:hint="eastAsia"/>
        </w:rPr>
        <w:t>　　第三节 真空断路器行业经济指标分析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2019-2023年全球真空断路器市场规模与趋势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主要国家与地区真空断路器市场分析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2024-2030年全球真空断路器行业发展趋势与前景预测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二、真空断路器产能扩张与投资动态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2024-2030年真空断路器行业产量统计与趋势预测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一、2019-2023年真空断路器行业产量数据统计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1、2019-2023年真空断路器产量及增长趋势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2、2019-2023年真空断路器细分产品产量及份额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三、2024-2030年真空断路器产量预测</w:t>
      </w:r>
      <w:r>
        <w:rPr>
          <w:rFonts w:hint="eastAsia"/>
        </w:rPr>
        <w:br/>
      </w:r>
      <w:r>
        <w:rPr>
          <w:rFonts w:hint="eastAsia"/>
        </w:rPr>
        <w:t>　　第三节 2024-2030年真空断路器市场需求与销售分析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一、2023-2024年真空断路器行业需求现状</w:t>
      </w:r>
      <w:r>
        <w:rPr>
          <w:rFonts w:hint="eastAsia"/>
        </w:rPr>
        <w:br/>
      </w:r>
      <w:r>
        <w:rPr>
          <w:rFonts w:hint="eastAsia"/>
        </w:rPr>
        <w:t>　　　　二、真空断路器客户群体与需求特点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三、2019-2023年真空断路器行业销售规模分析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四、2024-2030年真空断路器市场增长潜力与规模预测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一、2023-2024年真空断路器各应用领域市场现状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当前真空断路器技术发展现状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国内外真空断路器技术差异与原因</w:t>
      </w:r>
      <w:r>
        <w:rPr>
          <w:rFonts w:hint="eastAsia"/>
        </w:rPr>
        <w:br/>
      </w:r>
      <w:r>
        <w:rPr>
          <w:rFonts w:hint="eastAsia"/>
        </w:rPr>
        <w:t>　　第三节 真空断路器技术创新与发展趋势预测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一、2019-2023年真空断路器市场价格走势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2024-2030年真空断路器价格竞争态势与趋势预测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2019-2023年中国真空断路器行业进出口情况分析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一、2019-2023年真空断路器进口规模及增长情况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一、2019-2023年真空断路器出口规模及增长情况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2019-2023年中国真空断路器行业总体发展与财务状况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2019-2023年中国真空断路器行业规模情况</w:t>
      </w:r>
      <w:r>
        <w:rPr>
          <w:rFonts w:hint="eastAsia"/>
        </w:rPr>
        <w:br/>
      </w:r>
      <w:r>
        <w:rPr>
          <w:rFonts w:hint="eastAsia"/>
        </w:rPr>
        <w:t>　　　　一、真空断路器行业企业数量规模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2019-2023年中国真空断路器行业财务能力分析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一、真空断路器行业盈利能力</w:t>
      </w:r>
      <w:r>
        <w:rPr>
          <w:rFonts w:hint="eastAsia"/>
        </w:rPr>
        <w:br/>
      </w:r>
      <w:r>
        <w:rPr>
          <w:rFonts w:hint="eastAsia"/>
        </w:rPr>
        <w:t>　　　　二、真空断路器行业偿债能力</w:t>
      </w:r>
      <w:r>
        <w:rPr>
          <w:rFonts w:hint="eastAsia"/>
        </w:rPr>
        <w:br/>
      </w:r>
      <w:r>
        <w:rPr>
          <w:rFonts w:hint="eastAsia"/>
        </w:rPr>
        <w:t>　　　　三、真空断路器行业营运能力</w:t>
      </w:r>
      <w:r>
        <w:rPr>
          <w:rFonts w:hint="eastAsia"/>
        </w:rPr>
        <w:br/>
      </w:r>
      <w:r>
        <w:rPr>
          <w:rFonts w:hint="eastAsia"/>
        </w:rPr>
        <w:t>　　　　四、真空断路器行业发展能力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2019-2023年真空断路器行业企业并购活动分析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2024年中国真空断路器企业发展企业发展策略与建议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中国真空断路器行业风险与对策</w:t>
      </w:r>
      <w:r>
        <w:rPr>
          <w:rFonts w:hint="eastAsia"/>
        </w:rPr>
        <w:br/>
      </w:r>
      <w:r>
        <w:rPr>
          <w:rFonts w:hint="eastAsia"/>
        </w:rPr>
        <w:t>　　第一节 真空断路器行业SWOT分析</w:t>
      </w:r>
      <w:r>
        <w:rPr>
          <w:rFonts w:hint="eastAsia"/>
        </w:rPr>
        <w:br/>
      </w:r>
      <w:r>
        <w:rPr>
          <w:rFonts w:hint="eastAsia"/>
        </w:rPr>
        <w:t>　　　　一、真空断路器行业优势</w:t>
      </w:r>
      <w:r>
        <w:rPr>
          <w:rFonts w:hint="eastAsia"/>
        </w:rPr>
        <w:br/>
      </w:r>
      <w:r>
        <w:rPr>
          <w:rFonts w:hint="eastAsia"/>
        </w:rPr>
        <w:t>　　　　二、真空断路器行业劣势</w:t>
      </w:r>
      <w:r>
        <w:rPr>
          <w:rFonts w:hint="eastAsia"/>
        </w:rPr>
        <w:br/>
      </w:r>
      <w:r>
        <w:rPr>
          <w:rFonts w:hint="eastAsia"/>
        </w:rPr>
        <w:t>　　　　三、真空断路器市场机会</w:t>
      </w:r>
      <w:r>
        <w:rPr>
          <w:rFonts w:hint="eastAsia"/>
        </w:rPr>
        <w:br/>
      </w:r>
      <w:r>
        <w:rPr>
          <w:rFonts w:hint="eastAsia"/>
        </w:rPr>
        <w:t>　　　　四、真空断路器市场威胁</w:t>
      </w:r>
      <w:r>
        <w:rPr>
          <w:rFonts w:hint="eastAsia"/>
        </w:rPr>
        <w:br/>
      </w:r>
      <w:r>
        <w:rPr>
          <w:rFonts w:hint="eastAsia"/>
        </w:rPr>
        <w:t>　　第二节 真空断路器行业风险及对策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2023-2024年真空断路器行业发展环境分析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2024-2030年真空断路器行业发展趋势与方向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2024-2030年真空断路器行业发展潜力与机遇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中智^林^－真空断路器行业发展建议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真空断路器行业类别</w:t>
      </w:r>
      <w:r>
        <w:rPr>
          <w:rFonts w:hint="eastAsia"/>
        </w:rPr>
        <w:br/>
      </w:r>
      <w:r>
        <w:rPr>
          <w:rFonts w:hint="eastAsia"/>
        </w:rPr>
        <w:t>　　图表 真空断路器行业产业链调研</w:t>
      </w:r>
      <w:r>
        <w:rPr>
          <w:rFonts w:hint="eastAsia"/>
        </w:rPr>
        <w:br/>
      </w:r>
      <w:r>
        <w:rPr>
          <w:rFonts w:hint="eastAsia"/>
        </w:rPr>
        <w:t>　　图表 真空断路器行业现状</w:t>
      </w:r>
      <w:r>
        <w:rPr>
          <w:rFonts w:hint="eastAsia"/>
        </w:rPr>
        <w:br/>
      </w:r>
      <w:r>
        <w:rPr>
          <w:rFonts w:hint="eastAsia"/>
        </w:rPr>
        <w:t>　　图表 真空断路器行业标准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2024年中国真空断路器行业产能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2019-2023年中国真空断路器行业产量统计</w:t>
      </w:r>
      <w:r>
        <w:rPr>
          <w:rFonts w:hint="eastAsia"/>
        </w:rPr>
        <w:br/>
      </w:r>
      <w:r>
        <w:rPr>
          <w:rFonts w:hint="eastAsia"/>
        </w:rPr>
        <w:t>　　图表 真空断路器行业动态</w:t>
      </w:r>
      <w:r>
        <w:rPr>
          <w:rFonts w:hint="eastAsia"/>
        </w:rPr>
        <w:br/>
      </w:r>
      <w:r>
        <w:rPr>
          <w:rFonts w:hint="eastAsia"/>
        </w:rPr>
        <w:t>　　图表 2019-2023年中国真空断路器市场需求量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2019-2023年中国真空断路器行情</w:t>
      </w:r>
      <w:r>
        <w:rPr>
          <w:rFonts w:hint="eastAsia"/>
        </w:rPr>
        <w:br/>
      </w:r>
      <w:r>
        <w:rPr>
          <w:rFonts w:hint="eastAsia"/>
        </w:rPr>
        <w:t>　　图表 2019-2023年中国真空断路器价格走势图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2019-2023年中国真空断路器进口统计</w:t>
      </w:r>
      <w:r>
        <w:rPr>
          <w:rFonts w:hint="eastAsia"/>
        </w:rPr>
        <w:br/>
      </w:r>
      <w:r>
        <w:rPr>
          <w:rFonts w:hint="eastAsia"/>
        </w:rPr>
        <w:t>　　图表 2019-2023年中国真空断路器出口统计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**地区真空断路器市场规模</w:t>
      </w:r>
      <w:r>
        <w:rPr>
          <w:rFonts w:hint="eastAsia"/>
        </w:rPr>
        <w:br/>
      </w:r>
      <w:r>
        <w:rPr>
          <w:rFonts w:hint="eastAsia"/>
        </w:rPr>
        <w:t>　　图表 **地区真空断路器行业市场需求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**地区真空断路器市场调研</w:t>
      </w:r>
      <w:r>
        <w:rPr>
          <w:rFonts w:hint="eastAsia"/>
        </w:rPr>
        <w:br/>
      </w:r>
      <w:r>
        <w:rPr>
          <w:rFonts w:hint="eastAsia"/>
        </w:rPr>
        <w:t>　　图表 **地区真空断路器行业市场需求分析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**地区真空断路器市场规模</w:t>
      </w:r>
      <w:r>
        <w:rPr>
          <w:rFonts w:hint="eastAsia"/>
        </w:rPr>
        <w:br/>
      </w:r>
      <w:r>
        <w:rPr>
          <w:rFonts w:hint="eastAsia"/>
        </w:rPr>
        <w:t>　　图表 **地区真空断路器行业市场需求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**地区真空断路器市场调研</w:t>
      </w:r>
      <w:r>
        <w:rPr>
          <w:rFonts w:hint="eastAsia"/>
        </w:rPr>
        <w:br/>
      </w:r>
      <w:r>
        <w:rPr>
          <w:rFonts w:hint="eastAsia"/>
        </w:rPr>
        <w:t>　　图表 **地区真空断路器行业市场需求分析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真空断路器行业竞争对手分析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2024-2030年中国真空断路器行业市场规模预测</w:t>
      </w:r>
      <w:r>
        <w:rPr>
          <w:rFonts w:hint="eastAsia"/>
        </w:rPr>
        <w:br/>
      </w:r>
      <w:r>
        <w:rPr>
          <w:rFonts w:hint="eastAsia"/>
        </w:rPr>
        <w:t>　　图表 真空断路器行业准入条件</w:t>
      </w:r>
      <w:r>
        <w:rPr>
          <w:rFonts w:hint="eastAsia"/>
        </w:rPr>
        <w:br/>
      </w:r>
      <w:r>
        <w:rPr>
          <w:rFonts w:hint="eastAsia"/>
        </w:rPr>
        <w:t>　　图表 2024年中国真空断路器市场前景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2024-2030年中国真空断路器行业信息化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1fddd0cd84498" w:history="1">
        <w:r>
          <w:rPr>
            <w:rStyle w:val="Hyperlink"/>
          </w:rPr>
          <w:t>2023-2024年中国真空断路器市场现状与前景趋势报告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1fddd0cd84498" w:history="1">
        <w:r>
          <w:rPr>
            <w:rStyle w:val="Hyperlink"/>
          </w:rPr>
          <w:t>https://www.20087.com/1/63/ZhenKongDuanLuQiFaZhanQianJing.html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6f3cecf994bcc" w:history="1">
      <w:r>
        <w:rPr>
          <w:rStyle w:val="Hyperlink"/>
        </w:rPr>
        <w:t>2023-2024年中国真空断路器市场现状与前景趋势报告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enKongDuanLuQiFaZhanQianJing.html" TargetMode="External" Id="Rb7b1fddd0cd8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enKongDuanLuQiFaZhanQianJing.html" TargetMode="External" Id="Rf1e6f3cecf99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2024-07-08T06:45:47Z</dcterms:created>
  <dcterms:modified xsi:type="dcterms:W3CDTF">2024-07-08T07:45:47Z</dcterms:modified>
  <dc:subject>2023-2024年中国真空断路器市场现状与前景趋势报告</dc:subject>
  <dc:title>2023-2024年中国真空断路器市场现状与前景趋势报告</dc:title>
  <cp:keywords>2023-2024年中国真空断路器市场现状与前景趋势报告</cp:keywords>
  <dc:description>2023-2024年中国真空断路器市场现状与前景趋势报告</dc:description>
</cp:coreProperties>
</file>