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b49c089164af0" w:history="1">
              <w:r>
                <w:rPr>
                  <w:rStyle w:val="Hyperlink"/>
                </w:rPr>
                <w:t>2026-2032年中国软管压接器市场研究分析与前景趋势报告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b49c089164af0" w:history="1">
              <w:r>
                <w:rPr>
                  <w:rStyle w:val="Hyperlink"/>
                </w:rPr>
                <w:t>2026-2032年中国软管压接器市场研究分析与前景趋势报告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b49c089164af0" w:history="1">
                <w:r>
                  <w:rPr>
                    <w:rStyle w:val="Hyperlink"/>
                  </w:rPr>
                  <w:t>https://www.20087.com/1/33/RuanGuanYaJieQiQianJing.html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压接器是液压、气动及工业流体系统安装的关键工具，广泛用于工程机械、汽车维修及农业设备领域，通过机械或液压方式将金属接头永久压接至橡胶或复合软管端部，确保密封性与抗拉脱强度。主流产品涵盖手动、电动及台式机型，强调压接力可控、模具通用性及符合SAE J517、ISO 1436等压接标准。在设备维修便捷化与现场作业效率提升背景下，对轻量化手持设计、自动保压功能及压接质量自检能力需求持续增长。然而，操作者经验不足易导致欠压或过压，引发泄漏或爆管风险；部分非标模具兼容性差，限制多品牌软管适配。</w:t>
      </w:r>
      <w:r>
        <w:rPr>
          <w:rFonts w:hint="eastAsia"/>
        </w:rPr>
        <w:br/>
      </w:r>
      <w:r>
        <w:rPr>
          <w:rFonts w:hint="eastAsia"/>
        </w:rPr>
        <w:t>　　未来，软管压接器将向智能校准、数据追溯与人机协同方向升级。嵌入式压力传感器实时反馈压接曲线，AI比对标准模板判定合格率；蓝牙模块将作业记录上传至维修管理系统。在工程层面，快换模具系统支持秒级切换；防错设计阻止未到位压接启动。此外，与AR眼镜联动，叠加虚拟指引辅助新手操作。随着工业服务数字化深化，软管压接器正从纯机械工具升级为具备过程可控、结果可溯与技能赋能的智能流体连接保障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b49c089164af0" w:history="1">
        <w:r>
          <w:rPr>
            <w:rStyle w:val="Hyperlink"/>
          </w:rPr>
          <w:t>2026-2032年中国软管压接器市场研究分析与前景趋势报告</w:t>
        </w:r>
      </w:hyperlink>
      <w:r>
        <w:rPr>
          <w:rFonts w:hint="eastAsia"/>
        </w:rPr>
        <w:t>》系统分析了软管压接器行业的市场运行态势及发展趋势。报告从软管压接器行业基础知识、发展环境入手，结合软管压接器行业运行数据和产业链结构，全面解读软管压接器市场竞争格局及重点企业表现，并基于此对软管压接器行业发展前景作出预测，提供可操作的发展建议。研究采用定性与定量相结合的方法，整合国家统计局、相关协会的权威数据以及一手调研资料，确保结论的准确性和实用性，为软管压接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软管压接器市场概述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按照不同产品类型，软管压接器主要可以分为如下几个类别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中国不同产品类型软管压接器增长趋势2021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液压</w:t>
      </w:r>
      <w:r>
        <w:rPr>
          <w:rFonts w:hint="eastAsia"/>
        </w:rPr>
        <w:br/>
      </w:r>
      <w:r>
        <w:rPr>
          <w:rFonts w:hint="eastAsia"/>
        </w:rPr>
        <w:t>　　1.3 从不同应用，软管压接器主要包括如下几个方面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中国不同应用软管压接器增长趋势2021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设备</w:t>
      </w:r>
      <w:r>
        <w:rPr>
          <w:rFonts w:hint="eastAsia"/>
        </w:rPr>
        <w:br/>
      </w:r>
      <w:r>
        <w:rPr>
          <w:rFonts w:hint="eastAsia"/>
        </w:rPr>
        <w:t>　　　　1.3.3 车辆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中国软管压接器发展现状及未来趋势（2021-2032）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中国市场软管压接器收入及增长率（2021-2032）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中国市场软管压接器销量及增长率（2021-2032）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中国市场主要软管压接器厂商分析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中国市场主要厂商软管压接器销量及市场占有率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中国市场主要厂商软管压接器销量（2021-2026）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中国市场主要厂商软管压接器销量市场份额（2021-2026）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中国市场主要厂商软管压接器收入及市场占有率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中国市场主要厂商软管压接器收入（2021-2026）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中国市场主要厂商软管压接器收入市场份额（2021-2026）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2025年中国市场主要厂商软管压接器收入排名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中国市场主要厂商软管压接器价格（2021-2026）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中国市场主要厂商软管压接器总部及产地分布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中国市场主要厂商成立时间及软管压接器商业化日期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中国市场主要厂商软管压接器产品类型及应用</w:t>
      </w:r>
      <w:r>
        <w:rPr>
          <w:rFonts w:hint="eastAsia"/>
        </w:rPr>
        <w:br/>
      </w:r>
      <w:r>
        <w:rPr>
          <w:rFonts w:hint="eastAsia"/>
        </w:rPr>
        <w:t>　　2.7 软管压接器行业集中度、竞争程度分析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软管压接器行业集中度分析：2025年中国Top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中国市场软管压接器第一梯队、第二梯队和第三梯队厂商（品牌）及2025年市场份额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重点企业（1）在中国市场软管压接器销量、收入、价格及毛利率（2021-2026）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重点企业（2）在中国市场软管压接器销量、收入、价格及毛利率（2021-2026）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重点企业（3）在中国市场软管压接器销量、收入、价格及毛利率（2021-2026）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重点企业（4）在中国市场软管压接器销量、收入、价格及毛利率（2021-2026）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重点企业（5）在中国市场软管压接器销量、收入、价格及毛利率（2021-2026）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重点企业（6）在中国市场软管压接器销量、收入、价格及毛利率（2021-2026）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重点企业（7）在中国市场软管压接器销量、收入、价格及毛利率（2021-2026）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重点企业（8）在中国市场软管压接器销量、收入、价格及毛利率（2021-2026）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重点企业（9）在中国市场软管压接器销量、收入、价格及毛利率（2021-2026）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重点企业（10）在中国市场软管压接器销量、收入、价格及毛利率（2021-2026）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不同产品类型软管压接器分析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中国市场不同产品类型软管压接器销量（2021-2032）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中国市场不同产品类型软管压接器销量及市场份额（2021-2026）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中国市场不同产品类型软管压接器销量预测（2027-2032）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中国市场不同产品类型软管压接器规模（2021-2032）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中国市场不同产品类型软管压接器规模及市场份额（2021-2026）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中国市场不同产品类型软管压接器规模预测（2027-2032）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中国市场不同产品类型软管压接器价格走势（2021-2032）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不同应用软管压接器分析</w:t>
      </w:r>
      <w:r>
        <w:rPr>
          <w:rFonts w:hint="eastAsia"/>
        </w:rPr>
        <w:br/>
      </w:r>
      <w:r>
        <w:rPr>
          <w:rFonts w:hint="eastAsia"/>
        </w:rPr>
        <w:t>　　5.1 中国市场不同应用软管压接器销量（2021-2032）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中国市场不同应用软管压接器销量及市场份额（2021-2026）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中国市场不同应用软管压接器销量预测（2027-2032）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中国市场不同应用软管压接器规模（2021-2032）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中国市场不同应用软管压接器规模及市场份额（2021-2026）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中国市场不同应用软管压接器规模预测（2027-2032）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中国市场不同应用软管压接器价格走势（2021-2032）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软管压接器行业发展分析---发展趋势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软管压接器行业发展分析---厂商壁垒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软管压接器行业发展分析---驱动因素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软管压接器行业发展分析---制约因素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软管压接器中国企业SWOT分析</w:t>
      </w:r>
      <w:r>
        <w:rPr>
          <w:rFonts w:hint="eastAsia"/>
        </w:rPr>
        <w:br/>
      </w:r>
      <w:r>
        <w:rPr>
          <w:rFonts w:hint="eastAsia"/>
        </w:rPr>
        <w:t>　　6.6 软管压接器行业发展分析---行业政策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软管压接器行业产业链简介</w:t>
      </w:r>
      <w:r>
        <w:rPr>
          <w:rFonts w:hint="eastAsia"/>
        </w:rPr>
        <w:br/>
      </w:r>
      <w:r>
        <w:rPr>
          <w:rFonts w:hint="eastAsia"/>
        </w:rPr>
        <w:t>　　7.2 软管压接器产业链分析-上游</w:t>
      </w:r>
      <w:r>
        <w:rPr>
          <w:rFonts w:hint="eastAsia"/>
        </w:rPr>
        <w:br/>
      </w:r>
      <w:r>
        <w:rPr>
          <w:rFonts w:hint="eastAsia"/>
        </w:rPr>
        <w:t>　　7.3 软管压接器产业链分析-中游</w:t>
      </w:r>
      <w:r>
        <w:rPr>
          <w:rFonts w:hint="eastAsia"/>
        </w:rPr>
        <w:br/>
      </w:r>
      <w:r>
        <w:rPr>
          <w:rFonts w:hint="eastAsia"/>
        </w:rPr>
        <w:t>　　7.4 软管压接器产业链分析-下游</w:t>
      </w:r>
      <w:r>
        <w:rPr>
          <w:rFonts w:hint="eastAsia"/>
        </w:rPr>
        <w:br/>
      </w:r>
      <w:r>
        <w:rPr>
          <w:rFonts w:hint="eastAsia"/>
        </w:rPr>
        <w:t>　　7.5 软管压接器行业采购模式</w:t>
      </w:r>
      <w:r>
        <w:rPr>
          <w:rFonts w:hint="eastAsia"/>
        </w:rPr>
        <w:br/>
      </w:r>
      <w:r>
        <w:rPr>
          <w:rFonts w:hint="eastAsia"/>
        </w:rPr>
        <w:t>　　7.6 软管压接器行业生产模式</w:t>
      </w:r>
      <w:r>
        <w:rPr>
          <w:rFonts w:hint="eastAsia"/>
        </w:rPr>
        <w:br/>
      </w:r>
      <w:r>
        <w:rPr>
          <w:rFonts w:hint="eastAsia"/>
        </w:rPr>
        <w:t>　　7.7 软管压接器行业销售模式及销售渠道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中国本土软管压接器产能、产量分析</w:t>
      </w:r>
      <w:r>
        <w:rPr>
          <w:rFonts w:hint="eastAsia"/>
        </w:rPr>
        <w:br/>
      </w:r>
      <w:r>
        <w:rPr>
          <w:rFonts w:hint="eastAsia"/>
        </w:rPr>
        <w:t>　　8.1 中国软管压接器供需现状及预测（2021-2032）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中国软管压接器产能、产量、产能利用率及发展趋势（2021-2032）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中国软管压接器产量、市场需求量及发展趋势（2021-2032）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中国软管压接器进出口分析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中国市场软管压接器主要进口来源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中国市场软管压接器主要出口目的地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不同产品类型软管压接器市场规模2021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不同应用软管压接器市场规模2021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中国市场主要厂商软管压接器销量（2021-2026）&amp;（千台）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中国市场主要厂商软管压接器销量市场份额（2021-2026）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中国市场主要厂商软管压接器收入（2021-2026）&amp;（万元）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中国市场主要厂商软管压接器收入份额（2021-2026）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2025年中国主要生产商软管压接器收入排名（万元）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中国市场主要厂商软管压接器价格（2021-2026）&amp;（元/台）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中国市场主要厂商软管压接器总部及产地分布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中国市场主要厂商成立时间及软管压接器商业化日期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中国市场主要厂商软管压接器产品类型及应用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2025年中国市场软管压接器主要厂商市场地位（第一梯队、第二梯队和第三梯队）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软管压接器市场投资、并购等现状分析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软管压接器销量（千台）、收入（万元）、价格（元/台）及毛利率（2021-2026）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软管压接器销量（千台）、收入（万元）、价格（元/台）及毛利率（2021-2026）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软管压接器销量（千台）、收入（万元）、价格（元/台）及毛利率（2021-2026）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软管压接器销量（千台）、收入（万元）、价格（元/台）及毛利率（2021-2026）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软管压接器销量（千台）、收入（万元）、价格（元/台）及毛利率（2021-2026）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软管压接器销量（千台）、收入（万元）、价格（元/台）及毛利率（2021-2026）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软管压接器销量（千台）、收入（万元）、价格（元/台）及毛利率（2021-2026）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软管压接器销量（千台）、收入（万元）、价格（元/台）及毛利率（2021-2026）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软管压接器销量（千台）、收入（万元）、价格（元/台）及毛利率（2021-2026）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软管压接器生产基地、总部、竞争对手及市场地位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软管压接器产品规格、参数及市场应用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软管压接器销量（千台）、收入（万元）、价格（元/台）及毛利率（2021-2026）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中国市场不同产品类型软管压接器销量（2021-2026）&amp;（千台）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中国市场不同产品类型软管压接器销量市场份额（2021-2026）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中国市场不同产品类型软管压接器销量预测（2027-2032）&amp;（千台）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中国市场不同产品类型软管压接器销量市场份额预测（2027-2032）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中国市场不同产品类型软管压接器规模（2021-2026）&amp;（万元）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中国市场不同产品类型软管压接器规模市场份额（2021-2026）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中国市场不同产品类型软管压接器规模预测（2027-2032）&amp;（万元）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中国市场不同产品类型软管压接器规模市场份额预测（2027-2032）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中国市场不同应用软管压接器销量（2021-2026）&amp;（千台）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中国市场不同应用软管压接器销量市场份额（2021-2026）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中国市场不同应用软管压接器销量预测（2027-2032）&amp;（千台）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中国市场不同应用软管压接器销量市场份额预测（2027-2032）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中国市场不同应用软管压接器规模（2021-2026）&amp;（万元）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中国市场不同应用软管压接器规模市场份额（2021-2026）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中国市场不同应用软管压接器规模预测（2027-2032）&amp;（万元）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中国市场不同应用软管压接器规模市场份额预测（2027-2032）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软管压接器行业发展分析---发展趋势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软管压接器行业发展分析---厂商壁垒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软管压接器行业发展分析---驱动因素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软管压接器行业发展分析---制约因素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软管压接器行业相关重点政策一览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软管压接器行业供应链分析</w:t>
      </w:r>
      <w:r>
        <w:rPr>
          <w:rFonts w:hint="eastAsia"/>
        </w:rPr>
        <w:br/>
      </w:r>
      <w:r>
        <w:rPr>
          <w:rFonts w:hint="eastAsia"/>
        </w:rPr>
        <w:t>　　表 86： 软管压接器上游原料供应商</w:t>
      </w:r>
      <w:r>
        <w:rPr>
          <w:rFonts w:hint="eastAsia"/>
        </w:rPr>
        <w:br/>
      </w:r>
      <w:r>
        <w:rPr>
          <w:rFonts w:hint="eastAsia"/>
        </w:rPr>
        <w:t>　　表 87： 软管压接器行业主要下游客户</w:t>
      </w:r>
      <w:r>
        <w:rPr>
          <w:rFonts w:hint="eastAsia"/>
        </w:rPr>
        <w:br/>
      </w:r>
      <w:r>
        <w:rPr>
          <w:rFonts w:hint="eastAsia"/>
        </w:rPr>
        <w:t>　　表 88： 软管压接器典型经销商</w:t>
      </w:r>
      <w:r>
        <w:rPr>
          <w:rFonts w:hint="eastAsia"/>
        </w:rPr>
        <w:br/>
      </w:r>
      <w:r>
        <w:rPr>
          <w:rFonts w:hint="eastAsia"/>
        </w:rPr>
        <w:t>　　表 89： 中国软管压接器产量、销量、进口量及出口量（2021-2026）&amp;（千台）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中国软管压接器产量、销量、进口量及出口量预测（2027-2032）&amp;（千台）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中国市场软管压接器主要进口来源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中国市场软管压接器主要出口目的地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软管压接器产品图片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中国不同产品类型软管压接器市场规模市场份额2025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液压产品图片</w:t>
      </w:r>
      <w:r>
        <w:rPr>
          <w:rFonts w:hint="eastAsia"/>
        </w:rPr>
        <w:br/>
      </w:r>
      <w:r>
        <w:rPr>
          <w:rFonts w:hint="eastAsia"/>
        </w:rPr>
        <w:t>　　图 6： 中国不同应用软管压接器市场份额2025 &amp; 2032</w:t>
      </w:r>
      <w:r>
        <w:rPr>
          <w:rFonts w:hint="eastAsia"/>
        </w:rPr>
        <w:br/>
      </w:r>
      <w:r>
        <w:rPr>
          <w:rFonts w:hint="eastAsia"/>
        </w:rPr>
        <w:t>　　图 7： 设备</w:t>
      </w:r>
      <w:r>
        <w:rPr>
          <w:rFonts w:hint="eastAsia"/>
        </w:rPr>
        <w:br/>
      </w:r>
      <w:r>
        <w:rPr>
          <w:rFonts w:hint="eastAsia"/>
        </w:rPr>
        <w:t>　　图 8： 车辆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中国市场软管压接器市场规模，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中国市场软管压接器收入及增长率（2021-2032）&amp;（万元）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中国市场软管压接器销量及增长率（2021-2032）&amp;（千台）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2025年中国市场主要厂商软管压接器销量市场份额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2025年中国市场主要厂商软管压接器收入市场份额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2025年中国市场前五大厂商软管压接器市场份额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2025年中国市场软管压接器第一梯队、第二梯队和第三梯队厂商（品牌）及市场份额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中国市场不同产品类型软管压接器价格走势（2021-2032）&amp;（元/台）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中国市场不同应用软管压接器价格走势（2021-2032）&amp;（元/台）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软管压接器中国企业SWOT分析</w:t>
      </w:r>
      <w:r>
        <w:rPr>
          <w:rFonts w:hint="eastAsia"/>
        </w:rPr>
        <w:br/>
      </w:r>
      <w:r>
        <w:rPr>
          <w:rFonts w:hint="eastAsia"/>
        </w:rPr>
        <w:t>　　图 21： 软管压接器产业链</w:t>
      </w:r>
      <w:r>
        <w:rPr>
          <w:rFonts w:hint="eastAsia"/>
        </w:rPr>
        <w:br/>
      </w:r>
      <w:r>
        <w:rPr>
          <w:rFonts w:hint="eastAsia"/>
        </w:rPr>
        <w:t>　　图 22： 软管压接器行业采购模式分析</w:t>
      </w:r>
      <w:r>
        <w:rPr>
          <w:rFonts w:hint="eastAsia"/>
        </w:rPr>
        <w:br/>
      </w:r>
      <w:r>
        <w:rPr>
          <w:rFonts w:hint="eastAsia"/>
        </w:rPr>
        <w:t>　　图 23： 软管压接器行业生产模式分析</w:t>
      </w:r>
      <w:r>
        <w:rPr>
          <w:rFonts w:hint="eastAsia"/>
        </w:rPr>
        <w:br/>
      </w:r>
      <w:r>
        <w:rPr>
          <w:rFonts w:hint="eastAsia"/>
        </w:rPr>
        <w:t>　　图 24： 软管压接器行业销售模式分析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中国软管压接器产能、产量、产能利用率及发展趋势（2021-2032）&amp;（千台）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中国软管压接器产量、市场需求量及发展趋势（2021-2032）&amp;（千台）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b49c089164af0" w:history="1">
        <w:r>
          <w:rPr>
            <w:rStyle w:val="Hyperlink"/>
          </w:rPr>
          <w:t>2026-2032年中国软管压接器市场研究分析与前景趋势报告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b49c089164af0" w:history="1">
        <w:r>
          <w:rPr>
            <w:rStyle w:val="Hyperlink"/>
          </w:rPr>
          <w:t>https://www.20087.com/1/33/RuanGuanYaJieQiQianJing.html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热点：压接连接器、压软管接头的工具、高压软管、压力软管接头、自制ppr热熔管对接器、金属软管接头压接设备、扣压式管接头的原理图、压接管压接法连接、软管专用接头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bab2c6e9a400c" w:history="1">
      <w:r>
        <w:rPr>
          <w:rStyle w:val="Hyperlink"/>
        </w:rPr>
        <w:t>2026-2032年中国软管压接器市场研究分析与前景趋势报告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RuanGuanYaJieQiQianJing.html" TargetMode="External" Id="Rdd9b49c08916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RuanGuanYaJieQiQianJing.html" TargetMode="External" Id="R748bab2c6e9a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2026-01-17T08:15:14Z</dcterms:created>
  <dcterms:modified xsi:type="dcterms:W3CDTF">2026-01-17T09:15:14Z</dcterms:modified>
  <dc:subject>2026-2032年中国软管压接器市场研究分析与前景趋势报告</dc:subject>
  <dc:title>2026-2032年中国软管压接器市场研究分析与前景趋势报告</dc:title>
  <cp:keywords>2026-2032年中国软管压接器市场研究分析与前景趋势报告</cp:keywords>
  <dc:description>2026-2032年中国软管压接器市场研究分析与前景趋势报告</dc:description>
</cp:coreProperties>
</file>