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fd31be4224064" w:history="1">
              <w:r>
                <w:rPr>
                  <w:rStyle w:val="Hyperlink"/>
                </w:rPr>
                <w:t>2025-2031年中国防风打火机行业发展深度调研与未来趋势预测报告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fd31be4224064" w:history="1">
              <w:r>
                <w:rPr>
                  <w:rStyle w:val="Hyperlink"/>
                </w:rPr>
                <w:t>2025-2031年中国防风打火机行业发展深度调研与未来趋势预测报告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fd31be4224064" w:history="1">
                <w:r>
                  <w:rPr>
                    <w:rStyle w:val="Hyperlink"/>
                  </w:rPr>
                  <w:t>https://www.20087.com/1/03/FangFengDaHuoJiHangYeQuShiFenXi.html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打火机因其在户外恶劣环境下的可靠点火性能而受到欢迎，尤其在露营、登山和紧急救援中发挥重要作用。近年来，随着设计和材料技术的创新，防风打火机不仅提升了点火成功率，还增加了防水、耐低温等功能。然而，电子点火器和可再生能源的便携式点火工具的兴起，对传统防风打火机构成了竞争。</w:t>
      </w:r>
      <w:r>
        <w:rPr>
          <w:rFonts w:hint="eastAsia"/>
        </w:rPr>
        <w:br/>
      </w:r>
      <w:r>
        <w:rPr>
          <w:rFonts w:hint="eastAsia"/>
        </w:rPr>
        <w:t>　　未来，防风打火机将更加注重可持续性和多用途设计。使用可再生燃料和环保材料将减少对环境的影响，吸引环保意识强的消费者。同时，集成多功能工具，如LED照明和信号装置，将拓宽其在户外生存和紧急情况下的实用性。此外，定制化和艺术化设计将满足消费者对个性化和收藏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fd31be4224064" w:history="1">
        <w:r>
          <w:rPr>
            <w:rStyle w:val="Hyperlink"/>
          </w:rPr>
          <w:t>2025-2031年中国防风打火机行业发展深度调研与未来趋势预测报告</w:t>
        </w:r>
      </w:hyperlink>
      <w:r>
        <w:rPr>
          <w:rFonts w:hint="eastAsia"/>
        </w:rPr>
        <w:t>》基于国家统计局及相关行业协会的详实数据，结合国内外防风打火机行业研究资料及深入市场调研，系统分析了防风打火机行业的市场规模、市场需求及产业链现状。报告重点探讨了防风打火机行业整体运行情况及细分领域特点，科学预测了防风打火机市场前景与发展趋势，揭示了防风打火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afd31be4224064" w:history="1">
        <w:r>
          <w:rPr>
            <w:rStyle w:val="Hyperlink"/>
          </w:rPr>
          <w:t>2025-2031年中国防风打火机行业发展深度调研与未来趋势预测报告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防风打火机阐述</w:t>
      </w:r>
      <w:r>
        <w:rPr>
          <w:rFonts w:hint="eastAsia"/>
        </w:rPr>
        <w:br/>
      </w:r>
      <w:r>
        <w:rPr>
          <w:rFonts w:hint="eastAsia"/>
        </w:rPr>
        <w:t>　　第一节 防风打火机定义及特点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防风打火机行业发展历程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2025年中国防风打火机产业运行环境分析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2025年中国防风打火机产业政策环境分析</w:t>
      </w:r>
      <w:r>
        <w:rPr>
          <w:rFonts w:hint="eastAsia"/>
        </w:rPr>
        <w:br/>
      </w:r>
      <w:r>
        <w:rPr>
          <w:rFonts w:hint="eastAsia"/>
        </w:rPr>
        <w:t>　　　　一、防风打火机产业政策分析</w:t>
      </w:r>
      <w:r>
        <w:rPr>
          <w:rFonts w:hint="eastAsia"/>
        </w:rPr>
        <w:br/>
      </w:r>
      <w:r>
        <w:rPr>
          <w:rFonts w:hint="eastAsia"/>
        </w:rPr>
        <w:t>　　　　二、防风打火机标准分析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2025年中国防风打火机产业社会环境分析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2025年中国防风打火机产业运行走势分析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2025年中国防风打火机产业发展概述</w:t>
      </w:r>
      <w:r>
        <w:rPr>
          <w:rFonts w:hint="eastAsia"/>
        </w:rPr>
        <w:br/>
      </w:r>
      <w:r>
        <w:rPr>
          <w:rFonts w:hint="eastAsia"/>
        </w:rPr>
        <w:t>　　　　一、防风打火机产业回顾</w:t>
      </w:r>
      <w:r>
        <w:rPr>
          <w:rFonts w:hint="eastAsia"/>
        </w:rPr>
        <w:br/>
      </w:r>
      <w:r>
        <w:rPr>
          <w:rFonts w:hint="eastAsia"/>
        </w:rPr>
        <w:t>　　　　二、世界防风打火机市场分析</w:t>
      </w:r>
      <w:r>
        <w:rPr>
          <w:rFonts w:hint="eastAsia"/>
        </w:rPr>
        <w:br/>
      </w:r>
      <w:r>
        <w:rPr>
          <w:rFonts w:hint="eastAsia"/>
        </w:rPr>
        <w:t>　　　　三、防风打火机产业技术分析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2025年中国防风打火机产业运行态势分析</w:t>
      </w:r>
      <w:r>
        <w:rPr>
          <w:rFonts w:hint="eastAsia"/>
        </w:rPr>
        <w:br/>
      </w:r>
      <w:r>
        <w:rPr>
          <w:rFonts w:hint="eastAsia"/>
        </w:rPr>
        <w:t>　　　　一、防风打火机价格分析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二、世界先进水平的防风打火机分析</w:t>
      </w:r>
      <w:r>
        <w:rPr>
          <w:rFonts w:hint="eastAsia"/>
        </w:rPr>
        <w:br/>
      </w:r>
      <w:r>
        <w:rPr>
          <w:rFonts w:hint="eastAsia"/>
        </w:rPr>
        <w:t>　　第三节 2025年中国防风打火机产业发展存在问题分析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2025年中国防风打火机产业市场运行态势分析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2025年中国防风打火机产业市场发展总况</w:t>
      </w:r>
      <w:r>
        <w:rPr>
          <w:rFonts w:hint="eastAsia"/>
        </w:rPr>
        <w:br/>
      </w:r>
      <w:r>
        <w:rPr>
          <w:rFonts w:hint="eastAsia"/>
        </w:rPr>
        <w:t>　　　　一、防风打火机市场供给情况分析</w:t>
      </w:r>
      <w:r>
        <w:rPr>
          <w:rFonts w:hint="eastAsia"/>
        </w:rPr>
        <w:br/>
      </w:r>
      <w:r>
        <w:rPr>
          <w:rFonts w:hint="eastAsia"/>
        </w:rPr>
        <w:t>　　　　二、防风打火机需求分析</w:t>
      </w:r>
      <w:r>
        <w:rPr>
          <w:rFonts w:hint="eastAsia"/>
        </w:rPr>
        <w:br/>
      </w:r>
      <w:r>
        <w:rPr>
          <w:rFonts w:hint="eastAsia"/>
        </w:rPr>
        <w:t>　　　　三、防风打火机需求特点分析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2025年中国防风打火机产业市场动态分析</w:t>
      </w:r>
      <w:r>
        <w:rPr>
          <w:rFonts w:hint="eastAsia"/>
        </w:rPr>
        <w:br/>
      </w:r>
      <w:r>
        <w:rPr>
          <w:rFonts w:hint="eastAsia"/>
        </w:rPr>
        <w:t>　　　　一、防风打火机品牌分析</w:t>
      </w:r>
      <w:r>
        <w:rPr>
          <w:rFonts w:hint="eastAsia"/>
        </w:rPr>
        <w:br/>
      </w:r>
      <w:r>
        <w:rPr>
          <w:rFonts w:hint="eastAsia"/>
        </w:rPr>
        <w:t>　　　　二、防风打火机产品产量结构性分析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三、防风打火机经营发展能力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2025年中国防风打火机产业市场销售情况分析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2020-2025年中国打火机细分产品所属行业进出口数据监测分析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2020-2025年中国一次性袖珍防风打火机所属行业进出口数据监测分析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一、一次性袖珍防风打火机进出口数量分析</w:t>
      </w:r>
      <w:r>
        <w:rPr>
          <w:rFonts w:hint="eastAsia"/>
        </w:rPr>
        <w:br/>
      </w:r>
      <w:r>
        <w:rPr>
          <w:rFonts w:hint="eastAsia"/>
        </w:rPr>
        <w:t>　　　　二、一次性袖珍防风打火机进出口金额分析</w:t>
      </w:r>
      <w:r>
        <w:rPr>
          <w:rFonts w:hint="eastAsia"/>
        </w:rPr>
        <w:br/>
      </w:r>
      <w:r>
        <w:rPr>
          <w:rFonts w:hint="eastAsia"/>
        </w:rPr>
        <w:t>　　　　三、一次性袖珍防风打火机进出口国家及地区分析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2020-2025年中国可充气袖珍防风打火机所属行业进出口数据监测分析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一、可充气袖珍防风打火机进出口数量分析、</w:t>
      </w:r>
      <w:r>
        <w:rPr>
          <w:rFonts w:hint="eastAsia"/>
        </w:rPr>
        <w:br/>
      </w:r>
      <w:r>
        <w:rPr>
          <w:rFonts w:hint="eastAsia"/>
        </w:rPr>
        <w:t>　　　　二、可充气袖珍防风打火机进出口金额分析</w:t>
      </w:r>
      <w:r>
        <w:rPr>
          <w:rFonts w:hint="eastAsia"/>
        </w:rPr>
        <w:br/>
      </w:r>
      <w:r>
        <w:rPr>
          <w:rFonts w:hint="eastAsia"/>
        </w:rPr>
        <w:t>　　　　三、可充气袖珍防风打火机进出口国家及地区分析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2020-2025年中国其他打火器所属行业进出口数据监测分析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一、其他打火器进出口数量分析</w:t>
      </w:r>
      <w:r>
        <w:rPr>
          <w:rFonts w:hint="eastAsia"/>
        </w:rPr>
        <w:br/>
      </w:r>
      <w:r>
        <w:rPr>
          <w:rFonts w:hint="eastAsia"/>
        </w:rPr>
        <w:t>　　　　二、其他打火器进出口金额分析</w:t>
      </w:r>
      <w:r>
        <w:rPr>
          <w:rFonts w:hint="eastAsia"/>
        </w:rPr>
        <w:br/>
      </w:r>
      <w:r>
        <w:rPr>
          <w:rFonts w:hint="eastAsia"/>
        </w:rPr>
        <w:t>　　　　三、其他打火器进出口国家及地区分析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2020-2025年中国打火机及打火器零件所属行业进出口数据监测分析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一、打火机及打火器零件进出口数量分析</w:t>
      </w:r>
      <w:r>
        <w:rPr>
          <w:rFonts w:hint="eastAsia"/>
        </w:rPr>
        <w:br/>
      </w:r>
      <w:r>
        <w:rPr>
          <w:rFonts w:hint="eastAsia"/>
        </w:rPr>
        <w:t>　　　　二、打火机及打火器零件进出口金额分析</w:t>
      </w:r>
      <w:r>
        <w:rPr>
          <w:rFonts w:hint="eastAsia"/>
        </w:rPr>
        <w:br/>
      </w:r>
      <w:r>
        <w:rPr>
          <w:rFonts w:hint="eastAsia"/>
        </w:rPr>
        <w:t>　　　　三、打火机及打火器零件进出口国家及地区分析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2020-2025年中国防风打火机所属行业主要数据监测分析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2020-2025年中国防风打火机所属行业规模分析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2025年中国防风打火机所属行业结构分析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2020-2025年中国防风打火机所属行业产值分析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2020-2025年中国防风打火机所属行业成本费用分析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2020-2025年中国防风打火机所属行业盈利能力分析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2025年中国防风打火机产品市场竞争格局分析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2025年中国防风打火机竞争现状分析</w:t>
      </w:r>
      <w:r>
        <w:rPr>
          <w:rFonts w:hint="eastAsia"/>
        </w:rPr>
        <w:br/>
      </w:r>
      <w:r>
        <w:rPr>
          <w:rFonts w:hint="eastAsia"/>
        </w:rPr>
        <w:t>　　　　一、防风打火机市场竞争力分析</w:t>
      </w:r>
      <w:r>
        <w:rPr>
          <w:rFonts w:hint="eastAsia"/>
        </w:rPr>
        <w:br/>
      </w:r>
      <w:r>
        <w:rPr>
          <w:rFonts w:hint="eastAsia"/>
        </w:rPr>
        <w:t>　　　　二、防风打火机品牌竞争分析</w:t>
      </w:r>
      <w:r>
        <w:rPr>
          <w:rFonts w:hint="eastAsia"/>
        </w:rPr>
        <w:br/>
      </w:r>
      <w:r>
        <w:rPr>
          <w:rFonts w:hint="eastAsia"/>
        </w:rPr>
        <w:t>　　　　三、防风打火机价格竞争分析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2025年中国防风打火机产业集中度分析</w:t>
      </w:r>
      <w:r>
        <w:rPr>
          <w:rFonts w:hint="eastAsia"/>
        </w:rPr>
        <w:br/>
      </w:r>
      <w:r>
        <w:rPr>
          <w:rFonts w:hint="eastAsia"/>
        </w:rPr>
        <w:t>　　　　一、防风打火机市场集中度分析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二、防风打火机区域集中度分析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2025年中国防风打火机企业提升竞争力策略分析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防风打火机优势企业竞争性财务数据分析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ZIPPO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宁波新海电气股份有限公司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浙江温州百诚打火机有限公司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温州中邦烟具制造有限公司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浙江大虎打火机有限公司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慈溪市东海火机制造有限公司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2025-2031年中国防风打火机产业发趋势预测分析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2025-2031年中国防风打火机发展趋势分析</w:t>
      </w:r>
      <w:r>
        <w:rPr>
          <w:rFonts w:hint="eastAsia"/>
        </w:rPr>
        <w:br/>
      </w:r>
      <w:r>
        <w:rPr>
          <w:rFonts w:hint="eastAsia"/>
        </w:rPr>
        <w:t>　　　　一、防风打火机产业技术发展方向分析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二、防风打火机竞争格局预测分析</w:t>
      </w:r>
      <w:r>
        <w:rPr>
          <w:rFonts w:hint="eastAsia"/>
        </w:rPr>
        <w:br/>
      </w:r>
      <w:r>
        <w:rPr>
          <w:rFonts w:hint="eastAsia"/>
        </w:rPr>
        <w:t>　　　　三、防风打火机行业发展预测分析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2025-2031年中国防风打火机市场预测分析</w:t>
      </w:r>
      <w:r>
        <w:rPr>
          <w:rFonts w:hint="eastAsia"/>
        </w:rPr>
        <w:br/>
      </w:r>
      <w:r>
        <w:rPr>
          <w:rFonts w:hint="eastAsia"/>
        </w:rPr>
        <w:t>　　　　一、防风打火机供给预测分析</w:t>
      </w:r>
      <w:r>
        <w:rPr>
          <w:rFonts w:hint="eastAsia"/>
        </w:rPr>
        <w:br/>
      </w:r>
      <w:r>
        <w:rPr>
          <w:rFonts w:hint="eastAsia"/>
        </w:rPr>
        <w:t>　　　　二、防风打火机需求预测分析</w:t>
      </w:r>
      <w:r>
        <w:rPr>
          <w:rFonts w:hint="eastAsia"/>
        </w:rPr>
        <w:br/>
      </w:r>
      <w:r>
        <w:rPr>
          <w:rFonts w:hint="eastAsia"/>
        </w:rPr>
        <w:t>　　　　三、防风打火机进出口预测分析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2025-2031年中国防风打火机市场盈利预测分析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2025-2031年中国防风打火机行业投资机会与风险分析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2025-2031年中国防风打火机行业投资环境分析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2025-2031年中国防风打火机行业投资机会分析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一、防风打火机投资潜力分析</w:t>
      </w:r>
      <w:r>
        <w:rPr>
          <w:rFonts w:hint="eastAsia"/>
        </w:rPr>
        <w:br/>
      </w:r>
      <w:r>
        <w:rPr>
          <w:rFonts w:hint="eastAsia"/>
        </w:rPr>
        <w:t>　　　　二、防风打火机投资吸引力分析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2025-2031年中国防风打火机行业投资风险分析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中^智^林^：2025-2031年中国防风打火机行业投资战略分析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fd31be4224064" w:history="1">
        <w:r>
          <w:rPr>
            <w:rStyle w:val="Hyperlink"/>
          </w:rPr>
          <w:t>2025-2031年中国防风打火机行业发展深度调研与未来趋势预测报告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fd31be4224064" w:history="1">
        <w:r>
          <w:rPr>
            <w:rStyle w:val="Hyperlink"/>
          </w:rPr>
          <w:t>https://www.20087.com/1/03/FangFengDaHuoJiHangYeQuShiFenXi.html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热点：防风打火机重新加气后打不着、防风打火机组装、防风火机怎么安装、防风打火机有气打不着怎么回事、高级防风打火机、防风打火机怎么充气、防风打火机图片、防风打火机怎么拆、普通防风打火机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35678fd9a4a50" w:history="1">
      <w:r>
        <w:rPr>
          <w:rStyle w:val="Hyperlink"/>
        </w:rPr>
        <w:t>2025-2031年中国防风打火机行业发展深度调研与未来趋势预测报告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angFengDaHuoJiHangYeQuShiFenXi.html" TargetMode="External" Id="R2cafd31be422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angFengDaHuoJiHangYeQuShiFenXi.html" TargetMode="External" Id="R85135678fd9a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2025-06-03T02:41:00Z</dcterms:created>
  <dcterms:modified xsi:type="dcterms:W3CDTF">2025-06-03T03:41:00Z</dcterms:modified>
  <dc:subject>2025-2031年中国防风打火机行业发展深度调研与未来趋势预测报告</dc:subject>
  <dc:title>2025-2031年中国防风打火机行业发展深度调研与未来趋势预测报告</dc:title>
  <cp:keywords>2025-2031年中国防风打火机行业发展深度调研与未来趋势预测报告</cp:keywords>
  <dc:description>2025-2031年中国防风打火机行业发展深度调研与未来趋势预测报告</dc:description>
</cp:coreProperties>
</file>