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fc741d55147f3" w:history="1">
              <w:r>
                <w:rPr>
                  <w:rStyle w:val="Hyperlink"/>
                </w:rPr>
                <w:t>中国高温高压热电偶行业发展调研与前景趋势分析报告（2026-2032年）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fc741d55147f3" w:history="1">
              <w:r>
                <w:rPr>
                  <w:rStyle w:val="Hyperlink"/>
                </w:rPr>
                <w:t>中国高温高压热电偶行业发展调研与前景趋势分析报告（2026-2032年）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fc741d55147f3" w:history="1">
                <w:r>
                  <w:rPr>
                    <w:rStyle w:val="Hyperlink"/>
                  </w:rPr>
                  <w:t>https://www.20087.com/1/83/GaoWenGaoYaReDianOuDeXianZhuangYuQianJing.html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热电偶专为极端工况（如超临界锅炉、化工反应釜、航空发动机）设计，可在600℃以上温度及数十兆帕压力下长期稳定测温，通常采用铠装结构（金属套管+MgO绝缘+热电偶丝），材料组合包括K型（镍铬-镍硅）、S型（铂铑10-铂）或B型（铂铑30-铂铑6）。当前高端产品具备IEC 60584标准认证、抗振动疲劳及快速响应特性，并通过多层焊接与退火工艺消除热应力。然而，在含硫、氯或还原性气氛中，热电偶丝易发生选择性氧化或晶界脆化；同时，长期高温蠕变可能导致套管变形，影响密封可靠性。</w:t>
      </w:r>
      <w:r>
        <w:rPr>
          <w:rFonts w:hint="eastAsia"/>
        </w:rPr>
        <w:br/>
      </w:r>
      <w:r>
        <w:rPr>
          <w:rFonts w:hint="eastAsia"/>
        </w:rPr>
        <w:t>　　未来，高温高压热电偶将向多参数融合、数字输出与新材料体系方向发展。集成压力或应变传感的复合探头可同步获取多维工况数据。基于MEMS工艺的微型化热电堆将适配狭小空间安装需求。在材料端，稀土掺杂合金与陶瓷基复合套管将提升抗腐蚀与抗蠕变性能。面向氢能与核能新场景，耐氢脆与抗辐照热电偶将成为研发重点。长远看，该传感器将从“温度指示器”升级为“极端环境健康哨兵”，在能源转型与高端装备中提供高可信度的过程安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fc741d55147f3" w:history="1">
        <w:r>
          <w:rPr>
            <w:rStyle w:val="Hyperlink"/>
          </w:rPr>
          <w:t>中国高温高压热电偶行业发展调研与前景趋势分析报告（2026-2032年）</w:t>
        </w:r>
      </w:hyperlink>
      <w:r>
        <w:rPr>
          <w:rFonts w:hint="eastAsia"/>
        </w:rPr>
        <w:t>》依托国家统计局、相关行业协会及科研机构的详实数据，结合高温高压热电偶行业研究团队的长期监测，系统分析了高温高压热电偶行业的市场规模、需求特征及产业链结构。报告全面阐述了高温高压热电偶行业现状，科学预测了市场前景与发展趋势，重点评估了高温高压热电偶重点企业的经营表现及竞争格局。同时，报告深入剖析了价格动态、市场集中度及品牌影响力，并对高温高压热电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高温高压热电偶市场概述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按照不同产品类型，高温高压热电偶主要可以分为如下几个类别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中国不同产品类型高温高压热电偶增长趋势2021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侵蚀型探头</w:t>
      </w:r>
      <w:r>
        <w:rPr>
          <w:rFonts w:hint="eastAsia"/>
        </w:rPr>
        <w:br/>
      </w:r>
      <w:r>
        <w:rPr>
          <w:rFonts w:hint="eastAsia"/>
        </w:rPr>
        <w:t>　　　　1.2.3 直角带状探头</w:t>
      </w:r>
      <w:r>
        <w:rPr>
          <w:rFonts w:hint="eastAsia"/>
        </w:rPr>
        <w:br/>
      </w:r>
      <w:r>
        <w:rPr>
          <w:rFonts w:hint="eastAsia"/>
        </w:rPr>
        <w:t>　　1.3 从不同应用，高温高压热电偶主要包括如下几个方面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中国不同应用高温高压热电偶增长趋势2021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中国高温高压热电偶发展现状及未来趋势（2021-2032）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中国市场高温高压热电偶收入及增长率（2021-2032）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中国市场高温高压热电偶销量及增长率（2021-2032）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中国市场主要高温高压热电偶厂商分析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中国市场主要厂商高温高压热电偶销量及市场占有率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中国市场主要厂商高温高压热电偶销量（2021-2026）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中国市场主要厂商高温高压热电偶收入及市场占有率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中国市场主要厂商高温高压热电偶收入（2021-2026）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2025年中国市场主要厂商高温高压热电偶收入排名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中国市场主要厂商高温高压热电偶价格（2021-2026）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中国市场主要厂商高温高压热电偶总部及产地分布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中国市场主要厂商成立时间及高温高压热电偶商业化日期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中国市场主要厂商高温高压热电偶产品类型及应用</w:t>
      </w:r>
      <w:r>
        <w:rPr>
          <w:rFonts w:hint="eastAsia"/>
        </w:rPr>
        <w:br/>
      </w:r>
      <w:r>
        <w:rPr>
          <w:rFonts w:hint="eastAsia"/>
        </w:rPr>
        <w:t>　　2.7 高温高压热电偶行业集中度、竞争程度分析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高温高压热电偶行业集中度分析：2025年中国Top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中国市场高温高压热电偶第一梯队、第二梯队和第三梯队厂商（品牌）及2025年市场份额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不同产品类型高温高压热电偶分析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中国市场不同产品类型高温高压热电偶规模（2021-2032）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中国市场不同产品类型高温高压热电偶规模及市场份额（2021-2026）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中国市场不同产品类型高温高压热电偶规模预测（2027-2032）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中国市场不同产品类型高温高压热电偶价格走势（2021-2032）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不同应用高温高压热电偶分析</w:t>
      </w:r>
      <w:r>
        <w:rPr>
          <w:rFonts w:hint="eastAsia"/>
        </w:rPr>
        <w:br/>
      </w:r>
      <w:r>
        <w:rPr>
          <w:rFonts w:hint="eastAsia"/>
        </w:rPr>
        <w:t>　　5.1 中国市场不同应用高温高压热电偶销量（2021-2032）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中国市场不同应用高温高压热电偶规模（2021-2032）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中国市场不同应用高温高压热电偶规模及市场份额（2021-2026）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中国市场不同应用高温高压热电偶规模预测（2027-2032）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中国市场不同应用高温高压热电偶价格走势（2021-2032）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高温高压热电偶行业发展分析---发展趋势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高温高压热电偶行业发展分析---厂商壁垒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高温高压热电偶行业发展分析---驱动因素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高温高压热电偶行业发展分析---制约因素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高温高压热电偶中国企业SWOT分析</w:t>
      </w:r>
      <w:r>
        <w:rPr>
          <w:rFonts w:hint="eastAsia"/>
        </w:rPr>
        <w:br/>
      </w:r>
      <w:r>
        <w:rPr>
          <w:rFonts w:hint="eastAsia"/>
        </w:rPr>
        <w:t>　　6.6 高温高压热电偶行业发展分析---行业政策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高温高压热电偶行业产业链简介</w:t>
      </w:r>
      <w:r>
        <w:rPr>
          <w:rFonts w:hint="eastAsia"/>
        </w:rPr>
        <w:br/>
      </w:r>
      <w:r>
        <w:rPr>
          <w:rFonts w:hint="eastAsia"/>
        </w:rPr>
        <w:t>　　7.2 高温高压热电偶产业链分析-上游</w:t>
      </w:r>
      <w:r>
        <w:rPr>
          <w:rFonts w:hint="eastAsia"/>
        </w:rPr>
        <w:br/>
      </w:r>
      <w:r>
        <w:rPr>
          <w:rFonts w:hint="eastAsia"/>
        </w:rPr>
        <w:t>　　7.3 高温高压热电偶产业链分析-中游</w:t>
      </w:r>
      <w:r>
        <w:rPr>
          <w:rFonts w:hint="eastAsia"/>
        </w:rPr>
        <w:br/>
      </w:r>
      <w:r>
        <w:rPr>
          <w:rFonts w:hint="eastAsia"/>
        </w:rPr>
        <w:t>　　7.4 高温高压热电偶产业链分析-下游</w:t>
      </w:r>
      <w:r>
        <w:rPr>
          <w:rFonts w:hint="eastAsia"/>
        </w:rPr>
        <w:br/>
      </w:r>
      <w:r>
        <w:rPr>
          <w:rFonts w:hint="eastAsia"/>
        </w:rPr>
        <w:t>　　7.5 高温高压热电偶行业采购模式</w:t>
      </w:r>
      <w:r>
        <w:rPr>
          <w:rFonts w:hint="eastAsia"/>
        </w:rPr>
        <w:br/>
      </w:r>
      <w:r>
        <w:rPr>
          <w:rFonts w:hint="eastAsia"/>
        </w:rPr>
        <w:t>　　7.6 高温高压热电偶行业生产模式</w:t>
      </w:r>
      <w:r>
        <w:rPr>
          <w:rFonts w:hint="eastAsia"/>
        </w:rPr>
        <w:br/>
      </w:r>
      <w:r>
        <w:rPr>
          <w:rFonts w:hint="eastAsia"/>
        </w:rPr>
        <w:t>　　7.7 高温高压热电偶行业销售模式及销售渠道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中国本土高温高压热电偶产能、产量分析</w:t>
      </w:r>
      <w:r>
        <w:rPr>
          <w:rFonts w:hint="eastAsia"/>
        </w:rPr>
        <w:br/>
      </w:r>
      <w:r>
        <w:rPr>
          <w:rFonts w:hint="eastAsia"/>
        </w:rPr>
        <w:t>　　8.1 中国高温高压热电偶供需现状及预测（2021-2032）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中国高温高压热电偶产能、产量、产能利用率及发展趋势（2021-2032）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中国高温高压热电偶产量、市场需求量及发展趋势（2021-2032）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中国高温高压热电偶进出口分析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中国市场高温高压热电偶主要进口来源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中国市场高温高压热电偶主要出口目的地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不同产品类型高温高压热电偶市场规模2021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不同应用高温高压热电偶市场规模2021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中国市场主要厂商高温高压热电偶收入份额（2021-2026）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2025年中国主要生产商高温高压热电偶收入排名（万元）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中国市场主要厂商高温高压热电偶价格（2021-2026）&amp;（元/件）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中国市场主要厂商高温高压热电偶总部及产地分布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中国市场主要厂商成立时间及高温高压热电偶商业化日期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中国市场主要厂商高温高压热电偶产品类型及应用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2025年中国市场高温高压热电偶主要厂商市场地位（第一梯队、第二梯队和第三梯队）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高温高压热电偶市场投资、并购等现状分析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高温高压热电偶生产基地、总部、竞争对手及市场地位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中国市场不同产品类型高温高压热电偶规模（2021-2026）&amp;（万元）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中国市场不同产品类型高温高压热电偶规模市场份额（2021-2026）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中国市场不同产品类型高温高压热电偶规模预测（2027-2032）&amp;（万元）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中国市场不同产品类型高温高压热电偶规模市场份额预测（2027-2032）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中国市场不同应用高温高压热电偶销量（2021-2026）&amp;（千件）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中国市场不同应用高温高压热电偶销量市场份额（2021-2026）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中国市场不同应用高温高压热电偶销量预测（2027-2032）&amp;（千件）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中国市场不同应用高温高压热电偶销量市场份额预测（2027-2032）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中国市场不同应用高温高压热电偶规模（2021-2026）&amp;（万元）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中国市场不同应用高温高压热电偶规模市场份额（2021-2026）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中国市场不同应用高温高压热电偶规模预测（2027-2032）&amp;（万元）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中国市场不同应用高温高压热电偶规模市场份额预测（2027-2032）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高温高压热电偶行业发展分析---发展趋势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高温高压热电偶行业发展分析---厂商壁垒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高温高压热电偶行业发展分析---驱动因素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高温高压热电偶行业发展分析---制约因素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高温高压热电偶行业相关重点政策一览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高温高压热电偶行业供应链分析</w:t>
      </w:r>
      <w:r>
        <w:rPr>
          <w:rFonts w:hint="eastAsia"/>
        </w:rPr>
        <w:br/>
      </w:r>
      <w:r>
        <w:rPr>
          <w:rFonts w:hint="eastAsia"/>
        </w:rPr>
        <w:t>　　表 76： 高温高压热电偶上游原料供应商</w:t>
      </w:r>
      <w:r>
        <w:rPr>
          <w:rFonts w:hint="eastAsia"/>
        </w:rPr>
        <w:br/>
      </w:r>
      <w:r>
        <w:rPr>
          <w:rFonts w:hint="eastAsia"/>
        </w:rPr>
        <w:t>　　表 77： 高温高压热电偶行业主要下游客户</w:t>
      </w:r>
      <w:r>
        <w:rPr>
          <w:rFonts w:hint="eastAsia"/>
        </w:rPr>
        <w:br/>
      </w:r>
      <w:r>
        <w:rPr>
          <w:rFonts w:hint="eastAsia"/>
        </w:rPr>
        <w:t>　　表 78： 高温高压热电偶典型经销商</w:t>
      </w:r>
      <w:r>
        <w:rPr>
          <w:rFonts w:hint="eastAsia"/>
        </w:rPr>
        <w:br/>
      </w:r>
      <w:r>
        <w:rPr>
          <w:rFonts w:hint="eastAsia"/>
        </w:rPr>
        <w:t>　　表 79： 中国高温高压热电偶产量、销量、进口量及出口量（2021-2026）&amp;（千件）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中国高温高压热电偶产量、销量、进口量及出口量预测（2027-2032）&amp;（千件）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中国市场高温高压热电偶主要进口来源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中国市场高温高压热电偶主要出口目的地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高温高压热电偶产品图片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中国不同产品类型高温高压热电偶市场规模市场份额2025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侵蚀型探头产品图片</w:t>
      </w:r>
      <w:r>
        <w:rPr>
          <w:rFonts w:hint="eastAsia"/>
        </w:rPr>
        <w:br/>
      </w:r>
      <w:r>
        <w:rPr>
          <w:rFonts w:hint="eastAsia"/>
        </w:rPr>
        <w:t>　　图 4： 直角带状探头产品图片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中国不同应用高温高压热电偶市场份额2025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中国市场高温高压热电偶市场规模，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2025年中国市场主要厂商高温高压热电偶销量市场份额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2025年中国市场主要厂商高温高压热电偶收入市场份额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2025年中国市场前五大厂商高温高压热电偶市场份额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2025年中国市场高温高压热电偶第一梯队、第二梯队和第三梯队厂商（品牌）及市场份额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高温高压热电偶中国企业SWOT分析</w:t>
      </w:r>
      <w:r>
        <w:rPr>
          <w:rFonts w:hint="eastAsia"/>
        </w:rPr>
        <w:br/>
      </w:r>
      <w:r>
        <w:rPr>
          <w:rFonts w:hint="eastAsia"/>
        </w:rPr>
        <w:t>　　图 21： 高温高压热电偶产业链</w:t>
      </w:r>
      <w:r>
        <w:rPr>
          <w:rFonts w:hint="eastAsia"/>
        </w:rPr>
        <w:br/>
      </w:r>
      <w:r>
        <w:rPr>
          <w:rFonts w:hint="eastAsia"/>
        </w:rPr>
        <w:t>　　图 22： 高温高压热电偶行业采购模式分析</w:t>
      </w:r>
      <w:r>
        <w:rPr>
          <w:rFonts w:hint="eastAsia"/>
        </w:rPr>
        <w:br/>
      </w:r>
      <w:r>
        <w:rPr>
          <w:rFonts w:hint="eastAsia"/>
        </w:rPr>
        <w:t>　　图 23： 高温高压热电偶行业生产模式分析</w:t>
      </w:r>
      <w:r>
        <w:rPr>
          <w:rFonts w:hint="eastAsia"/>
        </w:rPr>
        <w:br/>
      </w:r>
      <w:r>
        <w:rPr>
          <w:rFonts w:hint="eastAsia"/>
        </w:rPr>
        <w:t>　　图 24： 高温高压热电偶行业销售模式分析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中国高温高压热电偶产能、产量、产能利用率及发展趋势（2021-2032）&amp;（千件）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中国高温高压热电偶产量、市场需求量及发展趋势（2021-2032）&amp;（千件）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fc741d55147f3" w:history="1">
        <w:r>
          <w:rPr>
            <w:rStyle w:val="Hyperlink"/>
          </w:rPr>
          <w:t>中国高温高压热电偶行业发展调研与前景趋势分析报告（2026-2032年）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fc741d55147f3" w:history="1">
        <w:r>
          <w:rPr>
            <w:rStyle w:val="Hyperlink"/>
          </w:rPr>
          <w:t>https://www.20087.com/1/83/GaoWenGaoYaReDianOuDeXianZhuangYuQianJing.html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7c33b1114652" w:history="1">
      <w:r>
        <w:rPr>
          <w:rStyle w:val="Hyperlink"/>
        </w:rPr>
        <w:t>中国高温高压热电偶行业发展调研与前景趋势分析报告（2026-2032年）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aoWenGaoYaReDianOuDeXianZhuangYuQianJing.html" TargetMode="External" Id="R8bbfc741d551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aoWenGaoYaReDianOuDeXianZhuangYuQianJing.html" TargetMode="External" Id="Rb6de7c33b111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2026-01-30T05:26:49Z</dcterms:created>
  <dcterms:modified xsi:type="dcterms:W3CDTF">2026-01-30T06:26:49Z</dcterms:modified>
  <dc:subject>中国高温高压热电偶行业发展调研与前景趋势分析报告（2026-2032年）</dc:subject>
  <dc:title>中国高温高压热电偶行业发展调研与前景趋势分析报告（2026-2032年）</dc:title>
  <cp:keywords>中国高温高压热电偶行业发展调研与前景趋势分析报告（2026-2032年）</cp:keywords>
  <dc:description>中国高温高压热电偶行业发展调研与前景趋势分析报告（2026-2032年）</dc:description>
</cp:coreProperties>
</file>