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dc45ee3e94d74" w:history="1">
              <w:r>
                <w:rPr>
                  <w:rStyle w:val="Hyperlink"/>
                </w:rPr>
                <w:t>中国切带机市场现状调研及发展前景预测报告（2026-2032年）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dc45ee3e94d74" w:history="1">
              <w:r>
                <w:rPr>
                  <w:rStyle w:val="Hyperlink"/>
                </w:rPr>
                <w:t>中国切带机市场现状调研及发展前景预测报告（2026-2032年）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dc45ee3e94d74" w:history="1">
                <w:r>
                  <w:rPr>
                    <w:rStyle w:val="Hyperlink"/>
                  </w:rPr>
                  <w:t>https://www.20087.com/8/6A/QieDaiJiHangYeFenXiBaoGao.html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带机广泛应用于服装、鞋帽、箱包等行业的布料裁剪环节，近年来随着自动化和智能化技术的应用，其切割精度和效率得到了显著提高。目前，切带机不仅能够实现直线和曲线的精确切割，还能够根据不同的材料特性调整切割参数，减少材料浪费。同时，通过集成视觉识别系统，切带机能够自动识别布料上的图案和纹理，实现智能化排版和裁剪，大大提高了生产效率和成品率。</w:t>
      </w:r>
      <w:r>
        <w:rPr>
          <w:rFonts w:hint="eastAsia"/>
        </w:rPr>
        <w:br/>
      </w:r>
      <w:r>
        <w:rPr>
          <w:rFonts w:hint="eastAsia"/>
        </w:rPr>
        <w:t>　　未来，切带机将更加注重个性化定制和环保可持续。通过引入3D打印技术和定制化软件，切带机将能够根据客户的具体需求，快速生产出具有独特设计的裁剪件，满足市场对个性化和差异化产品的需求。同时，随着绿色制造理念的推广，切带机将采用更加环保的材料和工艺，减少生产过程中的能源消耗和废弃物产生，促进制造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dc45ee3e94d74" w:history="1">
        <w:r>
          <w:rPr>
            <w:rStyle w:val="Hyperlink"/>
          </w:rPr>
          <w:t>中国切带机市场现状调研及发展前景预测报告（2026-2032年）</w:t>
        </w:r>
      </w:hyperlink>
      <w:r>
        <w:rPr>
          <w:rFonts w:hint="eastAsia"/>
        </w:rPr>
        <w:t>》系统分析了切带机行业的市场运行态势及发展趋势。报告从切带机行业基础知识、发展环境入手，结合切带机行业运行数据和产业链结构，全面解读切带机市场竞争格局及重点企业表现，并基于此对切带机行业发展前景作出预测，提供可操作的发展建议。研究采用定性与定量相结合的方法，整合国家统计局、相关协会的权威数据以及一手调研资料，确保结论的准确性和实用性，为切带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中国切带机行业发展环境</w:t>
      </w:r>
      <w:r>
        <w:rPr>
          <w:rFonts w:hint="eastAsia"/>
        </w:rPr>
        <w:br/>
      </w:r>
      <w:r>
        <w:rPr>
          <w:rFonts w:hint="eastAsia"/>
        </w:rPr>
        <w:t>　　第一节 切带机行业及属性分析</w:t>
      </w:r>
      <w:r>
        <w:rPr>
          <w:rFonts w:hint="eastAsia"/>
        </w:rPr>
        <w:br/>
      </w:r>
      <w:r>
        <w:rPr>
          <w:rFonts w:hint="eastAsia"/>
        </w:rPr>
        <w:t>　　　　一、切带机行业定义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四、切带机行业周期属性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切带机行业政策发展环境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二、切带机产业发展规划</w:t>
      </w:r>
      <w:r>
        <w:rPr>
          <w:rFonts w:hint="eastAsia"/>
        </w:rPr>
        <w:br/>
      </w:r>
      <w:r>
        <w:rPr>
          <w:rFonts w:hint="eastAsia"/>
        </w:rPr>
        <w:t>　　　　三、切带机行业标准政策</w:t>
      </w:r>
      <w:r>
        <w:rPr>
          <w:rFonts w:hint="eastAsia"/>
        </w:rPr>
        <w:br/>
      </w:r>
      <w:r>
        <w:rPr>
          <w:rFonts w:hint="eastAsia"/>
        </w:rPr>
        <w:t>　　　　四、切带机市场应用政策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中国切带机行业发展分析</w:t>
      </w:r>
      <w:r>
        <w:rPr>
          <w:rFonts w:hint="eastAsia"/>
        </w:rPr>
        <w:br/>
      </w:r>
      <w:r>
        <w:rPr>
          <w:rFonts w:hint="eastAsia"/>
        </w:rPr>
        <w:t>　　第一节 中国切带机行业的发展概况</w:t>
      </w:r>
      <w:r>
        <w:rPr>
          <w:rFonts w:hint="eastAsia"/>
        </w:rPr>
        <w:br/>
      </w:r>
      <w:r>
        <w:rPr>
          <w:rFonts w:hint="eastAsia"/>
        </w:rPr>
        <w:t>　　　　一、切带机行业对国民经济和社会发展的贡献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二、2026年中国切带机行业政策环境综述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2020-2025年中国切带机行业的发展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一、2020-2025年中国切带机行业的运行分析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二、2026年切带机行业经济运行分析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中国切带机行业发展存在的问题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一、中国切带机行业供需值得关注的问题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二、切带机行业发展亟需解决的问题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三、切带机工业的应急机制需要加强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四、切带机企业经营困境分析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中国切带机行业的发展对策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中国切带机行业经济运行分析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2020-2025年中国切带机行业经济规模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一、2020-2025年切带机行业企业数量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二、2020-2025年切带机行业资产规模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三、2020-2025年切带机行业收入规模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四、2020-2025年切带机行业产值规模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五、2020-2025年切带机行业利润规模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2020-2025年中国切带机行业区域结构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2020-2025年中国切带机行业规模结构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2020-2025年中国切带机行业控股结构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中国切带机行业重点区域市场发展分析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一、2020-2025年切带机行业发展环境分析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二、2020-2025年切带机市场供需现状分析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三、2020-2025年切带机行业发展现状分析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四、2026-2032年切带机行业发展前景预测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五、2026-2032年切带机行业投资风险预测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一、2020-2025年切带机行业发展环境分析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二、2020-2025年切带机市场供需现状分析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三、2020-2025年切带机行业发展现状分析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四、2026-2032年切带机行业发展前景预测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五、2026-2032年切带机行业投资风险预测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一、2020-2025年切带机行业发展环境分析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二、2020-2025年切带机市场供需现状分析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三、2020-2025年切带机行业发展现状分析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四、2026-2032年切带机行业发展前景预测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五、2026-2032年切带机行业投资风险预测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一、2020-2025年切带机行业发展环境分析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二、2020-2025年切带机市场供需现状分析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三、2020-2025年切带机行业发展现状分析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四、2026-2032年切带机行业发展前景预测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五、2026-2032年切带机行业投资风险预测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中国切带机行业盈利现状</w:t>
      </w:r>
      <w:r>
        <w:rPr>
          <w:rFonts w:hint="eastAsia"/>
        </w:rPr>
        <w:br/>
      </w:r>
      <w:r>
        <w:rPr>
          <w:rFonts w:hint="eastAsia"/>
        </w:rPr>
        <w:t>　　第一节 中国切带机行业整体运行指标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一、2020-2025年切带机行业偿债能力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二、2020-2025年切带机行业发展能力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三、2020-2025年切带机行业经营能力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四、2020-2025年切带机行业盈利能力</w:t>
      </w:r>
      <w:r>
        <w:rPr>
          <w:rFonts w:hint="eastAsia"/>
        </w:rPr>
        <w:br/>
      </w:r>
      <w:r>
        <w:rPr>
          <w:rFonts w:hint="eastAsia"/>
        </w:rPr>
        <w:t>　　第二节 中国切带机行业成本分析</w:t>
      </w:r>
      <w:r>
        <w:rPr>
          <w:rFonts w:hint="eastAsia"/>
        </w:rPr>
        <w:br/>
      </w:r>
      <w:r>
        <w:rPr>
          <w:rFonts w:hint="eastAsia"/>
        </w:rPr>
        <w:t>　　第三节 中国切带机行业产销运存分析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中国切带机行业整体盈利指标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中国切带机行业盈利结构分析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切带机行业产品市场价格分析与预测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2020-2025年切带机行业产品市场价格回顾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2026年切带机行业产品市场价格现状分析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影响切带机行业产品市场价格因素分析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2026-2032年切带机行业产品市场价格走势预测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中国切带机行业进出口情况分析预测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2020-2025年中国切带机行业进出口情况分析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一、2020-2025年中国切带机行业进口分析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二、2020-2025年中国切带机行业出口分析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2026-2032年中国切带机行业进出口情况预测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一、2026-2032年中国切带机行业进口预测分析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二、2026-2032年中国切带机行业出口预测分析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影响切带机行业进出口变化的主要原因分析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中国切带机行业重点企业竞争力分析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切带机企业（一）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三、切带机企业经营状况</w:t>
      </w:r>
      <w:r>
        <w:rPr>
          <w:rFonts w:hint="eastAsia"/>
        </w:rPr>
        <w:br/>
      </w:r>
      <w:r>
        <w:rPr>
          <w:rFonts w:hint="eastAsia"/>
        </w:rPr>
        <w:t>　　　　四、切带机企业发展策略</w:t>
      </w:r>
      <w:r>
        <w:rPr>
          <w:rFonts w:hint="eastAsia"/>
        </w:rPr>
        <w:br/>
      </w:r>
      <w:r>
        <w:rPr>
          <w:rFonts w:hint="eastAsia"/>
        </w:rPr>
        <w:t>　　第二节 切带机企业（二）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三、切带机企业经营状况</w:t>
      </w:r>
      <w:r>
        <w:rPr>
          <w:rFonts w:hint="eastAsia"/>
        </w:rPr>
        <w:br/>
      </w:r>
      <w:r>
        <w:rPr>
          <w:rFonts w:hint="eastAsia"/>
        </w:rPr>
        <w:t>　　　　四、切带机企业发展策略</w:t>
      </w:r>
      <w:r>
        <w:rPr>
          <w:rFonts w:hint="eastAsia"/>
        </w:rPr>
        <w:br/>
      </w:r>
      <w:r>
        <w:rPr>
          <w:rFonts w:hint="eastAsia"/>
        </w:rPr>
        <w:t>　　第三节 切带机企业（三）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三、切带机企业经营状况</w:t>
      </w:r>
      <w:r>
        <w:rPr>
          <w:rFonts w:hint="eastAsia"/>
        </w:rPr>
        <w:br/>
      </w:r>
      <w:r>
        <w:rPr>
          <w:rFonts w:hint="eastAsia"/>
        </w:rPr>
        <w:t>　　　　四、切带机企业发展策略</w:t>
      </w:r>
      <w:r>
        <w:rPr>
          <w:rFonts w:hint="eastAsia"/>
        </w:rPr>
        <w:br/>
      </w:r>
      <w:r>
        <w:rPr>
          <w:rFonts w:hint="eastAsia"/>
        </w:rPr>
        <w:t>　　第四节 切带机企业（四）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三、切带机企业经营状况</w:t>
      </w:r>
      <w:r>
        <w:rPr>
          <w:rFonts w:hint="eastAsia"/>
        </w:rPr>
        <w:br/>
      </w:r>
      <w:r>
        <w:rPr>
          <w:rFonts w:hint="eastAsia"/>
        </w:rPr>
        <w:t>　　　　四、切带机企业发展策略</w:t>
      </w:r>
      <w:r>
        <w:rPr>
          <w:rFonts w:hint="eastAsia"/>
        </w:rPr>
        <w:br/>
      </w:r>
      <w:r>
        <w:rPr>
          <w:rFonts w:hint="eastAsia"/>
        </w:rPr>
        <w:t>　　第五节 切带机企业（五）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三、切带机企业经营状况</w:t>
      </w:r>
      <w:r>
        <w:rPr>
          <w:rFonts w:hint="eastAsia"/>
        </w:rPr>
        <w:br/>
      </w:r>
      <w:r>
        <w:rPr>
          <w:rFonts w:hint="eastAsia"/>
        </w:rPr>
        <w:t>　　　　四、切带机企业发展策略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中国切带机行业投资状况分析</w:t>
      </w:r>
      <w:r>
        <w:rPr>
          <w:rFonts w:hint="eastAsia"/>
        </w:rPr>
        <w:br/>
      </w:r>
      <w:r>
        <w:rPr>
          <w:rFonts w:hint="eastAsia"/>
        </w:rPr>
        <w:t>　　第一节 切带机行业投资优劣势分析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切带机行业投资概述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一、2020-2025年切带机行业投资规模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二、2020-2025年切带机行业投资结构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三、2020-2025年切带机行业投资增速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四、2020-2025年切带机行业投资地区</w:t>
      </w:r>
      <w:r>
        <w:rPr>
          <w:rFonts w:hint="eastAsia"/>
        </w:rPr>
        <w:br/>
      </w:r>
      <w:r>
        <w:rPr>
          <w:rFonts w:hint="eastAsia"/>
        </w:rPr>
        <w:t>　　第三节 切带机行业投资机会分析</w:t>
      </w:r>
      <w:r>
        <w:rPr>
          <w:rFonts w:hint="eastAsia"/>
        </w:rPr>
        <w:br/>
      </w:r>
      <w:r>
        <w:rPr>
          <w:rFonts w:hint="eastAsia"/>
        </w:rPr>
        <w:t>　　　　一、切带机行业投资项目分析</w:t>
      </w:r>
      <w:r>
        <w:rPr>
          <w:rFonts w:hint="eastAsia"/>
        </w:rPr>
        <w:br/>
      </w:r>
      <w:r>
        <w:rPr>
          <w:rFonts w:hint="eastAsia"/>
        </w:rPr>
        <w:t>　　　　二、切带机行业细分行业投资机会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五、切带机行业投资新方向</w:t>
      </w:r>
      <w:r>
        <w:rPr>
          <w:rFonts w:hint="eastAsia"/>
        </w:rPr>
        <w:br/>
      </w:r>
      <w:r>
        <w:rPr>
          <w:rFonts w:hint="eastAsia"/>
        </w:rPr>
        <w:t>　　第四节 切带机行业投资前景分析</w:t>
      </w:r>
      <w:r>
        <w:rPr>
          <w:rFonts w:hint="eastAsia"/>
        </w:rPr>
        <w:br/>
      </w:r>
      <w:r>
        <w:rPr>
          <w:rFonts w:hint="eastAsia"/>
        </w:rPr>
        <w:t>　　　　一、切带机行业市场发展前景分析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二、切带机行业市场蕴藏的商机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三、切带机行业金融危机下的发展前景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四、2026-2032年切带机行业市场面临的发展商机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中国切带机行业发展趋势与规划建议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中国切带机市场趋势预测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一、2020-2025年中国切带机市场趋势总结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二、2026-2032年中国切带机行业发展趋势分析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中国切带机市场供给趋势预测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一、2026-2032年切带机行业产品技术趋势分析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二、2026-2032年切带机行业产量预测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三、2026-2032年切带机行业市场供给量预测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中国切带机市场需求趋势预测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一、2026-2032年切带机市场需求热点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二、2026-2032年切带机行业国内消费预测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三、2026-2032年切带机行业国内价格预测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中国切带机行业发展规划建议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中国切带机行业企业发展策略建议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切带机市场策略分析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切带机销售策略分析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提高切带机行业企业竞争力的建议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一、提高中国切带机企业核心竞争力的对策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二、切带机企业提升竞争力的主要方向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三、切带机企业核心竞争力的因素及提升途径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四、提高切带机的策略</w:t>
      </w:r>
      <w:r>
        <w:rPr>
          <w:rFonts w:hint="eastAsia"/>
        </w:rPr>
        <w:br/>
      </w:r>
      <w:r>
        <w:rPr>
          <w:rFonts w:hint="eastAsia"/>
        </w:rPr>
        <w:t>　　第四节 中⋅智林⋅　对中国切带机品牌的战略思考</w:t>
      </w:r>
      <w:r>
        <w:rPr>
          <w:rFonts w:hint="eastAsia"/>
        </w:rPr>
        <w:br/>
      </w:r>
      <w:r>
        <w:rPr>
          <w:rFonts w:hint="eastAsia"/>
        </w:rPr>
        <w:t>　　　　一、切带机行业实施品牌战略的意义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二、切带机行业企业品牌的现状分析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三、切带机行业企业的品牌战略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四、切带机行业品牌战略管理的策略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切带机行业研究结论及建议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dc45ee3e94d74" w:history="1">
        <w:r>
          <w:rPr>
            <w:rStyle w:val="Hyperlink"/>
          </w:rPr>
          <w:t>中国切带机市场现状调研及发展前景预测报告（2026-2032年）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dc45ee3e94d74" w:history="1">
        <w:r>
          <w:rPr>
            <w:rStyle w:val="Hyperlink"/>
          </w:rPr>
          <w:t>https://www.20087.com/8/6A/QieDaiJiHangYeFenXiBaoGao.html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热点：切带机图片大全、切带机怎么用视频教程、织带烫带机、切带机切不断怎么调刀、输送带用什么工具切割、切带机图片大全、切带机切不断怎么调刀、切带机不传送带子是怎么回事、切带机维修视频教程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9fca7aded4a2a" w:history="1">
      <w:r>
        <w:rPr>
          <w:rStyle w:val="Hyperlink"/>
        </w:rPr>
        <w:t>中国切带机市场现状调研及发展前景预测报告（2026-2032年）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QieDaiJiHangYeFenXiBaoGao.html" TargetMode="External" Id="R158dc45ee3e9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QieDaiJiHangYeFenXiBaoGao.html" TargetMode="External" Id="R9899fca7aded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2025-12-20T01:04:00Z</dcterms:created>
  <dcterms:modified xsi:type="dcterms:W3CDTF">2025-12-20T02:04:00Z</dcterms:modified>
  <dc:subject>中国切带机市场现状调研及发展前景预测报告（2026-2032年）</dc:subject>
  <dc:title>中国切带机市场现状调研及发展前景预测报告（2026-2032年）</dc:title>
  <cp:keywords>中国切带机市场现状调研及发展前景预测报告（2026-2032年）</cp:keywords>
  <dc:description>中国切带机市场现状调研及发展前景预测报告（2026-2032年）</dc:description>
</cp:coreProperties>
</file>