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877b91104a45" w:history="1">
              <w:r>
                <w:rPr>
                  <w:rStyle w:val="Hyperlink"/>
                </w:rPr>
                <w:t>2025-2031年中国钉线行业发展调研与行业前景分析报告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877b91104a45" w:history="1">
              <w:r>
                <w:rPr>
                  <w:rStyle w:val="Hyperlink"/>
                </w:rPr>
                <w:t>2025-2031年中国钉线行业发展调研与行业前景分析报告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3877b91104a45" w:history="1">
                <w:r>
                  <w:rPr>
                    <w:rStyle w:val="Hyperlink"/>
                  </w:rPr>
                  <w:t>https://www.20087.com/8/15/DingXianShiChangXianZhuangHeQianJing.html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线主要用于固定和连接材料，在家具制造、包装、建筑等领域有广泛应用。近年来，随着制造业向精细化和自动化方向发展，钉线的设计和材质也在不断改进。现代钉线不仅在强度和耐久性上有显著提升，还通过采用新型合金和表面处理技术增强了抗腐蚀能力。此外，一些品牌推出了带有特殊涂层的产品，提供了更好的滑动性和穿透力，提高了工作效率。</w:t>
      </w:r>
      <w:r>
        <w:rPr>
          <w:rFonts w:hint="eastAsia"/>
        </w:rPr>
        <w:br/>
      </w:r>
      <w:r>
        <w:rPr>
          <w:rFonts w:hint="eastAsia"/>
        </w:rPr>
        <w:t>　　未来，钉线将在高性能应用与环保设计方面取得进展。一方面，研发新型高强度材料，进一步提升产品的承载能力和使用寿命；另一方面，加大环保型材料的研发力度，减少生产过程中的污染排放。同时，注重标准化和互操作性的提升，确保不同品牌和型号的产品之间能够良好协作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3877b91104a45" w:history="1">
        <w:r>
          <w:rPr>
            <w:rStyle w:val="Hyperlink"/>
          </w:rPr>
          <w:t>2025-2031年中国钉线行业发展调研与行业前景分析报告</w:t>
        </w:r>
      </w:hyperlink>
      <w:r>
        <w:rPr>
          <w:rFonts w:hint="eastAsia"/>
        </w:rPr>
        <w:t>》基于统计局、相关行业协会及科研机构的详实数据，系统呈现钉线行业市场规模、技术发展现状及未来趋势，客观分析钉线行业竞争格局与主要企业经营状况。报告从钉线供需关系、政策环境等维度，评估了钉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钉线行业概述</w:t>
      </w:r>
      <w:r>
        <w:rPr>
          <w:rFonts w:hint="eastAsia"/>
        </w:rPr>
        <w:br/>
      </w:r>
      <w:r>
        <w:rPr>
          <w:rFonts w:hint="eastAsia"/>
        </w:rPr>
        <w:t>　　第一节 钉线定义与分类</w:t>
      </w:r>
      <w:r>
        <w:rPr>
          <w:rFonts w:hint="eastAsia"/>
        </w:rPr>
        <w:br/>
      </w:r>
      <w:r>
        <w:rPr>
          <w:rFonts w:hint="eastAsia"/>
        </w:rPr>
        <w:t>　　第二节 钉线应用领域</w:t>
      </w:r>
      <w:r>
        <w:rPr>
          <w:rFonts w:hint="eastAsia"/>
        </w:rPr>
        <w:br/>
      </w:r>
      <w:r>
        <w:rPr>
          <w:rFonts w:hint="eastAsia"/>
        </w:rPr>
        <w:t>　　第三节 钉线行业经济指标分析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钉线产业链及经营模式分析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三、钉线销售模式及销售渠道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全球钉线市场发展综述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2019-2024年全球钉线市场规模与趋势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主要国家与地区钉线市场分析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2025-2031年全球钉线行业发展趋势与前景预测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2024-2025年钉线产能与投资动态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一、国内钉线产能及利用情况</w:t>
      </w:r>
      <w:r>
        <w:rPr>
          <w:rFonts w:hint="eastAsia"/>
        </w:rPr>
        <w:br/>
      </w:r>
      <w:r>
        <w:rPr>
          <w:rFonts w:hint="eastAsia"/>
        </w:rPr>
        <w:t>　　　　二、钉线产能扩张与投资动态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2025-2031年钉线行业产量统计与趋势预测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一、2019-2024年钉线行业产量数据统计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1、2019-2024年钉线产量及增长趋势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2、2019-2024年钉线细分产品产量及份额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二、影响钉线产量的关键因素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三、2025-2031年钉线产量预测</w:t>
      </w:r>
      <w:r>
        <w:rPr>
          <w:rFonts w:hint="eastAsia"/>
        </w:rPr>
        <w:br/>
      </w:r>
      <w:r>
        <w:rPr>
          <w:rFonts w:hint="eastAsia"/>
        </w:rPr>
        <w:t>　　第三节 2025-2031年钉线市场需求与销售分析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一、2024-2025年钉线行业需求现状</w:t>
      </w:r>
      <w:r>
        <w:rPr>
          <w:rFonts w:hint="eastAsia"/>
        </w:rPr>
        <w:br/>
      </w:r>
      <w:r>
        <w:rPr>
          <w:rFonts w:hint="eastAsia"/>
        </w:rPr>
        <w:t>　　　　二、钉线客户群体与需求特点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三、2019-2024年钉线行业销售规模分析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四、2025-2031年钉线市场增长潜力与规模预测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钉线细分市场分析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一、2024-2025年钉线主要细分产品市场现状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钉线下游应用与客户群体分析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一、2024-2025年钉线各应用领域市场现状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2024-2025年钉线行业技术发展现状及趋势分析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钉线行业技术发展现状分析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国内外钉线行业技术差异与原因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钉线行业技术发展方向、趋势预测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提升钉线行业技术能力策略建议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钉线价格机制与竞争策略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一、2019-2024年钉线市场价格走势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钉线定价策略与方法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2025-2031年钉线价格竞争态势与趋势预测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中国钉线行业重点区域市场研究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2024-2025年重点区域钉线市场发展概况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2019-2024年中国钉线行业进出口情况分析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钉线行业进口情况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一、2019-2024年钉线进口规模及增长情况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二、钉线主要进口来源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钉线行业出口情况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一、2019-2024年钉线出口规模及增长情况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二、钉线主要出口目的地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2019-2024年中国钉线行业总体发展与财务状况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2019-2024年中国钉线行业规模情况</w:t>
      </w:r>
      <w:r>
        <w:rPr>
          <w:rFonts w:hint="eastAsia"/>
        </w:rPr>
        <w:br/>
      </w:r>
      <w:r>
        <w:rPr>
          <w:rFonts w:hint="eastAsia"/>
        </w:rPr>
        <w:t>　　　　一、钉线行业企业数量规模</w:t>
      </w:r>
      <w:r>
        <w:rPr>
          <w:rFonts w:hint="eastAsia"/>
        </w:rPr>
        <w:br/>
      </w:r>
      <w:r>
        <w:rPr>
          <w:rFonts w:hint="eastAsia"/>
        </w:rPr>
        <w:t>　　　　二、钉线行业从业人员规模</w:t>
      </w:r>
      <w:r>
        <w:rPr>
          <w:rFonts w:hint="eastAsia"/>
        </w:rPr>
        <w:br/>
      </w:r>
      <w:r>
        <w:rPr>
          <w:rFonts w:hint="eastAsia"/>
        </w:rPr>
        <w:t>　　　　三、钉线行业市场敏感性分析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2019-2024年中国钉线行业财务能力分析</w:t>
      </w:r>
      <w:r>
        <w:rPr>
          <w:rFonts w:hint="eastAsia"/>
        </w:rPr>
        <w:br/>
      </w:r>
      <w:r>
        <w:rPr>
          <w:rFonts w:hint="eastAsia"/>
        </w:rPr>
        <w:t>　　　　一、钉线行业盈利能力</w:t>
      </w:r>
      <w:r>
        <w:rPr>
          <w:rFonts w:hint="eastAsia"/>
        </w:rPr>
        <w:br/>
      </w:r>
      <w:r>
        <w:rPr>
          <w:rFonts w:hint="eastAsia"/>
        </w:rPr>
        <w:t>　　　　二、钉线行业偿债能力</w:t>
      </w:r>
      <w:r>
        <w:rPr>
          <w:rFonts w:hint="eastAsia"/>
        </w:rPr>
        <w:br/>
      </w:r>
      <w:r>
        <w:rPr>
          <w:rFonts w:hint="eastAsia"/>
        </w:rPr>
        <w:t>　　　　三、钉线行业营运能力</w:t>
      </w:r>
      <w:r>
        <w:rPr>
          <w:rFonts w:hint="eastAsia"/>
        </w:rPr>
        <w:br/>
      </w:r>
      <w:r>
        <w:rPr>
          <w:rFonts w:hint="eastAsia"/>
        </w:rPr>
        <w:t>　　　　四、钉线行业发展能力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中国钉线行业竞争格局分析</w:t>
      </w:r>
      <w:r>
        <w:rPr>
          <w:rFonts w:hint="eastAsia"/>
        </w:rPr>
        <w:br/>
      </w:r>
      <w:r>
        <w:rPr>
          <w:rFonts w:hint="eastAsia"/>
        </w:rPr>
        <w:t>　　第一节 钉线行业竞争格局总览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2024-2025年钉线行业竞争力分析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2019-2024年钉线行业企业并购活动分析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2024-2025年钉线行业会展与招投标活动分析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一、钉线行业会展活动及其市场影响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2025年中国钉线企业发展企业发展策略与建议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钉线销售模式与渠道策略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钉线品牌与市场推广策略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钉线研发投入与技术创新能力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钉线合作联盟与资源整合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中国钉线行业风险与对策</w:t>
      </w:r>
      <w:r>
        <w:rPr>
          <w:rFonts w:hint="eastAsia"/>
        </w:rPr>
        <w:br/>
      </w:r>
      <w:r>
        <w:rPr>
          <w:rFonts w:hint="eastAsia"/>
        </w:rPr>
        <w:t>　　第一节 钉线行业SWOT分析</w:t>
      </w:r>
      <w:r>
        <w:rPr>
          <w:rFonts w:hint="eastAsia"/>
        </w:rPr>
        <w:br/>
      </w:r>
      <w:r>
        <w:rPr>
          <w:rFonts w:hint="eastAsia"/>
        </w:rPr>
        <w:t>　　　　一、钉线行业优势</w:t>
      </w:r>
      <w:r>
        <w:rPr>
          <w:rFonts w:hint="eastAsia"/>
        </w:rPr>
        <w:br/>
      </w:r>
      <w:r>
        <w:rPr>
          <w:rFonts w:hint="eastAsia"/>
        </w:rPr>
        <w:t>　　　　二、钉线行业劣势</w:t>
      </w:r>
      <w:r>
        <w:rPr>
          <w:rFonts w:hint="eastAsia"/>
        </w:rPr>
        <w:br/>
      </w:r>
      <w:r>
        <w:rPr>
          <w:rFonts w:hint="eastAsia"/>
        </w:rPr>
        <w:t>　　　　三、钉线市场机会</w:t>
      </w:r>
      <w:r>
        <w:rPr>
          <w:rFonts w:hint="eastAsia"/>
        </w:rPr>
        <w:br/>
      </w:r>
      <w:r>
        <w:rPr>
          <w:rFonts w:hint="eastAsia"/>
        </w:rPr>
        <w:t>　　　　四、钉线市场威胁</w:t>
      </w:r>
      <w:r>
        <w:rPr>
          <w:rFonts w:hint="eastAsia"/>
        </w:rPr>
        <w:br/>
      </w:r>
      <w:r>
        <w:rPr>
          <w:rFonts w:hint="eastAsia"/>
        </w:rPr>
        <w:t>　　第二节 钉线行业风险及对策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2025-2031年中国钉线行业前景与发展趋势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2024-2025年钉线行业发展环境分析</w:t>
      </w:r>
      <w:r>
        <w:rPr>
          <w:rFonts w:hint="eastAsia"/>
        </w:rPr>
        <w:br/>
      </w:r>
      <w:r>
        <w:rPr>
          <w:rFonts w:hint="eastAsia"/>
        </w:rPr>
        <w:t>　　　　一、钉线行业主管部门与监管体制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二、钉线行业主要法律法规及政策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三、钉线行业标准与质量监管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2025-2031年钉线行业发展趋势与方向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2025-2031年钉线行业发展潜力与机遇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钉线行业研究结论与建议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[~中智林~]钉线行业发展建议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2019-2024年中国钉线市场规模及增长情况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2019-2024年中国钉线行业产量及增长趋势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2025-2031年中国钉线行业产量预测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2019-2024年中国钉线行业市场需求及增长情况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2025-2031年中国钉线行业市场需求预测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2019-2024年中国钉线行业出口情况分析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2025年钉线行业壁垒</w:t>
      </w:r>
      <w:r>
        <w:rPr>
          <w:rFonts w:hint="eastAsia"/>
        </w:rPr>
        <w:br/>
      </w:r>
      <w:r>
        <w:rPr>
          <w:rFonts w:hint="eastAsia"/>
        </w:rPr>
        <w:t>　　图表 2025年钉线市场前景分析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2025-2031年中国钉线市场规模预测</w:t>
      </w:r>
      <w:r>
        <w:rPr>
          <w:rFonts w:hint="eastAsia"/>
        </w:rPr>
        <w:br/>
      </w:r>
      <w:r>
        <w:rPr>
          <w:rFonts w:hint="eastAsia"/>
        </w:rPr>
        <w:t>　　图表 2025年钉线发展趋势预测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877b91104a45" w:history="1">
        <w:r>
          <w:rPr>
            <w:rStyle w:val="Hyperlink"/>
          </w:rPr>
          <w:t>2025-2031年中国钉线行业发展调研与行业前景分析报告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3877b91104a45" w:history="1">
        <w:r>
          <w:rPr>
            <w:rStyle w:val="Hyperlink"/>
          </w:rPr>
          <w:t>https://www.20087.com/8/15/DingXianShiChangXianZhuangHeQianJing.html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热点：卷钉的规格及分类、钉线槽专用打钉枪、线钉图片、钉线槽用什么工具最好、钉子缝合和线缝哪个好、钉线卡子的专用工具、把线固定在墙上的钉子、钉线盒用什么钉、锚钉编织缝合方法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0b188107a4d89" w:history="1">
      <w:r>
        <w:rPr>
          <w:rStyle w:val="Hyperlink"/>
        </w:rPr>
        <w:t>2025-2031年中国钉线行业发展调研与行业前景分析报告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ngXianShiChangXianZhuangHeQianJing.html" TargetMode="External" Id="R2c33877b9110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ngXianShiChangXianZhuangHeQianJing.html" TargetMode="External" Id="R7940b188107a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2025-05-02T03:50:41Z</dcterms:created>
  <dcterms:modified xsi:type="dcterms:W3CDTF">2025-05-02T04:50:41Z</dcterms:modified>
  <dc:subject>2025-2031年中国钉线行业发展调研与行业前景分析报告</dc:subject>
  <dc:title>2025-2031年中国钉线行业发展调研与行业前景分析报告</dc:title>
  <cp:keywords>2025-2031年中国钉线行业发展调研与行业前景分析报告</cp:keywords>
  <dc:description>2025-2031年中国钉线行业发展调研与行业前景分析报告</dc:description>
</cp:coreProperties>
</file>