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eadb982e6493d" w:history="1">
              <w:r>
                <w:rPr>
                  <w:rStyle w:val="Hyperlink"/>
                </w:rPr>
                <w:t>2025-2031年中国传感器行业研究分析及发展趋势预测报告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eadb982e6493d" w:history="1">
              <w:r>
                <w:rPr>
                  <w:rStyle w:val="Hyperlink"/>
                </w:rPr>
                <w:t>2025-2031年中国传感器行业研究分析及发展趋势预测报告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eadb982e6493d" w:history="1">
                <w:r>
                  <w:rPr>
                    <w:rStyle w:val="Hyperlink"/>
                  </w:rPr>
                  <w:t>https://www.20087.com/2/53/ChuanGanQiDeXianZhuangHeFaZhanQu.html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作为物联网技术的重要组成部分，其市场规模和应用领域正在不断扩大。从传统的温度、压力传感器到更复杂的光学、声学传感器，传感器技术的进步为各种行业的智能化转型提供了技术支持。目前，传感器广泛应用于智能家居、智能交通、工业自动化、医疗健康等领域。随着微型化和集成化技术的发展，传感器变得越来越小巧，同时集成度更高，能够在有限的空间内实现多种功能。</w:t>
      </w:r>
      <w:r>
        <w:rPr>
          <w:rFonts w:hint="eastAsia"/>
        </w:rPr>
        <w:br/>
      </w:r>
      <w:r>
        <w:rPr>
          <w:rFonts w:hint="eastAsia"/>
        </w:rPr>
        <w:t>　　未来，传感器的发展将更加注重智能化和集成化。一方面，通过集成先进的信号处理算法，传感器将具备更强的数据分析能力，能够直接输出处理后的结果，而不仅仅是原始数据。另一方面，随着物联网技术的发展，传感器将更加注重与其他智能设备的互联互通，形成更加完整的智能系统。此外，随着新材料和新制造技术的应用，传感器将变得更加灵敏、耐用和经济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eadb982e6493d" w:history="1">
        <w:r>
          <w:rPr>
            <w:rStyle w:val="Hyperlink"/>
          </w:rPr>
          <w:t>2025-2031年中国传感器行业研究分析及发展趋势预测报告</w:t>
        </w:r>
      </w:hyperlink>
      <w:r>
        <w:rPr>
          <w:rFonts w:hint="eastAsia"/>
        </w:rPr>
        <w:t>》基于多年行业研究积累，结合传感器市场发展现状，依托行业权威数据资源和长期市场监测数据库，对传感器市场规模、技术现状及未来方向进行了全面分析。报告梳理了传感器行业竞争格局，重点评估了主要企业的市场表现及品牌影响力，并通过SWOT分析揭示了传感器行业机遇与潜在风险。同时，报告对传感器市场前景和发展趋势进行了科学预测，为投资者提供了投资价值判断和策略建议，助力把握传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2020-2025年全球传感器市场发展分析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2020-2025年全球传感器市场发展现状</w:t>
      </w:r>
      <w:r>
        <w:rPr>
          <w:rFonts w:hint="eastAsia"/>
        </w:rPr>
        <w:br/>
      </w:r>
      <w:r>
        <w:rPr>
          <w:rFonts w:hint="eastAsia"/>
        </w:rPr>
        <w:t>　　　　一、全球传感器总量规模</w:t>
      </w:r>
      <w:r>
        <w:rPr>
          <w:rFonts w:hint="eastAsia"/>
        </w:rPr>
        <w:br/>
      </w:r>
      <w:r>
        <w:rPr>
          <w:rFonts w:hint="eastAsia"/>
        </w:rPr>
        <w:t>　　　　二、全球传感器市场变化情况风险</w:t>
      </w:r>
      <w:r>
        <w:rPr>
          <w:rFonts w:hint="eastAsia"/>
        </w:rPr>
        <w:br/>
      </w:r>
      <w:r>
        <w:rPr>
          <w:rFonts w:hint="eastAsia"/>
        </w:rPr>
        <w:t>　　第二节 2020-2025年全球传感器技术发展基本特点</w:t>
      </w:r>
      <w:r>
        <w:rPr>
          <w:rFonts w:hint="eastAsia"/>
        </w:rPr>
        <w:br/>
      </w:r>
      <w:r>
        <w:rPr>
          <w:rFonts w:hint="eastAsia"/>
        </w:rPr>
        <w:t>　　　　一、MEMS技术广泛应用</w:t>
      </w:r>
      <w:r>
        <w:rPr>
          <w:rFonts w:hint="eastAsia"/>
        </w:rPr>
        <w:br/>
      </w:r>
      <w:r>
        <w:rPr>
          <w:rFonts w:hint="eastAsia"/>
        </w:rPr>
        <w:t>　　　　二、纳米传感器市场前景广阔</w:t>
      </w:r>
      <w:r>
        <w:rPr>
          <w:rFonts w:hint="eastAsia"/>
        </w:rPr>
        <w:br/>
      </w:r>
      <w:r>
        <w:rPr>
          <w:rFonts w:hint="eastAsia"/>
        </w:rPr>
        <w:t>　　第三节 2020-2025年全球各类传感器市场发展情况</w:t>
      </w:r>
      <w:r>
        <w:rPr>
          <w:rFonts w:hint="eastAsia"/>
        </w:rPr>
        <w:br/>
      </w:r>
      <w:r>
        <w:rPr>
          <w:rFonts w:hint="eastAsia"/>
        </w:rPr>
        <w:t>　　　　一、光传感器</w:t>
      </w:r>
      <w:r>
        <w:rPr>
          <w:rFonts w:hint="eastAsia"/>
        </w:rPr>
        <w:br/>
      </w:r>
      <w:r>
        <w:rPr>
          <w:rFonts w:hint="eastAsia"/>
        </w:rPr>
        <w:t>　　　　二、温度传感器</w:t>
      </w:r>
      <w:r>
        <w:rPr>
          <w:rFonts w:hint="eastAsia"/>
        </w:rPr>
        <w:br/>
      </w:r>
      <w:r>
        <w:rPr>
          <w:rFonts w:hint="eastAsia"/>
        </w:rPr>
        <w:t>　　　　三、半导体传感器和光纤传感器</w:t>
      </w:r>
      <w:r>
        <w:rPr>
          <w:rFonts w:hint="eastAsia"/>
        </w:rPr>
        <w:br/>
      </w:r>
      <w:r>
        <w:rPr>
          <w:rFonts w:hint="eastAsia"/>
        </w:rPr>
        <w:t>　　　　四、化学传感器</w:t>
      </w:r>
      <w:r>
        <w:rPr>
          <w:rFonts w:hint="eastAsia"/>
        </w:rPr>
        <w:br/>
      </w:r>
      <w:r>
        <w:rPr>
          <w:rFonts w:hint="eastAsia"/>
        </w:rPr>
        <w:t>　　　　五、MEMS传感器</w:t>
      </w:r>
      <w:r>
        <w:rPr>
          <w:rFonts w:hint="eastAsia"/>
        </w:rPr>
        <w:br/>
      </w:r>
      <w:r>
        <w:rPr>
          <w:rFonts w:hint="eastAsia"/>
        </w:rPr>
        <w:t>　　第四节 2025-2031年全球传感器市场走势预测分析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一、总体规模逐渐扩大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2020-2025年中国传感器在汽车工业中的应用分析</w:t>
      </w:r>
      <w:r>
        <w:rPr>
          <w:rFonts w:hint="eastAsia"/>
        </w:rPr>
        <w:br/>
      </w:r>
      <w:r>
        <w:rPr>
          <w:rFonts w:hint="eastAsia"/>
        </w:rPr>
        <w:t>　　　　一、汽车轮胎中的传感器应用和需求</w:t>
      </w:r>
      <w:r>
        <w:rPr>
          <w:rFonts w:hint="eastAsia"/>
        </w:rPr>
        <w:br/>
      </w:r>
      <w:r>
        <w:rPr>
          <w:rFonts w:hint="eastAsia"/>
        </w:rPr>
        <w:t>　　　　二、安全气囊中的传感器应用和需求</w:t>
      </w:r>
      <w:r>
        <w:rPr>
          <w:rFonts w:hint="eastAsia"/>
        </w:rPr>
        <w:br/>
      </w:r>
      <w:r>
        <w:rPr>
          <w:rFonts w:hint="eastAsia"/>
        </w:rPr>
        <w:t>　　　　三、底盘系统中的传感器应用和需求</w:t>
      </w:r>
      <w:r>
        <w:rPr>
          <w:rFonts w:hint="eastAsia"/>
        </w:rPr>
        <w:br/>
      </w:r>
      <w:r>
        <w:rPr>
          <w:rFonts w:hint="eastAsia"/>
        </w:rPr>
        <w:t>　　　　四、发动机运行管理系统中的传感器应用和需求</w:t>
      </w:r>
      <w:r>
        <w:rPr>
          <w:rFonts w:hint="eastAsia"/>
        </w:rPr>
        <w:br/>
      </w:r>
      <w:r>
        <w:rPr>
          <w:rFonts w:hint="eastAsia"/>
        </w:rPr>
        <w:t>　　　　五、废气与空气质量控制系统中的传感器应用和需求</w:t>
      </w:r>
      <w:r>
        <w:rPr>
          <w:rFonts w:hint="eastAsia"/>
        </w:rPr>
        <w:br/>
      </w:r>
      <w:r>
        <w:rPr>
          <w:rFonts w:hint="eastAsia"/>
        </w:rPr>
        <w:t>　　　　六、ABS中的传感器应用和需求</w:t>
      </w:r>
      <w:r>
        <w:rPr>
          <w:rFonts w:hint="eastAsia"/>
        </w:rPr>
        <w:br/>
      </w:r>
      <w:r>
        <w:rPr>
          <w:rFonts w:hint="eastAsia"/>
        </w:rPr>
        <w:t>　　　　七、车辆行驶安全系统中的传感器应用和需求</w:t>
      </w:r>
      <w:r>
        <w:rPr>
          <w:rFonts w:hint="eastAsia"/>
        </w:rPr>
        <w:br/>
      </w:r>
      <w:r>
        <w:rPr>
          <w:rFonts w:hint="eastAsia"/>
        </w:rPr>
        <w:t>　　　　八、汽车防盗系统中的传感器应用和需求</w:t>
      </w:r>
      <w:r>
        <w:rPr>
          <w:rFonts w:hint="eastAsia"/>
        </w:rPr>
        <w:br/>
      </w:r>
      <w:r>
        <w:rPr>
          <w:rFonts w:hint="eastAsia"/>
        </w:rPr>
        <w:t>　　　　九、发动机燃烧控制系统中的传感器应用和需求</w:t>
      </w:r>
      <w:r>
        <w:rPr>
          <w:rFonts w:hint="eastAsia"/>
        </w:rPr>
        <w:br/>
      </w:r>
      <w:r>
        <w:rPr>
          <w:rFonts w:hint="eastAsia"/>
        </w:rPr>
        <w:t>　　　　十、汽车定位系统中的传感器应用和需求</w:t>
      </w:r>
      <w:r>
        <w:rPr>
          <w:rFonts w:hint="eastAsia"/>
        </w:rPr>
        <w:br/>
      </w:r>
      <w:r>
        <w:rPr>
          <w:rFonts w:hint="eastAsia"/>
        </w:rPr>
        <w:t>　　　　十一、汽车其他系统中的传感器应用和需求</w:t>
      </w:r>
      <w:r>
        <w:rPr>
          <w:rFonts w:hint="eastAsia"/>
        </w:rPr>
        <w:br/>
      </w:r>
      <w:r>
        <w:rPr>
          <w:rFonts w:hint="eastAsia"/>
        </w:rPr>
        <w:t>　　第三节 2020-2025年中国传感器在其他领域应用情况</w:t>
      </w:r>
      <w:r>
        <w:rPr>
          <w:rFonts w:hint="eastAsia"/>
        </w:rPr>
        <w:br/>
      </w:r>
      <w:r>
        <w:rPr>
          <w:rFonts w:hint="eastAsia"/>
        </w:rPr>
        <w:t>　　　　一、在工业控制领域中的应用</w:t>
      </w:r>
      <w:r>
        <w:rPr>
          <w:rFonts w:hint="eastAsia"/>
        </w:rPr>
        <w:br/>
      </w:r>
      <w:r>
        <w:rPr>
          <w:rFonts w:hint="eastAsia"/>
        </w:rPr>
        <w:t>　　　　二、在环境保护领域中的应用</w:t>
      </w:r>
      <w:r>
        <w:rPr>
          <w:rFonts w:hint="eastAsia"/>
        </w:rPr>
        <w:br/>
      </w:r>
      <w:r>
        <w:rPr>
          <w:rFonts w:hint="eastAsia"/>
        </w:rPr>
        <w:t>　　　　三、在设施农业中的应用</w:t>
      </w:r>
      <w:r>
        <w:rPr>
          <w:rFonts w:hint="eastAsia"/>
        </w:rPr>
        <w:br/>
      </w:r>
      <w:r>
        <w:rPr>
          <w:rFonts w:hint="eastAsia"/>
        </w:rPr>
        <w:t>　　　　四、在多媒体图像领域的应用</w:t>
      </w:r>
      <w:r>
        <w:rPr>
          <w:rFonts w:hint="eastAsia"/>
        </w:rPr>
        <w:br/>
      </w:r>
      <w:r>
        <w:rPr>
          <w:rFonts w:hint="eastAsia"/>
        </w:rPr>
        <w:t>　　　　五、其它有关传感器的应用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2020-2025年中国传感器行业影响因素与发展对策分析</w:t>
      </w:r>
      <w:r>
        <w:rPr>
          <w:rFonts w:hint="eastAsia"/>
        </w:rPr>
        <w:br/>
      </w:r>
      <w:r>
        <w:rPr>
          <w:rFonts w:hint="eastAsia"/>
        </w:rPr>
        <w:t>　　第一节 2020-2025年中国传感器行业不利因素分析</w:t>
      </w:r>
      <w:r>
        <w:rPr>
          <w:rFonts w:hint="eastAsia"/>
        </w:rPr>
        <w:br/>
      </w:r>
      <w:r>
        <w:rPr>
          <w:rFonts w:hint="eastAsia"/>
        </w:rPr>
        <w:t>　　　　一、产品技术：产业基础薄弱</w:t>
      </w:r>
      <w:r>
        <w:rPr>
          <w:rFonts w:hint="eastAsia"/>
        </w:rPr>
        <w:br/>
      </w:r>
      <w:r>
        <w:rPr>
          <w:rFonts w:hint="eastAsia"/>
        </w:rPr>
        <w:t>　　　　二、科技与生产脱节</w:t>
      </w:r>
      <w:r>
        <w:rPr>
          <w:rFonts w:hint="eastAsia"/>
        </w:rPr>
        <w:br/>
      </w:r>
      <w:r>
        <w:rPr>
          <w:rFonts w:hint="eastAsia"/>
        </w:rPr>
        <w:t>　　第二节 2020-2025年中国传感器行业有利因素分析</w:t>
      </w:r>
      <w:r>
        <w:rPr>
          <w:rFonts w:hint="eastAsia"/>
        </w:rPr>
        <w:br/>
      </w:r>
      <w:r>
        <w:rPr>
          <w:rFonts w:hint="eastAsia"/>
        </w:rPr>
        <w:t>　　　　一、政策变化：国家不断制定有利传感器产业发展的战略与政策</w:t>
      </w:r>
      <w:r>
        <w:rPr>
          <w:rFonts w:hint="eastAsia"/>
        </w:rPr>
        <w:br/>
      </w:r>
      <w:r>
        <w:rPr>
          <w:rFonts w:hint="eastAsia"/>
        </w:rPr>
        <w:t>　　　　二、市场需求：整机系统市场的快速发展</w:t>
      </w:r>
      <w:r>
        <w:rPr>
          <w:rFonts w:hint="eastAsia"/>
        </w:rPr>
        <w:br/>
      </w:r>
      <w:r>
        <w:rPr>
          <w:rFonts w:hint="eastAsia"/>
        </w:rPr>
        <w:t>　　　　三、产品技术：新兴技术的推动</w:t>
      </w:r>
      <w:r>
        <w:rPr>
          <w:rFonts w:hint="eastAsia"/>
        </w:rPr>
        <w:br/>
      </w:r>
      <w:r>
        <w:rPr>
          <w:rFonts w:hint="eastAsia"/>
        </w:rPr>
        <w:t>　　第三节 2020-2025年中国传感器行业存在的问题分析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一、产品技术水平偏低</w:t>
      </w:r>
      <w:r>
        <w:rPr>
          <w:rFonts w:hint="eastAsia"/>
        </w:rPr>
        <w:br/>
      </w:r>
      <w:r>
        <w:rPr>
          <w:rFonts w:hint="eastAsia"/>
        </w:rPr>
        <w:t>　　　　二、产品种类欠缺</w:t>
      </w:r>
      <w:r>
        <w:rPr>
          <w:rFonts w:hint="eastAsia"/>
        </w:rPr>
        <w:br/>
      </w:r>
      <w:r>
        <w:rPr>
          <w:rFonts w:hint="eastAsia"/>
        </w:rPr>
        <w:t>　　　　三、企业产品研发能力弱</w:t>
      </w:r>
      <w:r>
        <w:rPr>
          <w:rFonts w:hint="eastAsia"/>
        </w:rPr>
        <w:br/>
      </w:r>
      <w:r>
        <w:rPr>
          <w:rFonts w:hint="eastAsia"/>
        </w:rPr>
        <w:t>　　第四节 2020-2025年中国传感器行业投资策略分析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三、应用市场策略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2020-2025年中国传感器细分市场调研</w:t>
      </w:r>
      <w:r>
        <w:rPr>
          <w:rFonts w:hint="eastAsia"/>
        </w:rPr>
        <w:br/>
      </w:r>
      <w:r>
        <w:rPr>
          <w:rFonts w:hint="eastAsia"/>
        </w:rPr>
        <w:t>　　第一节 压敏传感器</w:t>
      </w:r>
      <w:r>
        <w:rPr>
          <w:rFonts w:hint="eastAsia"/>
        </w:rPr>
        <w:br/>
      </w:r>
      <w:r>
        <w:rPr>
          <w:rFonts w:hint="eastAsia"/>
        </w:rPr>
        <w:t>　　　　一、产业发展特征分析</w:t>
      </w:r>
      <w:r>
        <w:rPr>
          <w:rFonts w:hint="eastAsia"/>
        </w:rPr>
        <w:br/>
      </w:r>
      <w:r>
        <w:rPr>
          <w:rFonts w:hint="eastAsia"/>
        </w:rPr>
        <w:t>　　　　二、产品市场需求形势分析</w:t>
      </w:r>
      <w:r>
        <w:rPr>
          <w:rFonts w:hint="eastAsia"/>
        </w:rPr>
        <w:br/>
      </w:r>
      <w:r>
        <w:rPr>
          <w:rFonts w:hint="eastAsia"/>
        </w:rPr>
        <w:t>　　　　三、产品应用情况分析</w:t>
      </w:r>
      <w:r>
        <w:rPr>
          <w:rFonts w:hint="eastAsia"/>
        </w:rPr>
        <w:br/>
      </w:r>
      <w:r>
        <w:rPr>
          <w:rFonts w:hint="eastAsia"/>
        </w:rPr>
        <w:t>　　第二节 热敏传感器</w:t>
      </w:r>
      <w:r>
        <w:rPr>
          <w:rFonts w:hint="eastAsia"/>
        </w:rPr>
        <w:br/>
      </w:r>
      <w:r>
        <w:rPr>
          <w:rFonts w:hint="eastAsia"/>
        </w:rPr>
        <w:t>　　第三节 气敏传感器</w:t>
      </w:r>
      <w:r>
        <w:rPr>
          <w:rFonts w:hint="eastAsia"/>
        </w:rPr>
        <w:br/>
      </w:r>
      <w:r>
        <w:rPr>
          <w:rFonts w:hint="eastAsia"/>
        </w:rPr>
        <w:t>　　第四节 光敏传感器</w:t>
      </w:r>
      <w:r>
        <w:rPr>
          <w:rFonts w:hint="eastAsia"/>
        </w:rPr>
        <w:br/>
      </w:r>
      <w:r>
        <w:rPr>
          <w:rFonts w:hint="eastAsia"/>
        </w:rPr>
        <w:t>　　第五节 力敏传感器</w:t>
      </w:r>
      <w:r>
        <w:rPr>
          <w:rFonts w:hint="eastAsia"/>
        </w:rPr>
        <w:br/>
      </w:r>
      <w:r>
        <w:rPr>
          <w:rFonts w:hint="eastAsia"/>
        </w:rPr>
        <w:t>　　第六节 湿敏传感器</w:t>
      </w:r>
      <w:r>
        <w:rPr>
          <w:rFonts w:hint="eastAsia"/>
        </w:rPr>
        <w:br/>
      </w:r>
      <w:r>
        <w:rPr>
          <w:rFonts w:hint="eastAsia"/>
        </w:rPr>
        <w:t>　　第七节 磁敏传感器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2020-2025年中国电子器件制造行业总体数据分析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一、2025年中国电子器件制造行业全部企业数据分析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2020-2025年中国传感器产业竞争格局分析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2020-2025年中国传感器市场竞争格局分析</w:t>
      </w:r>
      <w:r>
        <w:rPr>
          <w:rFonts w:hint="eastAsia"/>
        </w:rPr>
        <w:br/>
      </w:r>
      <w:r>
        <w:rPr>
          <w:rFonts w:hint="eastAsia"/>
        </w:rPr>
        <w:t>　　　　一、传感器市场竞争激烈</w:t>
      </w:r>
      <w:r>
        <w:rPr>
          <w:rFonts w:hint="eastAsia"/>
        </w:rPr>
        <w:br/>
      </w:r>
      <w:r>
        <w:rPr>
          <w:rFonts w:hint="eastAsia"/>
        </w:rPr>
        <w:t>　　　　二、传感器技术竞争格局</w:t>
      </w:r>
      <w:r>
        <w:rPr>
          <w:rFonts w:hint="eastAsia"/>
        </w:rPr>
        <w:br/>
      </w:r>
      <w:r>
        <w:rPr>
          <w:rFonts w:hint="eastAsia"/>
        </w:rPr>
        <w:t>　　　　三、传感器细分产品竞争形势</w:t>
      </w:r>
      <w:r>
        <w:rPr>
          <w:rFonts w:hint="eastAsia"/>
        </w:rPr>
        <w:br/>
      </w:r>
      <w:r>
        <w:rPr>
          <w:rFonts w:hint="eastAsia"/>
        </w:rPr>
        <w:t>　　第三节 2020-2025年中国传感器行业竞争策略分析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2020-2025年中国传感器产业优势企业竞争力分析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上海贺利氏电测骑士有限公司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升德升（连云港）电子有限公司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埃意（廊坊）电子工程有限公司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森萨塔科技（常州）有限公司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世美特电子（威海）有限公司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荣成泰斯宝电子有限公司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图尔克（天津）传感有限公司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2025-2031年中国传感器产业技术发展趋势分析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2025-2031年中国传感器技术发展总体趋势</w:t>
      </w:r>
      <w:r>
        <w:rPr>
          <w:rFonts w:hint="eastAsia"/>
        </w:rPr>
        <w:br/>
      </w:r>
      <w:r>
        <w:rPr>
          <w:rFonts w:hint="eastAsia"/>
        </w:rPr>
        <w:t>　　　　一、高精度</w:t>
      </w:r>
      <w:r>
        <w:rPr>
          <w:rFonts w:hint="eastAsia"/>
        </w:rPr>
        <w:br/>
      </w:r>
      <w:r>
        <w:rPr>
          <w:rFonts w:hint="eastAsia"/>
        </w:rPr>
        <w:t>　　　　二、微型化</w:t>
      </w:r>
      <w:r>
        <w:rPr>
          <w:rFonts w:hint="eastAsia"/>
        </w:rPr>
        <w:br/>
      </w:r>
      <w:r>
        <w:rPr>
          <w:rFonts w:hint="eastAsia"/>
        </w:rPr>
        <w:t>　　　　三、集成化</w:t>
      </w:r>
      <w:r>
        <w:rPr>
          <w:rFonts w:hint="eastAsia"/>
        </w:rPr>
        <w:br/>
      </w:r>
      <w:r>
        <w:rPr>
          <w:rFonts w:hint="eastAsia"/>
        </w:rPr>
        <w:t>　　　　四、数字化</w:t>
      </w:r>
      <w:r>
        <w:rPr>
          <w:rFonts w:hint="eastAsia"/>
        </w:rPr>
        <w:br/>
      </w:r>
      <w:r>
        <w:rPr>
          <w:rFonts w:hint="eastAsia"/>
        </w:rPr>
        <w:t>　　　　五、声表面波传感器</w:t>
      </w:r>
      <w:r>
        <w:rPr>
          <w:rFonts w:hint="eastAsia"/>
        </w:rPr>
        <w:br/>
      </w:r>
      <w:r>
        <w:rPr>
          <w:rFonts w:hint="eastAsia"/>
        </w:rPr>
        <w:t>　　　　六、微加工技术</w:t>
      </w:r>
      <w:r>
        <w:rPr>
          <w:rFonts w:hint="eastAsia"/>
        </w:rPr>
        <w:br/>
      </w:r>
      <w:r>
        <w:rPr>
          <w:rFonts w:hint="eastAsia"/>
        </w:rPr>
        <w:t>　　第二节 2025-2031年中国传统传感器技术发展趋势</w:t>
      </w:r>
      <w:r>
        <w:rPr>
          <w:rFonts w:hint="eastAsia"/>
        </w:rPr>
        <w:br/>
      </w:r>
      <w:r>
        <w:rPr>
          <w:rFonts w:hint="eastAsia"/>
        </w:rPr>
        <w:t>　　　　一、加速开发新型材料</w:t>
      </w:r>
      <w:r>
        <w:rPr>
          <w:rFonts w:hint="eastAsia"/>
        </w:rPr>
        <w:br/>
      </w:r>
      <w:r>
        <w:rPr>
          <w:rFonts w:hint="eastAsia"/>
        </w:rPr>
        <w:t>　　　　二、向高可靠性、宽温度范围发展</w:t>
      </w:r>
      <w:r>
        <w:rPr>
          <w:rFonts w:hint="eastAsia"/>
        </w:rPr>
        <w:br/>
      </w:r>
      <w:r>
        <w:rPr>
          <w:rFonts w:hint="eastAsia"/>
        </w:rPr>
        <w:t>　　　　三、向微功耗及无源化发展</w:t>
      </w:r>
      <w:r>
        <w:rPr>
          <w:rFonts w:hint="eastAsia"/>
        </w:rPr>
        <w:br/>
      </w:r>
      <w:r>
        <w:rPr>
          <w:rFonts w:hint="eastAsia"/>
        </w:rPr>
        <w:t>　　第三节 2025-2031年中国智能传感器技术趋势</w:t>
      </w:r>
      <w:r>
        <w:rPr>
          <w:rFonts w:hint="eastAsia"/>
        </w:rPr>
        <w:br/>
      </w:r>
      <w:r>
        <w:rPr>
          <w:rFonts w:hint="eastAsia"/>
        </w:rPr>
        <w:t>　　　　一、多传感器信息融合</w:t>
      </w:r>
      <w:r>
        <w:rPr>
          <w:rFonts w:hint="eastAsia"/>
        </w:rPr>
        <w:br/>
      </w:r>
      <w:r>
        <w:rPr>
          <w:rFonts w:hint="eastAsia"/>
        </w:rPr>
        <w:t>　　　　二、MEMS技术</w:t>
      </w:r>
      <w:r>
        <w:rPr>
          <w:rFonts w:hint="eastAsia"/>
        </w:rPr>
        <w:br/>
      </w:r>
      <w:r>
        <w:rPr>
          <w:rFonts w:hint="eastAsia"/>
        </w:rPr>
        <w:t>　　　　三、纳米机械装置和传感器</w:t>
      </w:r>
      <w:r>
        <w:rPr>
          <w:rFonts w:hint="eastAsia"/>
        </w:rPr>
        <w:br/>
      </w:r>
      <w:r>
        <w:rPr>
          <w:rFonts w:hint="eastAsia"/>
        </w:rPr>
        <w:t>　　　　四、敏感材料与智能材料系统</w:t>
      </w:r>
      <w:r>
        <w:rPr>
          <w:rFonts w:hint="eastAsia"/>
        </w:rPr>
        <w:br/>
      </w:r>
      <w:r>
        <w:rPr>
          <w:rFonts w:hint="eastAsia"/>
        </w:rPr>
        <w:t>　　　　五、化学传感器</w:t>
      </w:r>
      <w:r>
        <w:rPr>
          <w:rFonts w:hint="eastAsia"/>
        </w:rPr>
        <w:br/>
      </w:r>
      <w:r>
        <w:rPr>
          <w:rFonts w:hint="eastAsia"/>
        </w:rPr>
        <w:t>　　　　六、生物传感器</w:t>
      </w:r>
      <w:r>
        <w:rPr>
          <w:rFonts w:hint="eastAsia"/>
        </w:rPr>
        <w:br/>
      </w:r>
      <w:r>
        <w:rPr>
          <w:rFonts w:hint="eastAsia"/>
        </w:rPr>
        <w:t>　　　　七、分子传感器</w:t>
      </w:r>
      <w:r>
        <w:rPr>
          <w:rFonts w:hint="eastAsia"/>
        </w:rPr>
        <w:br/>
      </w:r>
      <w:r>
        <w:rPr>
          <w:rFonts w:hint="eastAsia"/>
        </w:rPr>
        <w:t>　　第四节 2025-2031年中国网络化传感器及传感器网络化</w:t>
      </w:r>
      <w:r>
        <w:rPr>
          <w:rFonts w:hint="eastAsia"/>
        </w:rPr>
        <w:br/>
      </w:r>
      <w:r>
        <w:rPr>
          <w:rFonts w:hint="eastAsia"/>
        </w:rPr>
        <w:t>　　第五节 2025-2031年中国机器人传感器技术发展趋势</w:t>
      </w:r>
      <w:r>
        <w:rPr>
          <w:rFonts w:hint="eastAsia"/>
        </w:rPr>
        <w:br/>
      </w:r>
      <w:r>
        <w:rPr>
          <w:rFonts w:hint="eastAsia"/>
        </w:rPr>
        <w:t>　　　　一、多智能体机器人感知系统</w:t>
      </w:r>
      <w:r>
        <w:rPr>
          <w:rFonts w:hint="eastAsia"/>
        </w:rPr>
        <w:br/>
      </w:r>
      <w:r>
        <w:rPr>
          <w:rFonts w:hint="eastAsia"/>
        </w:rPr>
        <w:t>　　　　二、网络机器人感知系统</w:t>
      </w:r>
      <w:r>
        <w:rPr>
          <w:rFonts w:hint="eastAsia"/>
        </w:rPr>
        <w:br/>
      </w:r>
      <w:r>
        <w:rPr>
          <w:rFonts w:hint="eastAsia"/>
        </w:rPr>
        <w:t>　　　　三、虚拟现实临场感技术</w:t>
      </w:r>
      <w:r>
        <w:rPr>
          <w:rFonts w:hint="eastAsia"/>
        </w:rPr>
        <w:br/>
      </w:r>
      <w:r>
        <w:rPr>
          <w:rFonts w:hint="eastAsia"/>
        </w:rPr>
        <w:t>　　　　四、微机器人与微驱动系统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2025-2031年中国传感器市场趋势预测分析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2025-2031年中国传感器市场规模预测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一、2025-2031年中国传感器市场规模预测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二、2025-2031年中国传感器增长速度预测</w:t>
      </w:r>
      <w:r>
        <w:rPr>
          <w:rFonts w:hint="eastAsia"/>
        </w:rPr>
        <w:br/>
      </w:r>
      <w:r>
        <w:rPr>
          <w:rFonts w:hint="eastAsia"/>
        </w:rPr>
        <w:t>　　第二节 2025-2031年中国传感器供需形势预测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一、2025-2031年传感器产能预测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2025-2031年中国传感器销售与应用趋势分析</w:t>
      </w:r>
      <w:r>
        <w:rPr>
          <w:rFonts w:hint="eastAsia"/>
        </w:rPr>
        <w:br/>
      </w:r>
      <w:r>
        <w:rPr>
          <w:rFonts w:hint="eastAsia"/>
        </w:rPr>
        <w:t>　　　　一、分销成为主要销售渠道</w:t>
      </w:r>
      <w:r>
        <w:rPr>
          <w:rFonts w:hint="eastAsia"/>
        </w:rPr>
        <w:br/>
      </w:r>
      <w:r>
        <w:rPr>
          <w:rFonts w:hint="eastAsia"/>
        </w:rPr>
        <w:t>　　　　二、环保、设施农业、医疗卫生等领域将成为新兴市场</w:t>
      </w:r>
      <w:r>
        <w:rPr>
          <w:rFonts w:hint="eastAsia"/>
        </w:rPr>
        <w:br/>
      </w:r>
      <w:r>
        <w:rPr>
          <w:rFonts w:hint="eastAsia"/>
        </w:rPr>
        <w:t>　　第四节 2025-2031年中国传感器市场盈利能力预测分析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一、传感器行业吸引力分析</w:t>
      </w:r>
      <w:r>
        <w:rPr>
          <w:rFonts w:hint="eastAsia"/>
        </w:rPr>
        <w:br/>
      </w:r>
      <w:r>
        <w:rPr>
          <w:rFonts w:hint="eastAsia"/>
        </w:rPr>
        <w:t>　　　　二、传感器行业区域投资潜力分析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2025-2031年中国传感器行业投资前景研究分析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欧姆龙（上海）有限公司主要经济指标走势图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上海贺利氏电测骑士有限公司主要经济指标走势图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上海贺利氏电测骑士有限公司经营收入走势图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上海贺利氏电测骑士有限公司盈利指标走势图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上海贺利氏电测骑士有限公司负债情况图</w:t>
      </w:r>
      <w:r>
        <w:rPr>
          <w:rFonts w:hint="eastAsia"/>
        </w:rPr>
        <w:br/>
      </w:r>
      <w:r>
        <w:rPr>
          <w:rFonts w:hint="eastAsia"/>
        </w:rPr>
        <w:t>　　图表 上海贺利氏电测骑士有限公司负债指标走势图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上海贺利氏电测骑士有限公司运营能力指标走势图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上海贺利氏电测骑士有限公司成长能力指标走势图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埃意（廊坊）电子工程有限公司主要经济指标走势图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埃意（廊坊）电子工程有限公司经营收入走势图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埃意（廊坊）电子工程有限公司盈利指标走势图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埃意（廊坊）电子工程有限公司负债情况图</w:t>
      </w:r>
      <w:r>
        <w:rPr>
          <w:rFonts w:hint="eastAsia"/>
        </w:rPr>
        <w:br/>
      </w:r>
      <w:r>
        <w:rPr>
          <w:rFonts w:hint="eastAsia"/>
        </w:rPr>
        <w:t>　　图表 埃意（廊坊）电子工程有限公司负债指标走势图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埃意（廊坊）电子工程有限公司运营能力指标走势图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埃意（廊坊）电子工程有限公司成长能力指标走势图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森萨塔科技（常州）有限公司负债情况图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图尔克（天津）传感有限公司主要经济指标走势图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图尔克（天津）传感有限公司经营收入走势图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图尔克（天津）传感有限公司盈利指标走势图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图尔克（天津）传感有限公司负债情况图</w:t>
      </w:r>
      <w:r>
        <w:rPr>
          <w:rFonts w:hint="eastAsia"/>
        </w:rPr>
        <w:br/>
      </w:r>
      <w:r>
        <w:rPr>
          <w:rFonts w:hint="eastAsia"/>
        </w:rPr>
        <w:t>　　图表 图尔克（天津）传感有限公司负债指标走势图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图尔克（天津）传感有限公司运营能力指标走势图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图尔克（天津）传感有限公司成长能力指标走势图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eadb982e6493d" w:history="1">
        <w:r>
          <w:rPr>
            <w:rStyle w:val="Hyperlink"/>
          </w:rPr>
          <w:t>2025-2031年中国传感器行业研究分析及发展趋势预测报告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eadb982e6493d" w:history="1">
        <w:r>
          <w:rPr>
            <w:rStyle w:val="Hyperlink"/>
          </w:rPr>
          <w:t>https://www.20087.com/2/53/ChuanGanQiDeXianZhuangHeFaZhanQu.html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热点：传感器百度百科、传感器的主要功能是什么、特殊传感器、传感器生产厂家哪家好、传感器信号、传感器是什么、传感器65、传感器通常由什么组成、传感器的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6125d4eb44a12" w:history="1">
      <w:r>
        <w:rPr>
          <w:rStyle w:val="Hyperlink"/>
        </w:rPr>
        <w:t>2025-2031年中国传感器行业研究分析及发展趋势预测报告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uanGanQiDeXianZhuangHeFaZhanQu.html" TargetMode="External" Id="R5eaeadb982e6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uanGanQiDeXianZhuangHeFaZhanQu.html" TargetMode="External" Id="Rf7e6125d4eb4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2025-04-09T01:06:00Z</dcterms:created>
  <dcterms:modified xsi:type="dcterms:W3CDTF">2025-04-09T02:06:00Z</dcterms:modified>
  <dc:subject>2025-2031年中国传感器行业研究分析及发展趋势预测报告</dc:subject>
  <dc:title>2025-2031年中国传感器行业研究分析及发展趋势预测报告</dc:title>
  <cp:keywords>2025-2031年中国传感器行业研究分析及发展趋势预测报告</cp:keywords>
  <dc:description>2025-2031年中国传感器行业研究分析及发展趋势预测报告</dc:description>
</cp:coreProperties>
</file>