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6db05b4c04ea0" w:history="1">
              <w:r>
                <w:rPr>
                  <w:rStyle w:val="Hyperlink"/>
                </w:rPr>
                <w:t>中国工业用电炉行业发展现状分析及市场前景报告（2025-2031年）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6db05b4c04ea0" w:history="1">
              <w:r>
                <w:rPr>
                  <w:rStyle w:val="Hyperlink"/>
                </w:rPr>
                <w:t>中国工业用电炉行业发展现状分析及市场前景报告（2025-2031年）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6db05b4c04ea0" w:history="1">
                <w:r>
                  <w:rPr>
                    <w:rStyle w:val="Hyperlink"/>
                  </w:rPr>
                  <w:t>https://www.20087.com/2/83/GongYeYongDianLuDeXianZhuangYuQianJing.html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电炉广泛应用于金属冶炼、陶瓷烧制、热处理等众多工业领域。近年来，随着能源效率标准的提高和环保法规的趋严，工业用电炉的设计和操作技术得到了显著改进。节能型电炉和自动化控制系统的发展，不仅降低了能耗，也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工业用电炉行业将更加注重智能化和环保化。通过集成物联网和大数据技术，电炉将实现远程监控和智能优化，减少能耗并提高生产灵活性。同时，采用更清洁的能源，如太阳能和风能，以及开发余热回收系统，将是实现低碳生产的关键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6db05b4c04ea0" w:history="1">
        <w:r>
          <w:rPr>
            <w:rStyle w:val="Hyperlink"/>
          </w:rPr>
          <w:t>中国工业用电炉行业发展现状分析及市场前景报告（2025-2031年）</w:t>
        </w:r>
      </w:hyperlink>
      <w:r>
        <w:rPr>
          <w:rFonts w:hint="eastAsia"/>
        </w:rPr>
        <w:t>》基于国家统计局及相关行业协会的详实数据，结合国内外工业用电炉行业研究资料及深入市场调研，系统分析了工业用电炉行业的市场规模、市场需求及产业链现状。报告重点探讨了工业用电炉行业整体运行情况及细分领域特点，科学预测了工业用电炉市场前景与发展趋势，揭示了工业用电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16db05b4c04ea0" w:history="1">
        <w:r>
          <w:rPr>
            <w:rStyle w:val="Hyperlink"/>
          </w:rPr>
          <w:t>中国工业用电炉行业发展现状分析及市场前景报告（2025-2031年）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2020-2025年世界工业用电炉产业运行状况分析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2020-2025年世界工业用电炉产业发展综述</w:t>
      </w:r>
      <w:r>
        <w:rPr>
          <w:rFonts w:hint="eastAsia"/>
        </w:rPr>
        <w:br/>
      </w:r>
      <w:r>
        <w:rPr>
          <w:rFonts w:hint="eastAsia"/>
        </w:rPr>
        <w:t>　　　　一、全球工业用电炉产业特点分析</w:t>
      </w:r>
      <w:r>
        <w:rPr>
          <w:rFonts w:hint="eastAsia"/>
        </w:rPr>
        <w:br/>
      </w:r>
      <w:r>
        <w:rPr>
          <w:rFonts w:hint="eastAsia"/>
        </w:rPr>
        <w:t>　　　　二、世界工业用电炉炼钢分析</w:t>
      </w:r>
      <w:r>
        <w:rPr>
          <w:rFonts w:hint="eastAsia"/>
        </w:rPr>
        <w:br/>
      </w:r>
      <w:r>
        <w:rPr>
          <w:rFonts w:hint="eastAsia"/>
        </w:rPr>
        <w:t>　　　　三、国外工业用电炉技术分析</w:t>
      </w:r>
      <w:r>
        <w:rPr>
          <w:rFonts w:hint="eastAsia"/>
        </w:rPr>
        <w:br/>
      </w:r>
      <w:r>
        <w:rPr>
          <w:rFonts w:hint="eastAsia"/>
        </w:rPr>
        <w:t>　　第二节 2020-2025年世界工业用电炉主要国家分析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2025-2031年世界工业用电炉产业趋势预测分析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2020-2025年中国工业用电炉产业运行环境分析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2020-2025年中国工业用电炉产业政策环境分析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一、中国的宏观调控工业电炉政策</w:t>
      </w:r>
      <w:r>
        <w:rPr>
          <w:rFonts w:hint="eastAsia"/>
        </w:rPr>
        <w:br/>
      </w:r>
      <w:r>
        <w:rPr>
          <w:rFonts w:hint="eastAsia"/>
        </w:rPr>
        <w:t>　　　　二、我国电炉标准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2020-2025年中国工业用电炉产业社会环境分析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2020-2025年中国工业用电炉产业运行形势分析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2020-2025年中国工业用电炉技术知识分析</w:t>
      </w:r>
      <w:r>
        <w:rPr>
          <w:rFonts w:hint="eastAsia"/>
        </w:rPr>
        <w:br/>
      </w:r>
      <w:r>
        <w:rPr>
          <w:rFonts w:hint="eastAsia"/>
        </w:rPr>
        <w:t>　　　　一、工业炉的不安全因素多</w:t>
      </w:r>
      <w:r>
        <w:rPr>
          <w:rFonts w:hint="eastAsia"/>
        </w:rPr>
        <w:br/>
      </w:r>
      <w:r>
        <w:rPr>
          <w:rFonts w:hint="eastAsia"/>
        </w:rPr>
        <w:t>　　　　二、如何提高燃料炉的炉温均匀性</w:t>
      </w:r>
      <w:r>
        <w:rPr>
          <w:rFonts w:hint="eastAsia"/>
        </w:rPr>
        <w:br/>
      </w:r>
      <w:r>
        <w:rPr>
          <w:rFonts w:hint="eastAsia"/>
        </w:rPr>
        <w:t>　　　　三、国内超高功率炼钢电炉及电极分析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2020-2025年中国工业用电炉产业运行综述</w:t>
      </w:r>
      <w:r>
        <w:rPr>
          <w:rFonts w:hint="eastAsia"/>
        </w:rPr>
        <w:br/>
      </w:r>
      <w:r>
        <w:rPr>
          <w:rFonts w:hint="eastAsia"/>
        </w:rPr>
        <w:t>　　　　一、中国工业用电炉发展历程分析</w:t>
      </w:r>
      <w:r>
        <w:rPr>
          <w:rFonts w:hint="eastAsia"/>
        </w:rPr>
        <w:br/>
      </w:r>
      <w:r>
        <w:rPr>
          <w:rFonts w:hint="eastAsia"/>
        </w:rPr>
        <w:t>　　　　二、220KV电炉变压器差动保护动作原因的分析</w:t>
      </w:r>
      <w:r>
        <w:rPr>
          <w:rFonts w:hint="eastAsia"/>
        </w:rPr>
        <w:br/>
      </w:r>
      <w:r>
        <w:rPr>
          <w:rFonts w:hint="eastAsia"/>
        </w:rPr>
        <w:t>　　　　三、真空电炉的市场细分分析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2020-2025年中国工业用电炉产业发展存在问题分析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2020-2025年中国电炉制造所属行业主要数据监测分析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2020-2025年中国电炉制造所属行业规模分析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2020-2025年中国电炉制造所属行业结构分析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2020-2025年中国电炉制造所属行业产值分析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2020-2025年中国电炉制造所属行业成本费用分析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2020-2025年中国电炉制造所属行业盈利能力分析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2020-2025年中国工业用电炉所属行业产量统计分析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2020-2025年全国工业用电炉产量分析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2025年全国及主要省份工业用电炉产量分析</w:t>
      </w:r>
      <w:r>
        <w:rPr>
          <w:rFonts w:hint="eastAsia"/>
        </w:rPr>
        <w:br/>
      </w:r>
      <w:r>
        <w:rPr>
          <w:rFonts w:hint="eastAsia"/>
        </w:rPr>
        <w:t>　　第三节 2020-2025年工业用电炉产量集中度分析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2020-2025年中国工业用电炉所属行业进出口数据监测分析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2020-2025年中国工业用电炉所属行业进口数据分析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2020-2025年中国工业用电炉所属行业出口数据分析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2020-2025年中国工业用电炉所属行业进出口平均单价分析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2020-2025年中国工业用电炉所属行业进出口国家及地区分析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2020-2025年中国工业用电炉所属产业市场竞争格局分析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2020-2025年中国工业用电炉产业竞争现状分析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一、工业用电炉行业竞争力分析</w:t>
      </w:r>
      <w:r>
        <w:rPr>
          <w:rFonts w:hint="eastAsia"/>
        </w:rPr>
        <w:br/>
      </w:r>
      <w:r>
        <w:rPr>
          <w:rFonts w:hint="eastAsia"/>
        </w:rPr>
        <w:t>　　　　二、工业电炉市场价格竞争分析</w:t>
      </w:r>
      <w:r>
        <w:rPr>
          <w:rFonts w:hint="eastAsia"/>
        </w:rPr>
        <w:br/>
      </w:r>
      <w:r>
        <w:rPr>
          <w:rFonts w:hint="eastAsia"/>
        </w:rPr>
        <w:t>　　　　三、工业用电炉技术竞争分析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2020-2025年中国工业用电炉行业集中度分析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一、工业用电炉企业集中分布分析</w:t>
      </w:r>
      <w:r>
        <w:rPr>
          <w:rFonts w:hint="eastAsia"/>
        </w:rPr>
        <w:br/>
      </w:r>
      <w:r>
        <w:rPr>
          <w:rFonts w:hint="eastAsia"/>
        </w:rPr>
        <w:t>　　　　二、工业用电炉市场集中度分析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2025-2031年中国工业用电炉产业竞争格局预测分析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中国工业用电炉重点企业财务数据分析</w:t>
      </w:r>
      <w:r>
        <w:rPr>
          <w:rFonts w:hint="eastAsia"/>
        </w:rPr>
        <w:br/>
      </w:r>
      <w:r>
        <w:rPr>
          <w:rFonts w:hint="eastAsia"/>
        </w:rPr>
        <w:t>　　第一节 涿鹿京仪电子有限责任公司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苏州振吴电炉有限公司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毕梯优电子（上海）有限公司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哈尔滨松江电炉厂有限责任公司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江苏亚太特种铸钢厂有限公司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嘉善三永电炉工业有限公司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杭州金舟科技股份有限公司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2020-2025年中国钢铁行业的发展态势分析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二、中国仍是全球钢铁第一生产国</w:t>
      </w:r>
      <w:r>
        <w:rPr>
          <w:rFonts w:hint="eastAsia"/>
        </w:rPr>
        <w:br/>
      </w:r>
      <w:r>
        <w:rPr>
          <w:rFonts w:hint="eastAsia"/>
        </w:rPr>
        <w:t>　　　　三、中国钢铁业迈入新兴发展阶段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四、国家支持钢铁产业整合提升优势企业地位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第二节 2020-2025年中国钢铁行业发展面临的问题分析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　　四、钢铁国企并购面临的困境</w:t>
      </w:r>
      <w:r>
        <w:rPr>
          <w:rFonts w:hint="eastAsia"/>
        </w:rPr>
        <w:br/>
      </w:r>
      <w:r>
        <w:rPr>
          <w:rFonts w:hint="eastAsia"/>
        </w:rPr>
        <w:t>　　第三节 2020-2025年中国钢铁行业的发展对策分析</w:t>
      </w:r>
      <w:r>
        <w:rPr>
          <w:rFonts w:hint="eastAsia"/>
        </w:rPr>
        <w:br/>
      </w:r>
      <w:r>
        <w:rPr>
          <w:rFonts w:hint="eastAsia"/>
        </w:rPr>
        <w:t>　　　　一、提高钢铁所属行业经济运行质量和效益的策略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四、钢铁企业发展应采取的战略与战术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2020-2025年中国铁合金工业运行形势分析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一、中国铁合金工业运行情况分析</w:t>
      </w:r>
      <w:r>
        <w:rPr>
          <w:rFonts w:hint="eastAsia"/>
        </w:rPr>
        <w:br/>
      </w:r>
      <w:r>
        <w:rPr>
          <w:rFonts w:hint="eastAsia"/>
        </w:rPr>
        <w:t>　　　　二、中国铁合金行业构建贸易新秩序</w:t>
      </w:r>
      <w:r>
        <w:rPr>
          <w:rFonts w:hint="eastAsia"/>
        </w:rPr>
        <w:br/>
      </w:r>
      <w:r>
        <w:rPr>
          <w:rFonts w:hint="eastAsia"/>
        </w:rPr>
        <w:t>　　　　三、中国铁合金市场行业分析</w:t>
      </w:r>
      <w:r>
        <w:rPr>
          <w:rFonts w:hint="eastAsia"/>
        </w:rPr>
        <w:br/>
      </w:r>
      <w:r>
        <w:rPr>
          <w:rFonts w:hint="eastAsia"/>
        </w:rPr>
        <w:t>　　第二节 2020-2025年中国铁合金行业发展经营形势分析</w:t>
      </w:r>
      <w:r>
        <w:rPr>
          <w:rFonts w:hint="eastAsia"/>
        </w:rPr>
        <w:br/>
      </w:r>
      <w:r>
        <w:rPr>
          <w:rFonts w:hint="eastAsia"/>
        </w:rPr>
        <w:t>　　　　一、钢铁工业的快速恢复拉动了铁合金行情走出低谷</w:t>
      </w:r>
      <w:r>
        <w:rPr>
          <w:rFonts w:hint="eastAsia"/>
        </w:rPr>
        <w:br/>
      </w:r>
      <w:r>
        <w:rPr>
          <w:rFonts w:hint="eastAsia"/>
        </w:rPr>
        <w:t>　　　　二、中国铁合金所属行业进出口剪刀差增大</w:t>
      </w:r>
      <w:r>
        <w:rPr>
          <w:rFonts w:hint="eastAsia"/>
        </w:rPr>
        <w:br/>
      </w:r>
      <w:r>
        <w:rPr>
          <w:rFonts w:hint="eastAsia"/>
        </w:rPr>
        <w:t>　　　　三、中国锰、铬矿进口量、价均降</w:t>
      </w:r>
      <w:r>
        <w:rPr>
          <w:rFonts w:hint="eastAsia"/>
        </w:rPr>
        <w:br/>
      </w:r>
      <w:r>
        <w:rPr>
          <w:rFonts w:hint="eastAsia"/>
        </w:rPr>
        <w:t>　　　　四、大宗铁合金市场运行基本面好转</w:t>
      </w:r>
      <w:r>
        <w:rPr>
          <w:rFonts w:hint="eastAsia"/>
        </w:rPr>
        <w:br/>
      </w:r>
      <w:r>
        <w:rPr>
          <w:rFonts w:hint="eastAsia"/>
        </w:rPr>
        <w:t>　　第三节 2025年中国铁合金行业面临的问题及挑战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二、制约中国铁合金行业发展的因素</w:t>
      </w:r>
      <w:r>
        <w:rPr>
          <w:rFonts w:hint="eastAsia"/>
        </w:rPr>
        <w:br/>
      </w:r>
      <w:r>
        <w:rPr>
          <w:rFonts w:hint="eastAsia"/>
        </w:rPr>
        <w:t>　　　　三、中国铁合金工业面临的挑战</w:t>
      </w:r>
      <w:r>
        <w:rPr>
          <w:rFonts w:hint="eastAsia"/>
        </w:rPr>
        <w:br/>
      </w:r>
      <w:r>
        <w:rPr>
          <w:rFonts w:hint="eastAsia"/>
        </w:rPr>
        <w:t>　　第四节 2025-2031年中国铁合金行业的发展建议及策略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一、发展中国铁合金行业的建议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2025-2031年中国工业电炉产业趋势预测展望分析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2025-2031年中国工业电炉产业发展趋势分析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第二节 2025-2031年中国工业电炉产业市场预测分析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一、工业用电炉产量预测分析</w:t>
      </w:r>
      <w:r>
        <w:rPr>
          <w:rFonts w:hint="eastAsia"/>
        </w:rPr>
        <w:br/>
      </w:r>
      <w:r>
        <w:rPr>
          <w:rFonts w:hint="eastAsia"/>
        </w:rPr>
        <w:t>　　　　二、工业电炉市场的需求预测</w:t>
      </w:r>
      <w:r>
        <w:rPr>
          <w:rFonts w:hint="eastAsia"/>
        </w:rPr>
        <w:br/>
      </w:r>
      <w:r>
        <w:rPr>
          <w:rFonts w:hint="eastAsia"/>
        </w:rPr>
        <w:t>　　　　三、工业电炉进出口形势预测分析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2025-2031年中国工业电炉产业市场盈利预测分析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2025-2031年中国工业电炉产业投资契机研究分析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2025-2031年中国工业电炉产业投资环境分析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2025-2031年中国工业电炉产业投资机会分析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一、工业电炉投资吸引力分析</w:t>
      </w:r>
      <w:r>
        <w:rPr>
          <w:rFonts w:hint="eastAsia"/>
        </w:rPr>
        <w:br/>
      </w:r>
      <w:r>
        <w:rPr>
          <w:rFonts w:hint="eastAsia"/>
        </w:rPr>
        <w:t>　　　　二、工业电炉区域投资优势分析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2025-2031年中国工业电炉产业投资前景分析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(中智林)观点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工业用电炉行业历程</w:t>
      </w:r>
      <w:r>
        <w:rPr>
          <w:rFonts w:hint="eastAsia"/>
        </w:rPr>
        <w:br/>
      </w:r>
      <w:r>
        <w:rPr>
          <w:rFonts w:hint="eastAsia"/>
        </w:rPr>
        <w:t>　　图表 工业用电炉行业生命周期</w:t>
      </w:r>
      <w:r>
        <w:rPr>
          <w:rFonts w:hint="eastAsia"/>
        </w:rPr>
        <w:br/>
      </w:r>
      <w:r>
        <w:rPr>
          <w:rFonts w:hint="eastAsia"/>
        </w:rPr>
        <w:t>　　图表 工业用电炉行业产业链分析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2020-2025年工业用电炉行业市场容量分析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2020-2025年中国工业用电炉行业产量及增长趋势</w:t>
      </w:r>
      <w:r>
        <w:rPr>
          <w:rFonts w:hint="eastAsia"/>
        </w:rPr>
        <w:br/>
      </w:r>
      <w:r>
        <w:rPr>
          <w:rFonts w:hint="eastAsia"/>
        </w:rPr>
        <w:t>　　图表 工业用电炉行业动态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2020-2025年中国工业用电炉市场需求量及增速统计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2025年中国工业用电炉行业需求领域分布格局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2020-2025年中国工业用电炉进口数量分析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2020-2025年中国工业用电炉进口金额分析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2020-2025年中国工业用电炉出口数量分析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2020-2025年中国工业用电炉出口金额分析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2025年中国工业用电炉进口国家及地区分析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2025年中国工业用电炉出口国家及地区分析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2020-2025年中国工业用电炉行业企业平均规模情况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6db05b4c04ea0" w:history="1">
        <w:r>
          <w:rPr>
            <w:rStyle w:val="Hyperlink"/>
          </w:rPr>
          <w:t>中国工业用电炉行业发展现状分析及市场前景报告（2025-2031年）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6db05b4c04ea0" w:history="1">
        <w:r>
          <w:rPr>
            <w:rStyle w:val="Hyperlink"/>
          </w:rPr>
          <w:t>https://www.20087.com/2/83/GongYeYongDianLuDeXianZhuangYuQianJing.html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热点：家用电炉丝电炉、工业用电炉子种类、铸造电炉、工业用电炉合格证、电炉一小时用多少度电、工业用电炉一般多重、多功能电炉、工业用电炉子、电炉用电多吗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7bdc6b79a4f61" w:history="1">
      <w:r>
        <w:rPr>
          <w:rStyle w:val="Hyperlink"/>
        </w:rPr>
        <w:t>中国工业用电炉行业发展现状分析及市场前景报告（2025-2031年）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GongYeYongDianLuDeXianZhuangYuQianJing.html" TargetMode="External" Id="R9816db05b4c0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GongYeYongDianLuDeXianZhuangYuQianJing.html" TargetMode="External" Id="R52c7bdc6b79a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2025-06-13T07:23:00Z</dcterms:created>
  <dcterms:modified xsi:type="dcterms:W3CDTF">2025-06-13T08:23:00Z</dcterms:modified>
  <dc:subject>中国工业用电炉行业发展现状分析及市场前景报告（2025-2031年）</dc:subject>
  <dc:title>中国工业用电炉行业发展现状分析及市场前景报告（2025-2031年）</dc:title>
  <cp:keywords>中国工业用电炉行业发展现状分析及市场前景报告（2025-2031年）</cp:keywords>
  <dc:description>中国工业用电炉行业发展现状分析及市场前景报告（2025-2031年）</dc:description>
</cp:coreProperties>
</file>