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31340da1f46b7" w:history="1">
              <w:r>
                <w:rPr>
                  <w:rStyle w:val="Hyperlink"/>
                </w:rPr>
                <w:t>2025年版中国干电池市场现状调研与发展前景分析报告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31340da1f46b7" w:history="1">
              <w:r>
                <w:rPr>
                  <w:rStyle w:val="Hyperlink"/>
                </w:rPr>
                <w:t>2025年版中国干电池市场现状调研与发展前景分析报告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31340da1f46b7" w:history="1">
                <w:r>
                  <w:rPr>
                    <w:rStyle w:val="Hyperlink"/>
                  </w:rPr>
                  <w:t>https://www.20087.com/2/33/GanDianChiShiChangXingQingFenXiY.html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便携式电源，广泛应用于各类电子设备中。近年来，随着电池技术的进步，干电池的能量密度、循环寿命等关键指标都有了显著提升。现代干电池不仅在容量和放电性能上有所改进，而且在安全性方面也有了明显提高。此外，随着环保意识的增强，可回收、低汞或无汞的干电池也得到了市场的认可。</w:t>
      </w:r>
      <w:r>
        <w:rPr>
          <w:rFonts w:hint="eastAsia"/>
        </w:rPr>
        <w:br/>
      </w:r>
      <w:r>
        <w:rPr>
          <w:rFonts w:hint="eastAsia"/>
        </w:rPr>
        <w:t>　　未来，干电池的发展将更加注重性能提升和环保性。一方面，通过材料科学的进步，干电池将进一步提高能量密度和循环次数，以适应更多高功耗电子设备的需求。另一方面，随着循环经济理念的推广，干电池将更加注重可回收性和生物降解性，减少对环境的影响。此外，随着无线充电技术的发展，干电池还将探索与无线充电技术相结合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31340da1f46b7" w:history="1">
        <w:r>
          <w:rPr>
            <w:rStyle w:val="Hyperlink"/>
          </w:rPr>
          <w:t>2025年版中国干电池市场现状调研与发展前景分析报告</w:t>
        </w:r>
      </w:hyperlink>
      <w:r>
        <w:rPr>
          <w:rFonts w:hint="eastAsia"/>
        </w:rPr>
        <w:t>》依托权威机构及相关协会的数据资料，全面解析了干电池行业现状、市场需求及市场规模，系统梳理了干电池产业链结构、价格趋势及各细分市场动态。报告对干电池市场前景与发展趋势进行了科学预测，重点分析了品牌竞争格局、市场集中度及主要企业的经营表现。同时，通过SWOT分析揭示了干电池行业面临的机遇与风险，为干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干电池行业相关概述</w:t>
      </w:r>
      <w:r>
        <w:rPr>
          <w:rFonts w:hint="eastAsia"/>
        </w:rPr>
        <w:br/>
      </w:r>
      <w:r>
        <w:rPr>
          <w:rFonts w:hint="eastAsia"/>
        </w:rPr>
        <w:t>　　1.1 干电池行业概况</w:t>
      </w:r>
      <w:r>
        <w:rPr>
          <w:rFonts w:hint="eastAsia"/>
        </w:rPr>
        <w:br/>
      </w:r>
      <w:r>
        <w:rPr>
          <w:rFonts w:hint="eastAsia"/>
        </w:rPr>
        <w:t>　　　　1.1.1 干电池的定义</w:t>
      </w:r>
      <w:r>
        <w:rPr>
          <w:rFonts w:hint="eastAsia"/>
        </w:rPr>
        <w:br/>
      </w:r>
      <w:r>
        <w:rPr>
          <w:rFonts w:hint="eastAsia"/>
        </w:rPr>
        <w:t>　　　　1.1.2 干电池的种类</w:t>
      </w:r>
      <w:r>
        <w:rPr>
          <w:rFonts w:hint="eastAsia"/>
        </w:rPr>
        <w:br/>
      </w:r>
      <w:r>
        <w:rPr>
          <w:rFonts w:hint="eastAsia"/>
        </w:rPr>
        <w:t>　　　　1.1.3 干电池结构</w:t>
      </w:r>
      <w:r>
        <w:rPr>
          <w:rFonts w:hint="eastAsia"/>
        </w:rPr>
        <w:br/>
      </w:r>
      <w:r>
        <w:rPr>
          <w:rFonts w:hint="eastAsia"/>
        </w:rPr>
        <w:t>　　　　1.1.4 干电池损害</w:t>
      </w:r>
      <w:r>
        <w:rPr>
          <w:rFonts w:hint="eastAsia"/>
        </w:rPr>
        <w:br/>
      </w:r>
      <w:r>
        <w:rPr>
          <w:rFonts w:hint="eastAsia"/>
        </w:rPr>
        <w:t>　　1.2 干电池行业经营模式分析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干电池行业发展历程分析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干电池行业市场特点概述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行业产品价格分析</w:t>
      </w:r>
      <w:r>
        <w:rPr>
          <w:rFonts w:hint="eastAsia"/>
        </w:rPr>
        <w:br/>
      </w:r>
      <w:r>
        <w:rPr>
          <w:rFonts w:hint="eastAsia"/>
        </w:rPr>
        <w:t>　　　　2.4.1 行业产品价格回顾</w:t>
      </w:r>
      <w:r>
        <w:rPr>
          <w:rFonts w:hint="eastAsia"/>
        </w:rPr>
        <w:br/>
      </w:r>
      <w:r>
        <w:rPr>
          <w:rFonts w:hint="eastAsia"/>
        </w:rPr>
        <w:t>　　　　2.4.2 影响产品价格走势的因素</w:t>
      </w:r>
      <w:r>
        <w:rPr>
          <w:rFonts w:hint="eastAsia"/>
        </w:rPr>
        <w:br/>
      </w:r>
      <w:r>
        <w:rPr>
          <w:rFonts w:hint="eastAsia"/>
        </w:rPr>
        <w:t>　　　　2.4.3 行业产品价格走势分析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2020-2025年中国干电池行业发展环境分析</w:t>
      </w:r>
      <w:r>
        <w:rPr>
          <w:rFonts w:hint="eastAsia"/>
        </w:rPr>
        <w:br/>
      </w:r>
      <w:r>
        <w:rPr>
          <w:rFonts w:hint="eastAsia"/>
        </w:rPr>
        <w:t>　　3.1 干电池行业政治法律环境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《电池行业“十五五”规划》</w:t>
      </w:r>
      <w:r>
        <w:rPr>
          <w:rFonts w:hint="eastAsia"/>
        </w:rPr>
        <w:br/>
      </w:r>
      <w:r>
        <w:rPr>
          <w:rFonts w:hint="eastAsia"/>
        </w:rPr>
        <w:t>　　　　3.1.4 《重金属污染防治“十五五”计划》</w:t>
      </w:r>
      <w:r>
        <w:rPr>
          <w:rFonts w:hint="eastAsia"/>
        </w:rPr>
        <w:br/>
      </w:r>
      <w:r>
        <w:rPr>
          <w:rFonts w:hint="eastAsia"/>
        </w:rPr>
        <w:t>　　3.2 干电池行业经济环境分析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干电池行业社会环境分析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干电池产业社会环境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干电池行业技术环境分析</w:t>
      </w:r>
      <w:r>
        <w:rPr>
          <w:rFonts w:hint="eastAsia"/>
        </w:rPr>
        <w:br/>
      </w:r>
      <w:r>
        <w:rPr>
          <w:rFonts w:hint="eastAsia"/>
        </w:rPr>
        <w:t>　　　　3.4.1 干电池技术分析</w:t>
      </w:r>
      <w:r>
        <w:rPr>
          <w:rFonts w:hint="eastAsia"/>
        </w:rPr>
        <w:br/>
      </w:r>
      <w:r>
        <w:rPr>
          <w:rFonts w:hint="eastAsia"/>
        </w:rPr>
        <w:t>　　　　3.4.2 干电池技术水平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全球干电池行业发展概述</w:t>
      </w:r>
      <w:r>
        <w:rPr>
          <w:rFonts w:hint="eastAsia"/>
        </w:rPr>
        <w:br/>
      </w:r>
      <w:r>
        <w:rPr>
          <w:rFonts w:hint="eastAsia"/>
        </w:rPr>
        <w:t>　　4.1 2020-2025年全球干电池行业发展情况概述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全球干电池行业发展现状</w:t>
      </w:r>
      <w:r>
        <w:rPr>
          <w:rFonts w:hint="eastAsia"/>
        </w:rPr>
        <w:br/>
      </w:r>
      <w:r>
        <w:rPr>
          <w:rFonts w:hint="eastAsia"/>
        </w:rPr>
        <w:t>　　　　4.1.2 全球干电池行业发展特征</w:t>
      </w:r>
      <w:r>
        <w:rPr>
          <w:rFonts w:hint="eastAsia"/>
        </w:rPr>
        <w:br/>
      </w:r>
      <w:r>
        <w:rPr>
          <w:rFonts w:hint="eastAsia"/>
        </w:rPr>
        <w:t>　　　　4.1.3 全球干电池行业市场规模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2020-2025年全球主要地区干电池行业发展状况</w:t>
      </w:r>
      <w:r>
        <w:rPr>
          <w:rFonts w:hint="eastAsia"/>
        </w:rPr>
        <w:br/>
      </w:r>
      <w:r>
        <w:rPr>
          <w:rFonts w:hint="eastAsia"/>
        </w:rPr>
        <w:t>　　　　4.2.1 欧洲干电池行业发展情况概述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美国干电池行业发展情况概述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日韩干电池行业发展情况概述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2025-2031年全球干电池行业发展前景预测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全球干电池行业市场规模预测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全球干电池行业发展前景分析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全球干电池行业发展趋势分析</w:t>
      </w:r>
      <w:r>
        <w:rPr>
          <w:rFonts w:hint="eastAsia"/>
        </w:rPr>
        <w:br/>
      </w:r>
      <w:r>
        <w:rPr>
          <w:rFonts w:hint="eastAsia"/>
        </w:rPr>
        <w:t>　　4.4 全球干电池行业重点企业发展分析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金霸王（DURACELL）公司</w:t>
      </w:r>
      <w:r>
        <w:rPr>
          <w:rFonts w:hint="eastAsia"/>
        </w:rPr>
        <w:br/>
      </w:r>
      <w:r>
        <w:rPr>
          <w:rFonts w:hint="eastAsia"/>
        </w:rPr>
        <w:t>　　　　4.4.2 日本松下（Panasonic）公司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中国干电池行业发展概述</w:t>
      </w:r>
      <w:r>
        <w:rPr>
          <w:rFonts w:hint="eastAsia"/>
        </w:rPr>
        <w:br/>
      </w:r>
      <w:r>
        <w:rPr>
          <w:rFonts w:hint="eastAsia"/>
        </w:rPr>
        <w:t>　　5.1 中国干电池行业发展状况分析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中国干电池行业发展阶段</w:t>
      </w:r>
      <w:r>
        <w:rPr>
          <w:rFonts w:hint="eastAsia"/>
        </w:rPr>
        <w:br/>
      </w:r>
      <w:r>
        <w:rPr>
          <w:rFonts w:hint="eastAsia"/>
        </w:rPr>
        <w:t>　　　　5.1.2 中国干电池行业发展总体概况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中国干电池行业发展特点分析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2020-2025年干电池行业发展现状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2020-2025年中国干电池行业市场规模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2020-2025年中国干电池行业发展分析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2020-2025年中国干电池企业发展分析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2025-2031年中国干电池行业面临的困境及对策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中国干电池行业面临的困境及对策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1、中国干电池行业面临困境</w:t>
      </w:r>
      <w:r>
        <w:rPr>
          <w:rFonts w:hint="eastAsia"/>
        </w:rPr>
        <w:br/>
      </w:r>
      <w:r>
        <w:rPr>
          <w:rFonts w:hint="eastAsia"/>
        </w:rPr>
        <w:t>　　　　2、中国干电池行业对策探讨</w:t>
      </w:r>
      <w:r>
        <w:rPr>
          <w:rFonts w:hint="eastAsia"/>
        </w:rPr>
        <w:br/>
      </w:r>
      <w:r>
        <w:rPr>
          <w:rFonts w:hint="eastAsia"/>
        </w:rPr>
        <w:t>　　　　5.3.2 国内干电池企业的出路分析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中国干电池行业市场运行分析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2020-2025年中国干电池行业总体规模分析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2020-2025年中国干电池行业产销情况分析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中国干电池行业工业总产值</w:t>
      </w:r>
      <w:r>
        <w:rPr>
          <w:rFonts w:hint="eastAsia"/>
        </w:rPr>
        <w:br/>
      </w:r>
      <w:r>
        <w:rPr>
          <w:rFonts w:hint="eastAsia"/>
        </w:rPr>
        <w:t>　　　　6.2.2 中国干电池行业工业销售产值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中国干电池行业产销率</w:t>
      </w:r>
      <w:r>
        <w:rPr>
          <w:rFonts w:hint="eastAsia"/>
        </w:rPr>
        <w:br/>
      </w:r>
      <w:r>
        <w:rPr>
          <w:rFonts w:hint="eastAsia"/>
        </w:rPr>
        <w:t>　　6.3 2020-2025年中国干电池行业市场供需分析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中国干电池行业供给分析</w:t>
      </w:r>
      <w:r>
        <w:rPr>
          <w:rFonts w:hint="eastAsia"/>
        </w:rPr>
        <w:br/>
      </w:r>
      <w:r>
        <w:rPr>
          <w:rFonts w:hint="eastAsia"/>
        </w:rPr>
        <w:t>　　　　6.3.2 中国干电池行业需求分析</w:t>
      </w:r>
      <w:r>
        <w:rPr>
          <w:rFonts w:hint="eastAsia"/>
        </w:rPr>
        <w:br/>
      </w:r>
      <w:r>
        <w:rPr>
          <w:rFonts w:hint="eastAsia"/>
        </w:rPr>
        <w:t>　　　　6.3.3 中国干电池行业供需平衡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2020-2025年中国干电池行业财务指标总体分析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中国干电池行业细分市场分析</w:t>
      </w:r>
      <w:r>
        <w:rPr>
          <w:rFonts w:hint="eastAsia"/>
        </w:rPr>
        <w:br/>
      </w:r>
      <w:r>
        <w:rPr>
          <w:rFonts w:hint="eastAsia"/>
        </w:rPr>
        <w:t>　　7.1 干电池行业细分市场概况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碳性电池产品市场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碱性电池产品市场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干电池行业产业链概述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干电池行业产业链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干电池行业主要上游产业发展分析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有色金属产业发展现状</w:t>
      </w:r>
      <w:r>
        <w:rPr>
          <w:rFonts w:hint="eastAsia"/>
        </w:rPr>
        <w:br/>
      </w:r>
      <w:r>
        <w:rPr>
          <w:rFonts w:hint="eastAsia"/>
        </w:rPr>
        <w:t>　　　　8.2.2 二氧化锰产业发展现状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干电池行业主要下游产业发展分析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家用电器产业发展现状</w:t>
      </w:r>
      <w:r>
        <w:rPr>
          <w:rFonts w:hint="eastAsia"/>
        </w:rPr>
        <w:br/>
      </w:r>
      <w:r>
        <w:rPr>
          <w:rFonts w:hint="eastAsia"/>
        </w:rPr>
        <w:t>　　　　8.3.2 照相机产业需求分析</w:t>
      </w:r>
      <w:r>
        <w:rPr>
          <w:rFonts w:hint="eastAsia"/>
        </w:rPr>
        <w:br/>
      </w:r>
      <w:r>
        <w:rPr>
          <w:rFonts w:hint="eastAsia"/>
        </w:rPr>
        <w:t>　　　　8.3.3 钟表产业需求分析</w:t>
      </w:r>
      <w:r>
        <w:rPr>
          <w:rFonts w:hint="eastAsia"/>
        </w:rPr>
        <w:br/>
      </w:r>
      <w:r>
        <w:rPr>
          <w:rFonts w:hint="eastAsia"/>
        </w:rPr>
        <w:t>　　　　8.3.4 玩具产业需求分析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中国干电池行业市场竞争格局分析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中国干电池行业竞争结构分析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中国干电池行业竞争格局分析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中国干电池行业竞争SWOT分析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中国干电池行业竞争策略</w:t>
      </w:r>
      <w:r>
        <w:rPr>
          <w:rFonts w:hint="eastAsia"/>
        </w:rPr>
        <w:br/>
      </w:r>
      <w:r>
        <w:rPr>
          <w:rFonts w:hint="eastAsia"/>
        </w:rPr>
        <w:t>　　　　9.4.1 我国干电池市场竞争的优势</w:t>
      </w:r>
      <w:r>
        <w:rPr>
          <w:rFonts w:hint="eastAsia"/>
        </w:rPr>
        <w:br/>
      </w:r>
      <w:r>
        <w:rPr>
          <w:rFonts w:hint="eastAsia"/>
        </w:rPr>
        <w:t>　　　　9.4.2 干电池行业竞争能力提升途径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提高干电池行业核心竞争力的对策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中国干电池行业领先企业竞争力分析</w:t>
      </w:r>
      <w:r>
        <w:rPr>
          <w:rFonts w:hint="eastAsia"/>
        </w:rPr>
        <w:br/>
      </w:r>
      <w:r>
        <w:rPr>
          <w:rFonts w:hint="eastAsia"/>
        </w:rPr>
        <w:t>　　10.1 临沂华太电池有限公司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东莞高力电池有限公司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浙江永高电池股份有限公司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广西梧州新华电池股份有限公司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招远市玲珑电池有限公司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松下能源（上海）有限公司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浙江恒威电池股份有限公司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2025-2031年中国干电池行业发展趋势与前景分析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2025-2031年中国干电池市场发展前景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2025-2031年干电池市场发展潜力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2025-2031年干电池市场发展前景展望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2025-2031年干电池细分行业发展前景分析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2025-2031年中国干电池市场发展趋势预测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2025-2031年干电池行业发展趋势</w:t>
      </w:r>
      <w:r>
        <w:rPr>
          <w:rFonts w:hint="eastAsia"/>
        </w:rPr>
        <w:br/>
      </w:r>
      <w:r>
        <w:rPr>
          <w:rFonts w:hint="eastAsia"/>
        </w:rPr>
        <w:t>　　　　1、干电池回收与程序化</w:t>
      </w:r>
      <w:r>
        <w:rPr>
          <w:rFonts w:hint="eastAsia"/>
        </w:rPr>
        <w:br/>
      </w:r>
      <w:r>
        <w:rPr>
          <w:rFonts w:hint="eastAsia"/>
        </w:rPr>
        <w:t>　　　　2、新技术新工艺研究是发展主题</w:t>
      </w:r>
      <w:r>
        <w:rPr>
          <w:rFonts w:hint="eastAsia"/>
        </w:rPr>
        <w:br/>
      </w:r>
      <w:r>
        <w:rPr>
          <w:rFonts w:hint="eastAsia"/>
        </w:rPr>
        <w:t>　　　　3、干电池环保性能突破与发展是主流趋势</w:t>
      </w:r>
      <w:r>
        <w:rPr>
          <w:rFonts w:hint="eastAsia"/>
        </w:rPr>
        <w:br/>
      </w:r>
      <w:r>
        <w:rPr>
          <w:rFonts w:hint="eastAsia"/>
        </w:rPr>
        <w:t>　　　　11.2.2 2025-2031年干电池市场规模预测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2025-2031年干电池行业应用趋势预测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2025-2031年中国干电池行业供需预测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2025-2031年中国干电池行业供给预测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2025-2031年中国干电池行业需求预测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2025-2031年中国干电池供需平衡预测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2025-2031年中国干电池行业投资前景</w:t>
      </w:r>
      <w:r>
        <w:rPr>
          <w:rFonts w:hint="eastAsia"/>
        </w:rPr>
        <w:br/>
      </w:r>
      <w:r>
        <w:rPr>
          <w:rFonts w:hint="eastAsia"/>
        </w:rPr>
        <w:t>　　12.1 干电池行业投融资情况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干电池行业投资现状分析</w:t>
      </w:r>
      <w:r>
        <w:rPr>
          <w:rFonts w:hint="eastAsia"/>
        </w:rPr>
        <w:br/>
      </w:r>
      <w:r>
        <w:rPr>
          <w:rFonts w:hint="eastAsia"/>
        </w:rPr>
        <w:t>　　12.2 干电池行业投资特性分析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干电池行业投资机会分析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干电池行业投资风险分析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干电池行业投资潜力与建议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干电池行业投资潜力分析</w:t>
      </w:r>
      <w:r>
        <w:rPr>
          <w:rFonts w:hint="eastAsia"/>
        </w:rPr>
        <w:br/>
      </w:r>
      <w:r>
        <w:rPr>
          <w:rFonts w:hint="eastAsia"/>
        </w:rPr>
        <w:t>　　　　12.5.2 干电池行业最新投资动态</w:t>
      </w:r>
      <w:r>
        <w:rPr>
          <w:rFonts w:hint="eastAsia"/>
        </w:rPr>
        <w:br/>
      </w:r>
      <w:r>
        <w:rPr>
          <w:rFonts w:hint="eastAsia"/>
        </w:rPr>
        <w:t>　　　　12.5.3 干电池行业投资机会与建议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2025-2031年中国干电池企业投资战略与客户策略分析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干电池企业发展战略规划背景意义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干电池企业战略规划制定依据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干电池企业战略规划策略分析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干电池中小企业发展战略研究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干电池行业研究结论</w:t>
      </w:r>
      <w:r>
        <w:rPr>
          <w:rFonts w:hint="eastAsia"/>
        </w:rPr>
        <w:br/>
      </w:r>
      <w:r>
        <w:rPr>
          <w:rFonts w:hint="eastAsia"/>
        </w:rPr>
        <w:t>　　14.2 干电池行业投资价值评估</w:t>
      </w:r>
      <w:r>
        <w:rPr>
          <w:rFonts w:hint="eastAsia"/>
        </w:rPr>
        <w:br/>
      </w:r>
      <w:r>
        <w:rPr>
          <w:rFonts w:hint="eastAsia"/>
        </w:rPr>
        <w:t>　　14.3 干电池行业投资建议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干电池行业特点</w:t>
      </w:r>
      <w:r>
        <w:rPr>
          <w:rFonts w:hint="eastAsia"/>
        </w:rPr>
        <w:br/>
      </w:r>
      <w:r>
        <w:rPr>
          <w:rFonts w:hint="eastAsia"/>
        </w:rPr>
        <w:t>　　图表 干电池行业生命周期</w:t>
      </w:r>
      <w:r>
        <w:rPr>
          <w:rFonts w:hint="eastAsia"/>
        </w:rPr>
        <w:br/>
      </w:r>
      <w:r>
        <w:rPr>
          <w:rFonts w:hint="eastAsia"/>
        </w:rPr>
        <w:t>　　图表 干电池行业产业链分析</w:t>
      </w:r>
      <w:r>
        <w:rPr>
          <w:rFonts w:hint="eastAsia"/>
        </w:rPr>
        <w:br/>
      </w:r>
      <w:r>
        <w:rPr>
          <w:rFonts w:hint="eastAsia"/>
        </w:rPr>
        <w:t>　　图表 干电池行业SWOT分析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2020-2025年干电池行业市场规模分析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2025-2031年干电池行业市场规模预测</w:t>
      </w:r>
      <w:r>
        <w:rPr>
          <w:rFonts w:hint="eastAsia"/>
        </w:rPr>
        <w:br/>
      </w:r>
      <w:r>
        <w:rPr>
          <w:rFonts w:hint="eastAsia"/>
        </w:rPr>
        <w:t>　　图表 中国干电池行业盈利能力分析</w:t>
      </w:r>
      <w:r>
        <w:rPr>
          <w:rFonts w:hint="eastAsia"/>
        </w:rPr>
        <w:br/>
      </w:r>
      <w:r>
        <w:rPr>
          <w:rFonts w:hint="eastAsia"/>
        </w:rPr>
        <w:t>　　图表 中国干电池行业运营能力分析</w:t>
      </w:r>
      <w:r>
        <w:rPr>
          <w:rFonts w:hint="eastAsia"/>
        </w:rPr>
        <w:br/>
      </w:r>
      <w:r>
        <w:rPr>
          <w:rFonts w:hint="eastAsia"/>
        </w:rPr>
        <w:t>　　图表 中国干电池行业偿债能力分析</w:t>
      </w:r>
      <w:r>
        <w:rPr>
          <w:rFonts w:hint="eastAsia"/>
        </w:rPr>
        <w:br/>
      </w:r>
      <w:r>
        <w:rPr>
          <w:rFonts w:hint="eastAsia"/>
        </w:rPr>
        <w:t>　　图表 中国干电池行业发展能力分析</w:t>
      </w:r>
      <w:r>
        <w:rPr>
          <w:rFonts w:hint="eastAsia"/>
        </w:rPr>
        <w:br/>
      </w:r>
      <w:r>
        <w:rPr>
          <w:rFonts w:hint="eastAsia"/>
        </w:rPr>
        <w:t>　　图表 中国干电池行业经营效益分析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2020-2025年干电池重要数据指标比较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2020-2025年中国干电池行业销售情况分析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2020-2025年中国干电池行业利润情况分析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2020-2025年中国干电池行业资产情况分析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2020-2025年中国干电池竞争力分析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2025-2031年中国干电池产能预测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2025-2031年中国干电池消费量预测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2025-2031年中国干电池发展趋势预测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31340da1f46b7" w:history="1">
        <w:r>
          <w:rPr>
            <w:rStyle w:val="Hyperlink"/>
          </w:rPr>
          <w:t>2025年版中国干电池市场现状调研与发展前景分析报告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31340da1f46b7" w:history="1">
        <w:r>
          <w:rPr>
            <w:rStyle w:val="Hyperlink"/>
          </w:rPr>
          <w:t>https://www.20087.com/2/33/GanDianChiShiChangXingQingFenXiY.html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热点：干电池有几种型号、干电池能带上飞机吗、干电池型号与大小、干电池电压、干电池和锂电池的区别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783cc0c474b7d" w:history="1">
      <w:r>
        <w:rPr>
          <w:rStyle w:val="Hyperlink"/>
        </w:rPr>
        <w:t>2025年版中国干电池市场现状调研与发展前景分析报告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anDianChiShiChangXingQingFenXiY.html" TargetMode="External" Id="R4dd31340da1f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anDianChiShiChangXingQingFenXiY.html" TargetMode="External" Id="Rd5c783cc0c47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2025-06-13T07:33:00Z</dcterms:created>
  <dcterms:modified xsi:type="dcterms:W3CDTF">2025-06-13T08:33:00Z</dcterms:modified>
  <dc:subject>2025年版中国干电池市场现状调研与发展前景分析报告</dc:subject>
  <dc:title>2025年版中国干电池市场现状调研与发展前景分析报告</dc:title>
  <cp:keywords>2025年版中国干电池市场现状调研与发展前景分析报告</cp:keywords>
  <dc:description>2025年版中国干电池市场现状调研与发展前景分析报告</dc:description>
</cp:coreProperties>
</file>