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a9eab20b431c" w:history="1">
              <w:r>
                <w:rPr>
                  <w:rStyle w:val="Hyperlink"/>
                </w:rPr>
                <w:t>2025-2031年全球与中国热镜市场现状及前景趋势预测报告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a9eab20b431c" w:history="1">
              <w:r>
                <w:rPr>
                  <w:rStyle w:val="Hyperlink"/>
                </w:rPr>
                <w:t>2025-2031年全球与中国热镜市场现状及前景趋势预测报告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a9eab20b431c" w:history="1">
                <w:r>
                  <w:rPr>
                    <w:rStyle w:val="Hyperlink"/>
                  </w:rPr>
                  <w:t>https://www.20087.com/2/23/ReJingFaZhanQuShiFenXi.html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镜是调控热辐射传输的关键光学元件，已广泛应用于建筑节能、红外成像、太阳能利用及工业加热系统。热镜基于多层介质膜或金属-介质复合膜技术，具备高可见光透过率与选择性红外反射特性，能够有效阻隔太阳辐射中的热量，降低室内制冷负荷。在建筑玻璃领域，热镜镀膜技术与Low-E玻璃深度融合，形成兼具保温与隔热功能的智能窗系统。工业场景中，热镜用于高温炉、红外加热器与热成像设备的光路设计，实现热能定向反射与聚焦，提升能量利用效率。制造工艺普遍采用磁控溅射或真空蒸发，确保膜层均匀性与附着力。产品性能指标涵盖发射率、透射率与耐候性，需通过严苛的耐久性测试以保障长期服役稳定性。</w:t>
      </w:r>
      <w:r>
        <w:rPr>
          <w:rFonts w:hint="eastAsia"/>
        </w:rPr>
        <w:br/>
      </w:r>
      <w:r>
        <w:rPr>
          <w:rFonts w:hint="eastAsia"/>
        </w:rPr>
        <w:t>　　未来，热镜将向动态可调与多功能集成方向发展。电致变色或热致变色材料的应用将实现红外反射率的实时调控，根据环境温度或光照强度自动切换工作模式，提升能源响应的智能化水平。在智能建筑领域，热镜将与传感器网络及楼宇自控系统联动，构建自适应围护结构，优化室内热舒适性。材料创新将推动柔性基底热镜的研发，支持曲面贴合与轻量化应用，拓展至交通工具与可穿戴设备。耐高温、抗腐蚀涂层的进步将增强热镜在极端工业环境下的可靠性。此外，光谱选择性将进一步精细化，实现对特定波段热辐射的精准管理。长远来看，热镜将从被动光学元件转型为主动热管理界面，在碳中和目标下发挥更关键的节能降耗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6a9eab20b431c" w:history="1">
        <w:r>
          <w:rPr>
            <w:rStyle w:val="Hyperlink"/>
          </w:rPr>
          <w:t>2025-2031年全球与中国热镜市场现状及前景趋势预测报告</w:t>
        </w:r>
      </w:hyperlink>
      <w:r>
        <w:rPr>
          <w:rFonts w:hint="eastAsia"/>
        </w:rPr>
        <w:t>》基于统计局、相关行业协会及科研机构的详实数据，系统分析了热镜市场的规模现状、需求特征及价格走势。报告客观评估了热镜行业技术水平及未来发展方向，对市场前景做出科学预测，并重点分析了热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按分类细分，全球热镜市场规模2020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硼硅酸盐</w:t>
      </w:r>
      <w:r>
        <w:rPr>
          <w:rFonts w:hint="eastAsia"/>
        </w:rPr>
        <w:br/>
      </w:r>
      <w:r>
        <w:rPr>
          <w:rFonts w:hint="eastAsia"/>
        </w:rPr>
        <w:t>　　　　1.3.3 熔融石英</w:t>
      </w:r>
      <w:r>
        <w:rPr>
          <w:rFonts w:hint="eastAsia"/>
        </w:rPr>
        <w:br/>
      </w:r>
      <w:r>
        <w:rPr>
          <w:rFonts w:hint="eastAsia"/>
        </w:rPr>
        <w:t>　　　　1.3.4 陶瓷玻璃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科学仪器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热镜行业发展总体概况</w:t>
      </w:r>
      <w:r>
        <w:rPr>
          <w:rFonts w:hint="eastAsia"/>
        </w:rPr>
        <w:br/>
      </w:r>
      <w:r>
        <w:rPr>
          <w:rFonts w:hint="eastAsia"/>
        </w:rPr>
        <w:t>　　　　1.5.2 热镜行业发展主要特点</w:t>
      </w:r>
      <w:r>
        <w:rPr>
          <w:rFonts w:hint="eastAsia"/>
        </w:rPr>
        <w:br/>
      </w:r>
      <w:r>
        <w:rPr>
          <w:rFonts w:hint="eastAsia"/>
        </w:rPr>
        <w:t>　　　　1.5.3 热镜行业发展影响因素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热镜有利因素</w:t>
      </w:r>
      <w:r>
        <w:rPr>
          <w:rFonts w:hint="eastAsia"/>
        </w:rPr>
        <w:br/>
      </w:r>
      <w:r>
        <w:rPr>
          <w:rFonts w:hint="eastAsia"/>
        </w:rPr>
        <w:t>　　　　1.5.3 .2 热镜不利因素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全球主要厂商成立时间及热镜商业化日期</w:t>
      </w:r>
      <w:r>
        <w:rPr>
          <w:rFonts w:hint="eastAsia"/>
        </w:rPr>
        <w:br/>
      </w:r>
      <w:r>
        <w:rPr>
          <w:rFonts w:hint="eastAsia"/>
        </w:rPr>
        <w:t>　　2.8 全球主要厂商热镜产品类型及应用</w:t>
      </w:r>
      <w:r>
        <w:rPr>
          <w:rFonts w:hint="eastAsia"/>
        </w:rPr>
        <w:br/>
      </w:r>
      <w:r>
        <w:rPr>
          <w:rFonts w:hint="eastAsia"/>
        </w:rPr>
        <w:t>　　2.9 热镜行业集中度、竞争程度分析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全球热镜总体规模分析</w:t>
      </w:r>
      <w:r>
        <w:rPr>
          <w:rFonts w:hint="eastAsia"/>
        </w:rPr>
        <w:br/>
      </w:r>
      <w:r>
        <w:rPr>
          <w:rFonts w:hint="eastAsia"/>
        </w:rPr>
        <w:t>　　3.1 全球热镜供需现状及预测（2020-2031）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全球热镜产能、产量、产能利用率及发展趋势（2020-2031）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全球热镜产量、需求量及发展趋势（2020-2031）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全球主要地区热镜产量及发展趋势（2020-2031）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全球主要地区热镜产量（2020-2025）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全球主要地区热镜产量市场份额（2020-2031）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中国热镜供需现状及预测（2020-2031）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中国热镜产能、产量、产能利用率及发展趋势（2020-2031）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中国热镜产量、市场需求量及发展趋势（2020-2031）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中国市场热镜进出口（2020-2031）</w:t>
      </w:r>
      <w:r>
        <w:rPr>
          <w:rFonts w:hint="eastAsia"/>
        </w:rPr>
        <w:br/>
      </w:r>
      <w:r>
        <w:rPr>
          <w:rFonts w:hint="eastAsia"/>
        </w:rPr>
        <w:t>　　3.4 全球热镜销量及销售额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全球市场热镜销量（2020-2031）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全球市场热镜价格趋势（2020-2031）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全球主要地区热镜销售收入及市场份额（2020-2025年）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全球主要地区热镜销量分析：2020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全球主要地区热镜销量及市场份额（2020-2025年）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北美市场热镜销量、收入及增长率（2020-2031）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热镜销量、收入、价格及毛利率（2020-2025）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不同分类热镜分析</w:t>
      </w:r>
      <w:r>
        <w:rPr>
          <w:rFonts w:hint="eastAsia"/>
        </w:rPr>
        <w:br/>
      </w:r>
      <w:r>
        <w:rPr>
          <w:rFonts w:hint="eastAsia"/>
        </w:rPr>
        <w:t>　　6.1 全球不同分类热镜销量（2020-2031）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全球不同分类热镜销量及市场份额（2020-2025）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全球不同分类热镜销量预测（2026-2031）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全球不同分类热镜收入（2020-2031）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全球不同分类热镜收入及市场份额（2020-2025）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全球不同分类热镜收入预测（2026-2031）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全球不同分类热镜价格走势（2020-2031）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中国不同分类热镜销量（2020-2031）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中国不同分类热镜销量预测（2026-2031）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中国不同分类热镜销量及市场份额（2020-2025）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中国不同分类热镜收入（2020-2031）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中国不同分类热镜收入及市场份额（2020-2025）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中国不同分类热镜收入预测（2026-2031）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不同应用热镜分析</w:t>
      </w:r>
      <w:r>
        <w:rPr>
          <w:rFonts w:hint="eastAsia"/>
        </w:rPr>
        <w:br/>
      </w:r>
      <w:r>
        <w:rPr>
          <w:rFonts w:hint="eastAsia"/>
        </w:rPr>
        <w:t>　　7.1 全球不同应用热镜销量（2020-2031）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中国不同应用热镜收入（2020-2031）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热镜行业发展趋势</w:t>
      </w:r>
      <w:r>
        <w:rPr>
          <w:rFonts w:hint="eastAsia"/>
        </w:rPr>
        <w:br/>
      </w:r>
      <w:r>
        <w:rPr>
          <w:rFonts w:hint="eastAsia"/>
        </w:rPr>
        <w:t>　　8.2 热镜行业主要驱动因素</w:t>
      </w:r>
      <w:r>
        <w:rPr>
          <w:rFonts w:hint="eastAsia"/>
        </w:rPr>
        <w:br/>
      </w:r>
      <w:r>
        <w:rPr>
          <w:rFonts w:hint="eastAsia"/>
        </w:rPr>
        <w:t>　　8.3 热镜中国企业SWOT分析</w:t>
      </w:r>
      <w:r>
        <w:rPr>
          <w:rFonts w:hint="eastAsia"/>
        </w:rPr>
        <w:br/>
      </w:r>
      <w:r>
        <w:rPr>
          <w:rFonts w:hint="eastAsia"/>
        </w:rPr>
        <w:t>　　8.4 中国热镜行业政策环境分析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热镜行业产业链简介</w:t>
      </w:r>
      <w:r>
        <w:rPr>
          <w:rFonts w:hint="eastAsia"/>
        </w:rPr>
        <w:br/>
      </w:r>
      <w:r>
        <w:rPr>
          <w:rFonts w:hint="eastAsia"/>
        </w:rPr>
        <w:t>　　　　9.1.1 热镜行业供应链分析</w:t>
      </w:r>
      <w:r>
        <w:rPr>
          <w:rFonts w:hint="eastAsia"/>
        </w:rPr>
        <w:br/>
      </w:r>
      <w:r>
        <w:rPr>
          <w:rFonts w:hint="eastAsia"/>
        </w:rPr>
        <w:t>　　　　9.1.2 热镜主要原料及供应情况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热镜行业采购模式</w:t>
      </w:r>
      <w:r>
        <w:rPr>
          <w:rFonts w:hint="eastAsia"/>
        </w:rPr>
        <w:br/>
      </w:r>
      <w:r>
        <w:rPr>
          <w:rFonts w:hint="eastAsia"/>
        </w:rPr>
        <w:t>　　9.3 热镜行业生产模式</w:t>
      </w:r>
      <w:r>
        <w:rPr>
          <w:rFonts w:hint="eastAsia"/>
        </w:rPr>
        <w:br/>
      </w:r>
      <w:r>
        <w:rPr>
          <w:rFonts w:hint="eastAsia"/>
        </w:rPr>
        <w:t>　　9.4 热镜行业销售模式及销售渠道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按分类细分，全球热镜市场规模2020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热镜行业发展主要特点</w:t>
      </w:r>
      <w:r>
        <w:rPr>
          <w:rFonts w:hint="eastAsia"/>
        </w:rPr>
        <w:br/>
      </w:r>
      <w:r>
        <w:rPr>
          <w:rFonts w:hint="eastAsia"/>
        </w:rPr>
        <w:t>　　表 4： 热镜行业发展有利因素分析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进入热镜行业壁垒</w:t>
      </w:r>
      <w:r>
        <w:rPr>
          <w:rFonts w:hint="eastAsia"/>
        </w:rPr>
        <w:br/>
      </w:r>
      <w:r>
        <w:rPr>
          <w:rFonts w:hint="eastAsia"/>
        </w:rPr>
        <w:t>　　表 7： 热镜主要企业在国际市场占有率（按销量，2022-2025）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2024年热镜主要企业在国际市场排名（按销量）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全球市场主要企业热镜销量（2022-2025）&amp;（百万片）</w:t>
      </w:r>
      <w:r>
        <w:rPr>
          <w:rFonts w:hint="eastAsia"/>
        </w:rPr>
        <w:br/>
      </w:r>
      <w:r>
        <w:rPr>
          <w:rFonts w:hint="eastAsia"/>
        </w:rPr>
        <w:t>　　表 10： 热镜主要企业在国际市场占有率（按收入，2022-2025）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2024年热镜主要企业在国际市场排名（按收入）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全球市场主要企业热镜销售收入（2022-2025）&amp;（万元）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全球市场主要企业热镜销售价格（2022-2025）&amp;（US$/Pc）</w:t>
      </w:r>
      <w:r>
        <w:rPr>
          <w:rFonts w:hint="eastAsia"/>
        </w:rPr>
        <w:br/>
      </w:r>
      <w:r>
        <w:rPr>
          <w:rFonts w:hint="eastAsia"/>
        </w:rPr>
        <w:t>　　表 14： 热镜主要企业在中国市场占有率（按销量，2022-2025）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2024年热镜主要企业在中国市场排名（按销量）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中国市场主要企业热镜销量（2022-2025）&amp;（百万片）</w:t>
      </w:r>
      <w:r>
        <w:rPr>
          <w:rFonts w:hint="eastAsia"/>
        </w:rPr>
        <w:br/>
      </w:r>
      <w:r>
        <w:rPr>
          <w:rFonts w:hint="eastAsia"/>
        </w:rPr>
        <w:t>　　表 17： 热镜主要企业在中国市场占有率（按收入，2022-2025）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2024年热镜主要企业在中国市场排名（按收入）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中国市场主要企业热镜销售收入（2022-2025）&amp;（万元）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2024年全球热镜主要厂商市场地位（第一梯队、第二梯队和第三梯队）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全球主要地区热镜产量增速（CAGR）：（2020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全球主要地区热镜产量（2020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全球主要地区热镜产量（2020-2025）&amp;（百万片）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全球主要地区热镜产量（2026-2031）&amp;（百万片）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全球主要地区热镜产量市场份额（2020-2025）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全球主要地区热镜产量（2026-2031）&amp;（百万片）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31： 中国市场热镜产量、销量、进出口（2020-2025年）&amp;（百万片）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中国市场热镜产量、销量、进出口预测（2026-2031）&amp;（百万片）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全球主要地区热镜销售收入增速：（2020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全球主要地区热镜销量（百万片）：2020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全球主要地区热镜销量（2020-2025）&amp;（百万片）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全球主要地区热镜销量市场份额（2020-2025）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全球主要地区热镜销量（2026-2031）&amp;（百万片）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全球主要地区热镜销量份额（2026-2031）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热镜生产基地、销售区域、竞争对手及市场地位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热镜产品规格、参数及市场应用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热镜销量（百万片）、收入（万元）、价格（US$/Pc）及毛利率（2020-2025）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全球不同分类热镜销量（2020-2025年）&amp;（百万片）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184： 全球不同分类热镜销量市场份额（2020-2025）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全球不同分类热镜销量预测（2026-2031）&amp;（百万片）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186： 全球市场不同分类热镜销量市场份额预测（2026-2031）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全球不同分类热镜收入（2020-2025年）&amp;（万元）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全球不同分类热镜收入市场份额（2020-2025）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全球不同分类热镜收入预测（2026-2031）&amp;（万元）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全球不同分类热镜收入市场份额预测（2026-2031）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中国不同分类热镜销量预测（2026-2031）&amp;（百万片）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192： 全球市场不同分类热镜销量市场份额预测（2026-2031）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中国不同分类热镜销量（2020-2025年）&amp;（百万片）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194： 中国不同分类热镜销量市场份额（2020-2025）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中国不同分类热镜收入（2020-2025年）&amp;（万元）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中国不同分类热镜收入市场份额（2020-2025）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中国不同分类热镜收入预测（2026-2031）&amp;（万元）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中国不同分类热镜收入市场份额预测（2026-2031）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全球不同应用热镜销量（2020-2025年）&amp;（百万片）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200： 全球不同应用热镜销量市场份额（2020-2025）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全球不同应用热镜销量预测（2026-2031）&amp;（百万片）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202： 全球市场不同应用热镜销量市场份额预测（2026-2031）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全球不同应用热镜收入（2020-2025年）&amp;（万元）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全球不同应用热镜收入市场份额（2020-2025）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全球不同应用热镜收入预测（2026-2031）&amp;（万元）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全球不同应用热镜收入市场份额预测（2026-2031）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207： 中国不同应用热镜销量（2020-2025年）&amp;（百万片）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208： 中国不同应用热镜销量市场份额（2020-2025）</w:t>
      </w:r>
      <w:r>
        <w:rPr>
          <w:rFonts w:hint="eastAsia"/>
        </w:rPr>
        <w:br/>
      </w:r>
      <w:r>
        <w:rPr>
          <w:rFonts w:hint="eastAsia"/>
        </w:rPr>
        <w:t>　　表 209： 中国不同应用热镜销量预测（2026-2031）&amp;（百万片）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210： 中国市场不同应用热镜销量市场份额预测（2026-2031）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211： 中国不同应用热镜收入（2020-2025年）&amp;（万元）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中国不同应用热镜收入市场份额（2020-2025）</w:t>
      </w:r>
      <w:r>
        <w:rPr>
          <w:rFonts w:hint="eastAsia"/>
        </w:rPr>
        <w:br/>
      </w:r>
      <w:r>
        <w:rPr>
          <w:rFonts w:hint="eastAsia"/>
        </w:rPr>
        <w:t>　　表 213： 中国不同应用热镜收入预测（2026-2031）&amp;（万元）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中国不同应用热镜收入市场份额预测（2026-2031）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215： 热镜行业发展趋势</w:t>
      </w:r>
      <w:r>
        <w:rPr>
          <w:rFonts w:hint="eastAsia"/>
        </w:rPr>
        <w:br/>
      </w:r>
      <w:r>
        <w:rPr>
          <w:rFonts w:hint="eastAsia"/>
        </w:rPr>
        <w:t>　　表 216： 热镜行业主要驱动因素</w:t>
      </w:r>
      <w:r>
        <w:rPr>
          <w:rFonts w:hint="eastAsia"/>
        </w:rPr>
        <w:br/>
      </w:r>
      <w:r>
        <w:rPr>
          <w:rFonts w:hint="eastAsia"/>
        </w:rPr>
        <w:t>　　表 217： 热镜行业供应链分析</w:t>
      </w:r>
      <w:r>
        <w:rPr>
          <w:rFonts w:hint="eastAsia"/>
        </w:rPr>
        <w:br/>
      </w:r>
      <w:r>
        <w:rPr>
          <w:rFonts w:hint="eastAsia"/>
        </w:rPr>
        <w:t>　　表 218： 热镜上游原料供应商</w:t>
      </w:r>
      <w:r>
        <w:rPr>
          <w:rFonts w:hint="eastAsia"/>
        </w:rPr>
        <w:br/>
      </w:r>
      <w:r>
        <w:rPr>
          <w:rFonts w:hint="eastAsia"/>
        </w:rPr>
        <w:t>　　表 219： 热镜主要地区不同应用客户分析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热镜典型经销商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热镜产品图片</w:t>
      </w:r>
      <w:r>
        <w:rPr>
          <w:rFonts w:hint="eastAsia"/>
        </w:rPr>
        <w:br/>
      </w:r>
      <w:r>
        <w:rPr>
          <w:rFonts w:hint="eastAsia"/>
        </w:rPr>
        <w:t>　　图 2： 全球不同分类热镜销售额2020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全球不同分类热镜市场份额2024 &amp; 2031</w:t>
      </w:r>
      <w:r>
        <w:rPr>
          <w:rFonts w:hint="eastAsia"/>
        </w:rPr>
        <w:br/>
      </w:r>
      <w:r>
        <w:rPr>
          <w:rFonts w:hint="eastAsia"/>
        </w:rPr>
        <w:t>　　图 4： 硼硅酸盐产品图片</w:t>
      </w:r>
      <w:r>
        <w:rPr>
          <w:rFonts w:hint="eastAsia"/>
        </w:rPr>
        <w:br/>
      </w:r>
      <w:r>
        <w:rPr>
          <w:rFonts w:hint="eastAsia"/>
        </w:rPr>
        <w:t>　　图 5： 熔融石英产品图片</w:t>
      </w:r>
      <w:r>
        <w:rPr>
          <w:rFonts w:hint="eastAsia"/>
        </w:rPr>
        <w:br/>
      </w:r>
      <w:r>
        <w:rPr>
          <w:rFonts w:hint="eastAsia"/>
        </w:rPr>
        <w:t>　　图 6： 陶瓷玻璃产品图片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全球不同应用热镜市场份额2024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科学仪器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2024年全球前五大生产商热镜市场份额</w:t>
      </w:r>
      <w:r>
        <w:rPr>
          <w:rFonts w:hint="eastAsia"/>
        </w:rPr>
        <w:br/>
      </w:r>
      <w:r>
        <w:rPr>
          <w:rFonts w:hint="eastAsia"/>
        </w:rPr>
        <w:t>　　图 16： 2024年全球热镜第一梯队、第二梯队和第三梯队厂商及市场份额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全球热镜产能、产量、产能利用率及发展趋势（2020-2031）&amp;（百万片）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全球热镜产量、需求量及发展趋势（2020-2031）&amp;（百万片）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全球主要地区热镜产量市场份额（2020-2031）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中国热镜产能、产量、产能利用率及发展趋势（2020-2031）&amp;（百万片）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21： 中国热镜产量、市场需求量及发展趋势（2020-2031）&amp;（百万片）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22： 全球热镜市场销售额及增长率：（2020-2031）&amp;（万元）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全球市场热镜市场规模：2020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全球市场热镜销量及增长率（2020-2031）&amp;（百万片）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25： 全球市场热镜价格趋势（2020-2031）&amp;（US$/Pc）</w:t>
      </w:r>
      <w:r>
        <w:rPr>
          <w:rFonts w:hint="eastAsia"/>
        </w:rPr>
        <w:br/>
      </w:r>
      <w:r>
        <w:rPr>
          <w:rFonts w:hint="eastAsia"/>
        </w:rPr>
        <w:t>　　图 26： 全球主要地区热镜销售收入（2020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全球主要地区热镜销售收入市场份额（2020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北美市场热镜销量及增长率（2020-2031）&amp;（百万片）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北美市场热镜收入及增长率（2020-2031）&amp;（万元）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欧洲市场热镜销量及增长率（2020-2031）&amp;（百万片）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31： 欧洲市场热镜收入及增长率（2020-2031）&amp;（万元）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中国市场热镜销量及增长率（2020-2031）&amp;（百万片）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33： 中国市场热镜收入及增长率（2020-2031）&amp;（万元）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日本市场热镜销量及增长率（2020-2031）&amp;（百万片）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35： 日本市场热镜收入及增长率（2020-2031）&amp;（万元）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东南亚市场热镜销量及增长率（2020-2031）&amp;（百万片）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37： 东南亚市场热镜收入及增长率（2020-2031）&amp;（万元）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印度市场热镜销量及增长率（2020-2031）&amp;（百万片）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39： 印度市场热镜收入及增长率（2020-2031）&amp;（万元）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全球不同分类热镜价格走势（2020-2031）&amp;（US$/Pc）</w:t>
      </w:r>
      <w:r>
        <w:rPr>
          <w:rFonts w:hint="eastAsia"/>
        </w:rPr>
        <w:br/>
      </w:r>
      <w:r>
        <w:rPr>
          <w:rFonts w:hint="eastAsia"/>
        </w:rPr>
        <w:t>　　图 41： 全球不同应用热镜价格走势（2020-2031）&amp;（US$/Pc）</w:t>
      </w:r>
      <w:r>
        <w:rPr>
          <w:rFonts w:hint="eastAsia"/>
        </w:rPr>
        <w:br/>
      </w:r>
      <w:r>
        <w:rPr>
          <w:rFonts w:hint="eastAsia"/>
        </w:rPr>
        <w:t>　　图 42： 热镜中国企业SWOT分析</w:t>
      </w:r>
      <w:r>
        <w:rPr>
          <w:rFonts w:hint="eastAsia"/>
        </w:rPr>
        <w:br/>
      </w:r>
      <w:r>
        <w:rPr>
          <w:rFonts w:hint="eastAsia"/>
        </w:rPr>
        <w:t>　　图 43： 热镜产业链</w:t>
      </w:r>
      <w:r>
        <w:rPr>
          <w:rFonts w:hint="eastAsia"/>
        </w:rPr>
        <w:br/>
      </w:r>
      <w:r>
        <w:rPr>
          <w:rFonts w:hint="eastAsia"/>
        </w:rPr>
        <w:t>　　图 44： 热镜行业采购模式分析</w:t>
      </w:r>
      <w:r>
        <w:rPr>
          <w:rFonts w:hint="eastAsia"/>
        </w:rPr>
        <w:br/>
      </w:r>
      <w:r>
        <w:rPr>
          <w:rFonts w:hint="eastAsia"/>
        </w:rPr>
        <w:t>　　图 45： 热镜行业生产模式</w:t>
      </w:r>
      <w:r>
        <w:rPr>
          <w:rFonts w:hint="eastAsia"/>
        </w:rPr>
        <w:br/>
      </w:r>
      <w:r>
        <w:rPr>
          <w:rFonts w:hint="eastAsia"/>
        </w:rPr>
        <w:t>　　图 46： 热镜行业销售模式分析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a9eab20b431c" w:history="1">
        <w:r>
          <w:rPr>
            <w:rStyle w:val="Hyperlink"/>
          </w:rPr>
          <w:t>2025-2031年全球与中国热镜市场现状及前景趋势预测报告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a9eab20b431c" w:history="1">
        <w:r>
          <w:rPr>
            <w:rStyle w:val="Hyperlink"/>
          </w:rPr>
          <w:t>https://www.20087.com/2/23/ReJingFaZhanQuShiFenXi.html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热点：红外热成像paranoid、热镜玻璃研究院、倒车镜加热多少钱、热镜糕、热成像温度识别、热镜玻璃应用技术研究院、显微镜热台怎么调温度、热镜北京玻璃应用技术研究院、uv镜眩光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b4683f9749cc" w:history="1">
      <w:r>
        <w:rPr>
          <w:rStyle w:val="Hyperlink"/>
        </w:rPr>
        <w:t>2025-2031年全球与中国热镜市场现状及前景趋势预测报告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JingFaZhanQuShiFenXi.html" TargetMode="External" Id="R6656a9eab20b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JingFaZhanQuShiFenXi.html" TargetMode="External" Id="R7f57b4683f97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2025-10-03T06:57:11Z</dcterms:created>
  <dcterms:modified xsi:type="dcterms:W3CDTF">2025-10-03T07:57:11Z</dcterms:modified>
  <dc:subject>2025-2031年全球与中国热镜市场现状及前景趋势预测报告</dc:subject>
  <dc:title>2025-2031年全球与中国热镜市场现状及前景趋势预测报告</dc:title>
  <cp:keywords>2025-2031年全球与中国热镜市场现状及前景趋势预测报告</cp:keywords>
  <dc:description>2025-2031年全球与中国热镜市场现状及前景趋势预测报告</dc:description>
</cp:coreProperties>
</file>