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baceb56f049aa" w:history="1">
              <w:r>
                <w:rPr>
                  <w:rStyle w:val="Hyperlink"/>
                </w:rPr>
                <w:t>2025-2031年中国牙科激光治疗仪行业发展深度调研与未来趋势预测报告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baceb56f049aa" w:history="1">
              <w:r>
                <w:rPr>
                  <w:rStyle w:val="Hyperlink"/>
                </w:rPr>
                <w:t>2025-2031年中国牙科激光治疗仪行业发展深度调研与未来趋势预测报告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baceb56f049aa" w:history="1">
                <w:r>
                  <w:rPr>
                    <w:rStyle w:val="Hyperlink"/>
                  </w:rPr>
                  <w:t>https://www.20087.com/2/33/YaKeJiGuangZhiLiaoYiFaZhanQuShiY.html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激光治疗仪是一种先进的医疗设备，广泛应用于牙科手术、疾病治疗、口腔美容等领域。近年来，随着激光技术的进步和医疗需求的增长，牙科激光治疗仪市场得到了快速发展。这种设备利用高能量激光进行治疗，能够提供更精确、创伤更小的治疗方案。目前市场上的牙科激光治疗仪涵盖了多种类型，包括用于软组织手术、硬组织切割、牙齿美白等不同用途的设备。随着技术的进步，牙科激光治疗仪的性能不断提高，操作变得更加简便，同时也更加注重患者治疗过程中的舒适度和安全性。</w:t>
      </w:r>
      <w:r>
        <w:rPr>
          <w:rFonts w:hint="eastAsia"/>
        </w:rPr>
        <w:br/>
      </w:r>
      <w:r>
        <w:rPr>
          <w:rFonts w:hint="eastAsia"/>
        </w:rPr>
        <w:t>　　未来，牙科激光治疗仪的发展将更加注重技术创新和应用领域的拓展。一方面，随着新材料和新技术的应用，牙科激光治疗仪将朝着更高效、更安全的方向发展，例如采用更先进的激光源和更智能的控制系统，以提高治疗效果和减少并发症。另一方面，随着消费者对口腔健康和美观度要求的提高，牙科激光治疗仪的应用范围将进一步扩大，例如在牙齿矫正、种植体修复等方面的应用将会增多。此外，随着远程医疗服务的发展，牙科激光治疗仪也可能实现远程操作，为患者提供更多便利。</w:t>
      </w:r>
      <w:r>
        <w:rPr>
          <w:rFonts w:hint="eastAsia"/>
        </w:rPr>
        <w:br/>
      </w:r>
      <w:r>
        <w:rPr>
          <w:rFonts w:hint="eastAsia"/>
        </w:rPr>
        <w:t>　　《</w:t>
      </w:r>
      <w:hyperlink r:id="R2d2baceb56f049aa" w:history="1">
        <w:r>
          <w:rPr>
            <w:rStyle w:val="Hyperlink"/>
          </w:rPr>
          <w:t>2025-2031年中国牙科激光治疗仪行业发展深度调研与未来趋势预测报告</w:t>
        </w:r>
      </w:hyperlink>
      <w:r>
        <w:rPr>
          <w:rFonts w:hint="eastAsia"/>
        </w:rPr>
        <w:t>》通过详实的数据分析，全面解析了牙科激光治疗仪行业的市场规模、需求动态及价格趋势，深入探讨了牙科激光治疗仪产业链上下游的协同关系与竞争格局变化。报告对牙科激光治疗仪细分市场进行精准划分，结合重点企业研究，揭示了品牌影响力与市场集中度的现状，为行业参与者提供了清晰的竞争态势洞察。同时，报告结合宏观经济环境、技术发展路径及消费者需求演变，科学预测了牙科激光治疗仪行业的未来发展方向，并针对潜在风险提出了切实可行的应对策略。报告为牙科激光治疗仪企业与投资者提供了全面的市场分析与决策支持，助力把握行业机遇，优化战略布局，推动可持续发展。</w:t>
      </w:r>
      <w:r>
        <w:rPr>
          <w:rFonts w:hint="eastAsia"/>
        </w:rPr>
        <w:br/>
      </w:r>
      <w:r>
        <w:rPr>
          <w:rFonts w:hint="eastAsia"/>
        </w:rPr>
        <w:br/>
      </w:r>
      <w:r>
        <w:rPr>
          <w:rFonts w:hint="eastAsia"/>
        </w:rPr>
        <w:t>第一章 中国牙科激光治疗仪行业宏观环境分析</w:t>
      </w:r>
      <w:r>
        <w:rPr>
          <w:rFonts w:hint="eastAsia"/>
        </w:rPr>
        <w:br/>
      </w:r>
      <w:r>
        <w:rPr>
          <w:rFonts w:hint="eastAsia"/>
        </w:rPr>
        <w:t>　　第一节 牙科激光治疗仪行业定义分析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牙科激光治疗仪行业宏观环境分析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全球牙科激光治疗仪行业现状及发展预测分析</w:t>
      </w:r>
      <w:r>
        <w:rPr>
          <w:rFonts w:hint="eastAsia"/>
        </w:rPr>
        <w:br/>
      </w:r>
      <w:r>
        <w:rPr>
          <w:rFonts w:hint="eastAsia"/>
        </w:rPr>
        <w:t>　　第一节 全球牙科激光治疗仪行业概述</w:t>
      </w:r>
      <w:r>
        <w:rPr>
          <w:rFonts w:hint="eastAsia"/>
        </w:rPr>
        <w:br/>
      </w:r>
      <w:r>
        <w:rPr>
          <w:rFonts w:hint="eastAsia"/>
        </w:rPr>
        <w:t>　　第二节 全球牙科激光治疗仪行业市场格局分析</w:t>
      </w:r>
      <w:r>
        <w:rPr>
          <w:rFonts w:hint="eastAsia"/>
        </w:rPr>
        <w:br/>
      </w:r>
      <w:r>
        <w:rPr>
          <w:rFonts w:hint="eastAsia"/>
        </w:rPr>
        <w:t>　　第三节 全球牙科激光治疗仪产业主要国家运行形势分析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2025-2031年全球牙科激光治疗仪产业市场走势预测分析</w:t>
      </w:r>
      <w:r>
        <w:rPr>
          <w:rFonts w:hint="eastAsia"/>
        </w:rPr>
        <w:br/>
      </w:r>
      <w:r>
        <w:rPr>
          <w:rFonts w:hint="eastAsia"/>
        </w:rPr>
        <w:br/>
      </w:r>
      <w:r>
        <w:rPr>
          <w:rFonts w:hint="eastAsia"/>
        </w:rPr>
        <w:t>第三章 2020-2025年中国牙科激光治疗仪行业经济指标分析</w:t>
      </w:r>
      <w:r>
        <w:rPr>
          <w:rFonts w:hint="eastAsia"/>
        </w:rPr>
        <w:br/>
      </w:r>
      <w:r>
        <w:rPr>
          <w:rFonts w:hint="eastAsia"/>
        </w:rPr>
        <w:t>　　第一节 2020-2025年牙科激光治疗仪行业发展概述</w:t>
      </w:r>
      <w:r>
        <w:rPr>
          <w:rFonts w:hint="eastAsia"/>
        </w:rPr>
        <w:br/>
      </w:r>
      <w:r>
        <w:rPr>
          <w:rFonts w:hint="eastAsia"/>
        </w:rPr>
        <w:t>　　第二节 2020-2025年牙科激光治疗仪行业经济运行状况</w:t>
      </w:r>
      <w:r>
        <w:rPr>
          <w:rFonts w:hint="eastAsia"/>
        </w:rPr>
        <w:br/>
      </w:r>
      <w:r>
        <w:rPr>
          <w:rFonts w:hint="eastAsia"/>
        </w:rPr>
        <w:t>　　　　一、牙科激光治疗仪行业企业数量分析</w:t>
      </w:r>
      <w:r>
        <w:rPr>
          <w:rFonts w:hint="eastAsia"/>
        </w:rPr>
        <w:br/>
      </w:r>
      <w:r>
        <w:rPr>
          <w:rFonts w:hint="eastAsia"/>
        </w:rPr>
        <w:t>　　　　二、牙科激光治疗仪行业资产规模分析</w:t>
      </w:r>
      <w:r>
        <w:rPr>
          <w:rFonts w:hint="eastAsia"/>
        </w:rPr>
        <w:br/>
      </w:r>
      <w:r>
        <w:rPr>
          <w:rFonts w:hint="eastAsia"/>
        </w:rPr>
        <w:t>　　　　三、牙科激光治疗仪行业销售收入分析</w:t>
      </w:r>
      <w:r>
        <w:rPr>
          <w:rFonts w:hint="eastAsia"/>
        </w:rPr>
        <w:br/>
      </w:r>
      <w:r>
        <w:rPr>
          <w:rFonts w:hint="eastAsia"/>
        </w:rPr>
        <w:t>　　　　四、牙科激光治疗仪行业利润总额分析</w:t>
      </w:r>
      <w:r>
        <w:rPr>
          <w:rFonts w:hint="eastAsia"/>
        </w:rPr>
        <w:br/>
      </w:r>
      <w:r>
        <w:rPr>
          <w:rFonts w:hint="eastAsia"/>
        </w:rPr>
        <w:t>　　第三节 2020-2025年牙科激光治疗仪行业成本费用分析</w:t>
      </w:r>
      <w:r>
        <w:rPr>
          <w:rFonts w:hint="eastAsia"/>
        </w:rPr>
        <w:br/>
      </w:r>
      <w:r>
        <w:rPr>
          <w:rFonts w:hint="eastAsia"/>
        </w:rPr>
        <w:t>　　　　一、牙科激光治疗仪行业销售成本分析</w:t>
      </w:r>
      <w:r>
        <w:rPr>
          <w:rFonts w:hint="eastAsia"/>
        </w:rPr>
        <w:br/>
      </w:r>
      <w:r>
        <w:rPr>
          <w:rFonts w:hint="eastAsia"/>
        </w:rPr>
        <w:t>　　　　二、牙科激光治疗仪行业销售费用分析</w:t>
      </w:r>
      <w:r>
        <w:rPr>
          <w:rFonts w:hint="eastAsia"/>
        </w:rPr>
        <w:br/>
      </w:r>
      <w:r>
        <w:rPr>
          <w:rFonts w:hint="eastAsia"/>
        </w:rPr>
        <w:t>　　　　三、牙科激光治疗仪行业管理费用分析</w:t>
      </w:r>
      <w:r>
        <w:rPr>
          <w:rFonts w:hint="eastAsia"/>
        </w:rPr>
        <w:br/>
      </w:r>
      <w:r>
        <w:rPr>
          <w:rFonts w:hint="eastAsia"/>
        </w:rPr>
        <w:t>　　　　四、牙科激光治疗仪行业财务费用分析</w:t>
      </w:r>
      <w:r>
        <w:rPr>
          <w:rFonts w:hint="eastAsia"/>
        </w:rPr>
        <w:br/>
      </w:r>
      <w:r>
        <w:rPr>
          <w:rFonts w:hint="eastAsia"/>
        </w:rPr>
        <w:t>　　第四节 2020-2025年牙科激光治疗仪行业运营效益分析</w:t>
      </w:r>
      <w:r>
        <w:rPr>
          <w:rFonts w:hint="eastAsia"/>
        </w:rPr>
        <w:br/>
      </w:r>
      <w:r>
        <w:rPr>
          <w:rFonts w:hint="eastAsia"/>
        </w:rPr>
        <w:t>　　　　一、牙科激光治疗仪行业盈利能力分析</w:t>
      </w:r>
      <w:r>
        <w:rPr>
          <w:rFonts w:hint="eastAsia"/>
        </w:rPr>
        <w:br/>
      </w:r>
      <w:r>
        <w:rPr>
          <w:rFonts w:hint="eastAsia"/>
        </w:rPr>
        <w:t>　　　　二、牙科激光治疗仪行业运营能力分析</w:t>
      </w:r>
      <w:r>
        <w:rPr>
          <w:rFonts w:hint="eastAsia"/>
        </w:rPr>
        <w:br/>
      </w:r>
      <w:r>
        <w:rPr>
          <w:rFonts w:hint="eastAsia"/>
        </w:rPr>
        <w:t>　　　　三、牙科激光治疗仪行业偿债能力分析</w:t>
      </w:r>
      <w:r>
        <w:rPr>
          <w:rFonts w:hint="eastAsia"/>
        </w:rPr>
        <w:br/>
      </w:r>
      <w:r>
        <w:rPr>
          <w:rFonts w:hint="eastAsia"/>
        </w:rPr>
        <w:t>　　　　四、牙科激光治疗仪行业成长能力分析</w:t>
      </w:r>
      <w:r>
        <w:rPr>
          <w:rFonts w:hint="eastAsia"/>
        </w:rPr>
        <w:br/>
      </w:r>
      <w:r>
        <w:rPr>
          <w:rFonts w:hint="eastAsia"/>
        </w:rPr>
        <w:br/>
      </w:r>
      <w:r>
        <w:rPr>
          <w:rFonts w:hint="eastAsia"/>
        </w:rPr>
        <w:t>第四章 中国牙科激光治疗仪行业市场与竞争分析</w:t>
      </w:r>
      <w:r>
        <w:rPr>
          <w:rFonts w:hint="eastAsia"/>
        </w:rPr>
        <w:br/>
      </w:r>
      <w:r>
        <w:rPr>
          <w:rFonts w:hint="eastAsia"/>
        </w:rPr>
        <w:t>　　第一节 牙科激光治疗仪行业上下游市场分析</w:t>
      </w:r>
      <w:r>
        <w:rPr>
          <w:rFonts w:hint="eastAsia"/>
        </w:rPr>
        <w:br/>
      </w:r>
      <w:r>
        <w:rPr>
          <w:rFonts w:hint="eastAsia"/>
        </w:rPr>
        <w:t>　　　　一、牙科激光治疗仪行业产业链简介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2024-2025年我国牙科激光治疗仪行业需求情况</w:t>
      </w:r>
      <w:r>
        <w:rPr>
          <w:rFonts w:hint="eastAsia"/>
        </w:rPr>
        <w:br/>
      </w:r>
      <w:r>
        <w:rPr>
          <w:rFonts w:hint="eastAsia"/>
        </w:rPr>
        <w:t>　　　　　　1、牙科激光治疗仪行业需求市场</w:t>
      </w:r>
      <w:r>
        <w:rPr>
          <w:rFonts w:hint="eastAsia"/>
        </w:rPr>
        <w:br/>
      </w:r>
      <w:r>
        <w:rPr>
          <w:rFonts w:hint="eastAsia"/>
        </w:rPr>
        <w:t>　　　　　　2、牙科激光治疗仪行业客户结构</w:t>
      </w:r>
      <w:r>
        <w:rPr>
          <w:rFonts w:hint="eastAsia"/>
        </w:rPr>
        <w:br/>
      </w:r>
      <w:r>
        <w:rPr>
          <w:rFonts w:hint="eastAsia"/>
        </w:rPr>
        <w:t>　　　　　　3、牙科激光治疗仪行业需求的地区差异</w:t>
      </w:r>
      <w:r>
        <w:rPr>
          <w:rFonts w:hint="eastAsia"/>
        </w:rPr>
        <w:br/>
      </w:r>
      <w:r>
        <w:rPr>
          <w:rFonts w:hint="eastAsia"/>
        </w:rPr>
        <w:t>　　第三节 牙科激光治疗仪行业竞争力分析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牙科激光治疗仪行业市场集中度分析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中国牙科激光治疗仪行业传统商业模式分析</w:t>
      </w:r>
      <w:r>
        <w:rPr>
          <w:rFonts w:hint="eastAsia"/>
        </w:rPr>
        <w:br/>
      </w:r>
      <w:r>
        <w:rPr>
          <w:rFonts w:hint="eastAsia"/>
        </w:rPr>
        <w:t>　　第一节 牙科激光治疗仪行业原料采购模式</w:t>
      </w:r>
      <w:r>
        <w:rPr>
          <w:rFonts w:hint="eastAsia"/>
        </w:rPr>
        <w:br/>
      </w:r>
      <w:r>
        <w:rPr>
          <w:rFonts w:hint="eastAsia"/>
        </w:rPr>
        <w:t>　　第二节 牙科激光治疗仪行业经营模式</w:t>
      </w:r>
      <w:r>
        <w:rPr>
          <w:rFonts w:hint="eastAsia"/>
        </w:rPr>
        <w:br/>
      </w:r>
      <w:r>
        <w:rPr>
          <w:rFonts w:hint="eastAsia"/>
        </w:rPr>
        <w:t>　　第三节 牙科激光治疗仪行业盈利模式</w:t>
      </w:r>
      <w:r>
        <w:rPr>
          <w:rFonts w:hint="eastAsia"/>
        </w:rPr>
        <w:br/>
      </w:r>
      <w:r>
        <w:rPr>
          <w:rFonts w:hint="eastAsia"/>
        </w:rPr>
        <w:br/>
      </w:r>
      <w:r>
        <w:rPr>
          <w:rFonts w:hint="eastAsia"/>
        </w:rPr>
        <w:t>第六章 中国牙科激光治疗仪行业商业模式构建与实施策略</w:t>
      </w:r>
      <w:r>
        <w:rPr>
          <w:rFonts w:hint="eastAsia"/>
        </w:rPr>
        <w:br/>
      </w:r>
      <w:r>
        <w:rPr>
          <w:rFonts w:hint="eastAsia"/>
        </w:rPr>
        <w:t>　　第一节 牙科激光治疗仪行业商业模式要素与特征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牙科激光治疗仪行业企业商业模式构建步骤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牙科激光治疗仪行业商业模式的实施策略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中国牙科激光治疗仪行业商业模式创新转型分析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互联网背景下牙科激光治疗仪行业商业模式选择</w:t>
      </w:r>
      <w:r>
        <w:rPr>
          <w:rFonts w:hint="eastAsia"/>
        </w:rPr>
        <w:br/>
      </w:r>
      <w:r>
        <w:rPr>
          <w:rFonts w:hint="eastAsia"/>
        </w:rPr>
        <w:t>　　　　一、牙科激光治疗仪行业与互联网思维的结合</w:t>
      </w:r>
      <w:r>
        <w:rPr>
          <w:rFonts w:hint="eastAsia"/>
        </w:rPr>
        <w:br/>
      </w:r>
      <w:r>
        <w:rPr>
          <w:rFonts w:hint="eastAsia"/>
        </w:rPr>
        <w:t>　　　　二、互联网背景下牙科激光治疗仪行业商业模式选择</w:t>
      </w:r>
      <w:r>
        <w:rPr>
          <w:rFonts w:hint="eastAsia"/>
        </w:rPr>
        <w:br/>
      </w:r>
      <w:r>
        <w:rPr>
          <w:rFonts w:hint="eastAsia"/>
        </w:rPr>
        <w:br/>
      </w:r>
      <w:r>
        <w:rPr>
          <w:rFonts w:hint="eastAsia"/>
        </w:rPr>
        <w:t>第八章 2025年牙科激光治疗仪行业企业经营情况与商业模式分析</w:t>
      </w:r>
      <w:r>
        <w:rPr>
          <w:rFonts w:hint="eastAsia"/>
        </w:rPr>
        <w:br/>
      </w:r>
      <w:r>
        <w:rPr>
          <w:rFonts w:hint="eastAsia"/>
        </w:rPr>
        <w:t>　　第一节 大恒新纪元科技股份有限公司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四川航天世都制导有限公司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合肥泓博医学科技有限公司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四、企业经营目标分析</w:t>
      </w:r>
      <w:r>
        <w:rPr>
          <w:rFonts w:hint="eastAsia"/>
        </w:rPr>
        <w:br/>
      </w:r>
      <w:r>
        <w:rPr>
          <w:rFonts w:hint="eastAsia"/>
        </w:rPr>
        <w:t>　　第四节 卡瓦集团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第五节 西尔欧（中国）医疗设备有限公司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第六节 西诺德牙科设备（佛山）有限公司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三、企业经营目标分析</w:t>
      </w:r>
      <w:r>
        <w:rPr>
          <w:rFonts w:hint="eastAsia"/>
        </w:rPr>
        <w:br/>
      </w:r>
      <w:r>
        <w:rPr>
          <w:rFonts w:hint="eastAsia"/>
        </w:rPr>
        <w:t>　　第七节 广州铭欧仪器有限公司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第八节 北京三顿医疗设备有限公司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第九节 北京宏强富瑞技术有限公司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2025-2031年中国牙科激光治疗仪行业发展前景预测分析</w:t>
      </w:r>
      <w:r>
        <w:rPr>
          <w:rFonts w:hint="eastAsia"/>
        </w:rPr>
        <w:br/>
      </w:r>
      <w:r>
        <w:rPr>
          <w:rFonts w:hint="eastAsia"/>
        </w:rPr>
        <w:t>　　第一节 2025-2031年牙科激光治疗仪行业发展前景及趋势预测分析</w:t>
      </w:r>
      <w:r>
        <w:rPr>
          <w:rFonts w:hint="eastAsia"/>
        </w:rPr>
        <w:br/>
      </w:r>
      <w:r>
        <w:rPr>
          <w:rFonts w:hint="eastAsia"/>
        </w:rPr>
        <w:t>　　第二节 2025-2031年牙科激光治疗仪行业发展前景预测</w:t>
      </w:r>
      <w:r>
        <w:rPr>
          <w:rFonts w:hint="eastAsia"/>
        </w:rPr>
        <w:br/>
      </w:r>
      <w:r>
        <w:rPr>
          <w:rFonts w:hint="eastAsia"/>
        </w:rPr>
        <w:t>　　　　一、2025-2031年牙科激光治疗仪行业供应规模预测</w:t>
      </w:r>
      <w:r>
        <w:rPr>
          <w:rFonts w:hint="eastAsia"/>
        </w:rPr>
        <w:br/>
      </w:r>
      <w:r>
        <w:rPr>
          <w:rFonts w:hint="eastAsia"/>
        </w:rPr>
        <w:t>　　　　二、2025-2031年牙科激光治疗仪行业市场规模预测</w:t>
      </w:r>
      <w:r>
        <w:rPr>
          <w:rFonts w:hint="eastAsia"/>
        </w:rPr>
        <w:br/>
      </w:r>
      <w:r>
        <w:rPr>
          <w:rFonts w:hint="eastAsia"/>
        </w:rPr>
        <w:t>　　　　三、2025-2031年牙科激光治疗仪行业盈利前景预测</w:t>
      </w:r>
      <w:r>
        <w:rPr>
          <w:rFonts w:hint="eastAsia"/>
        </w:rPr>
        <w:br/>
      </w:r>
      <w:r>
        <w:rPr>
          <w:rFonts w:hint="eastAsia"/>
        </w:rPr>
        <w:br/>
      </w:r>
      <w:r>
        <w:rPr>
          <w:rFonts w:hint="eastAsia"/>
        </w:rPr>
        <w:t>第十章 牙科激光治疗仪行业投资分析与预测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（1）市场规模预测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2025-2031年中国牙科激光治疗仪行业投融资战略规划分析</w:t>
      </w:r>
      <w:r>
        <w:rPr>
          <w:rFonts w:hint="eastAsia"/>
        </w:rPr>
        <w:br/>
      </w:r>
      <w:r>
        <w:rPr>
          <w:rFonts w:hint="eastAsia"/>
        </w:rPr>
        <w:t>　　第一节 牙科激光治疗仪行业关键成功要素分析</w:t>
      </w:r>
      <w:r>
        <w:rPr>
          <w:rFonts w:hint="eastAsia"/>
        </w:rPr>
        <w:br/>
      </w:r>
      <w:r>
        <w:rPr>
          <w:rFonts w:hint="eastAsia"/>
        </w:rPr>
        <w:t>　　第二节 牙科激光治疗仪行业投资壁垒分析</w:t>
      </w:r>
      <w:r>
        <w:rPr>
          <w:rFonts w:hint="eastAsia"/>
        </w:rPr>
        <w:br/>
      </w:r>
      <w:r>
        <w:rPr>
          <w:rFonts w:hint="eastAsia"/>
        </w:rPr>
        <w:t>　　　　一、牙科激光治疗仪行业进入壁垒</w:t>
      </w:r>
      <w:r>
        <w:rPr>
          <w:rFonts w:hint="eastAsia"/>
        </w:rPr>
        <w:br/>
      </w:r>
      <w:r>
        <w:rPr>
          <w:rFonts w:hint="eastAsia"/>
        </w:rPr>
        <w:t>　　　　二、牙科激光治疗仪行业退出壁垒</w:t>
      </w:r>
      <w:r>
        <w:rPr>
          <w:rFonts w:hint="eastAsia"/>
        </w:rPr>
        <w:br/>
      </w:r>
      <w:r>
        <w:rPr>
          <w:rFonts w:hint="eastAsia"/>
        </w:rPr>
        <w:t>　　第三节 牙科激光治疗仪行业投资风险与规避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(中⋅智⋅林)牙科激光治疗仪行业融资渠道与策略</w:t>
      </w:r>
      <w:r>
        <w:rPr>
          <w:rFonts w:hint="eastAsia"/>
        </w:rPr>
        <w:br/>
      </w:r>
      <w:r>
        <w:rPr>
          <w:rFonts w:hint="eastAsia"/>
        </w:rPr>
        <w:t>　　　　一、牙科激光治疗仪行业融资渠道分析</w:t>
      </w:r>
      <w:r>
        <w:rPr>
          <w:rFonts w:hint="eastAsia"/>
        </w:rPr>
        <w:br/>
      </w:r>
      <w:r>
        <w:rPr>
          <w:rFonts w:hint="eastAsia"/>
        </w:rPr>
        <w:t>　　　　二、牙科激光治疗仪行业融资策略分析</w:t>
      </w:r>
      <w:r>
        <w:rPr>
          <w:rFonts w:hint="eastAsia"/>
        </w:rPr>
        <w:br/>
      </w:r>
      <w:r>
        <w:rPr>
          <w:rFonts w:hint="eastAsia"/>
        </w:rPr>
        <w:br/>
      </w:r>
      <w:r>
        <w:rPr>
          <w:rFonts w:hint="eastAsia"/>
        </w:rPr>
        <w:t>图表目录</w:t>
      </w:r>
      <w:r>
        <w:rPr>
          <w:rFonts w:hint="eastAsia"/>
        </w:rPr>
        <w:br/>
      </w:r>
      <w:r>
        <w:rPr>
          <w:rFonts w:hint="eastAsia"/>
        </w:rPr>
        <w:t>　　图表 牙科激光治疗仪产业链分析</w:t>
      </w:r>
      <w:r>
        <w:rPr>
          <w:rFonts w:hint="eastAsia"/>
        </w:rPr>
        <w:br/>
      </w:r>
      <w:r>
        <w:rPr>
          <w:rFonts w:hint="eastAsia"/>
        </w:rPr>
        <w:t>　　图表 国际牙科激光治疗仪市场规模</w:t>
      </w:r>
      <w:r>
        <w:rPr>
          <w:rFonts w:hint="eastAsia"/>
        </w:rPr>
        <w:br/>
      </w:r>
      <w:r>
        <w:rPr>
          <w:rFonts w:hint="eastAsia"/>
        </w:rPr>
        <w:t>　　图表 国际牙科激光治疗仪生命周期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2024-2025年中国牙科激光治疗仪市场规模</w:t>
      </w:r>
      <w:r>
        <w:rPr>
          <w:rFonts w:hint="eastAsia"/>
        </w:rPr>
        <w:br/>
      </w:r>
      <w:r>
        <w:rPr>
          <w:rFonts w:hint="eastAsia"/>
        </w:rPr>
        <w:t>　　图表 2024-2025年中国牙科激光治疗仪产值</w:t>
      </w:r>
      <w:r>
        <w:rPr>
          <w:rFonts w:hint="eastAsia"/>
        </w:rPr>
        <w:br/>
      </w:r>
      <w:r>
        <w:rPr>
          <w:rFonts w:hint="eastAsia"/>
        </w:rPr>
        <w:t>　　图表 2024-2025年我国牙科激光治疗仪供应情况</w:t>
      </w:r>
      <w:r>
        <w:rPr>
          <w:rFonts w:hint="eastAsia"/>
        </w:rPr>
        <w:br/>
      </w:r>
      <w:r>
        <w:rPr>
          <w:rFonts w:hint="eastAsia"/>
        </w:rPr>
        <w:t>　　图表 2024-2025年我国牙科激光治疗仪需求情况</w:t>
      </w:r>
      <w:r>
        <w:rPr>
          <w:rFonts w:hint="eastAsia"/>
        </w:rPr>
        <w:br/>
      </w:r>
      <w:r>
        <w:rPr>
          <w:rFonts w:hint="eastAsia"/>
        </w:rPr>
        <w:t>　　图表 2025-2031年中国牙科激光治疗仪市场规模预测</w:t>
      </w:r>
      <w:r>
        <w:rPr>
          <w:rFonts w:hint="eastAsia"/>
        </w:rPr>
        <w:br/>
      </w:r>
      <w:r>
        <w:rPr>
          <w:rFonts w:hint="eastAsia"/>
        </w:rPr>
        <w:t>　　图表 2025-2031年我国牙科激光治疗仪供应情况预测</w:t>
      </w:r>
      <w:r>
        <w:rPr>
          <w:rFonts w:hint="eastAsia"/>
        </w:rPr>
        <w:br/>
      </w:r>
      <w:r>
        <w:rPr>
          <w:rFonts w:hint="eastAsia"/>
        </w:rPr>
        <w:t>　　图表 2025-2031年我国牙科激光治疗仪需求情况预测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baceb56f049aa" w:history="1">
        <w:r>
          <w:rPr>
            <w:rStyle w:val="Hyperlink"/>
          </w:rPr>
          <w:t>2025-2031年中国牙科激光治疗仪行业发展深度调研与未来趋势预测报告</w:t>
        </w:r>
      </w:hyperlink>
      <w:r>
        <w:rPr>
          <w:color w:val="C00000"/>
        </w:rPr>
        <w:t>》，报告编号：</w:t>
      </w:r>
      <w:r>
        <w:rPr>
          <w:rFonts w:hint="eastAsia"/>
          <w:color w:val="C00000"/>
        </w:rPr>
        <w:t>2566332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baceb56f049aa" w:history="1">
        <w:r>
          <w:rPr>
            <w:rStyle w:val="Hyperlink"/>
          </w:rPr>
          <w:t>https://www.20087.com/2/33/YaKeJiGuangZhiLiaoYiFaZhanQuShiY.html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热点：口腔科激光用途及作用、牙科激光治疗仪价格、激光在牙科方面的应用、牙科激光治疗仪说明书、洁牙机图片、牙科激光治疗仪 孕妇、一个牙医的良心忠告、牙科激光治疗仪德国品牌、开髓引流后牙齿还会痛吗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4f937eaf34d38" w:history="1">
      <w:r>
        <w:rPr>
          <w:rStyle w:val="Hyperlink"/>
        </w:rPr>
        <w:t>2025-2031年中国牙科激光治疗仪行业发展深度调研与未来趋势预测报告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aKeJiGuangZhiLiaoYiFaZhanQuShiY.html" TargetMode="External" Id="R2d2baceb56f049aa" /></Relationships>
</file>

<file path=word/_rels/header2.xml.rels>&#65279;<?xml version="1.0" encoding="utf-8"?><Relationships xmlns="http://schemas.openxmlformats.org/package/2006/relationships"><Relationship Type="http://schemas.openxmlformats.org/officeDocument/2006/relationships/hyperlink" Target="https://www.20087.com/2/33/YaKeJiGuangZhiLiaoYiFaZhanQuShiY.html" TargetMode="External" Id="R68a4f937eaf3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2025-05-01T00:47:00Z</dcterms:created>
  <dcterms:modified xsi:type="dcterms:W3CDTF">2025-05-01T01:47:00Z</dcterms:modified>
  <dc:subject>2025-2031年中国牙科激光治疗仪行业发展深度调研与未来趋势预测报告</dc:subject>
  <dc:title>2025-2031年中国牙科激光治疗仪行业发展深度调研与未来趋势预测报告</dc:title>
  <cp:keywords>2025-2031年中国牙科激光治疗仪行业发展深度调研与未来趋势预测报告</cp:keywords>
  <dc:description>2025-2031年中国牙科激光治疗仪行业发展深度调研与未来趋势预测报告</dc:description>
</cp:coreProperties>
</file>