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e8550942f4efc" w:history="1">
              <w:r>
                <w:rPr>
                  <w:rStyle w:val="Hyperlink"/>
                </w:rPr>
                <w:t>2025-2031年中国电热膜行业发展调研与市场前景分析报告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e8550942f4efc" w:history="1">
              <w:r>
                <w:rPr>
                  <w:rStyle w:val="Hyperlink"/>
                </w:rPr>
                <w:t>2025-2031年中国电热膜行业发展调研与市场前景分析报告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e8550942f4efc" w:history="1">
                <w:r>
                  <w:rPr>
                    <w:rStyle w:val="Hyperlink"/>
                  </w:rPr>
                  <w:t>https://www.20087.com/2/13/DianReMoFaZhanQuShi.html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膜是一种新型的电热元件，以其轻薄、柔性好、加热均匀等特点，在地板采暖、墙壁加热和工业加热领域展现出独特优势。近年来，碳纤维、石墨烯和导电聚合物等新材料的应用，显著提高了电热膜的热转换效率和使用寿命。同时，智能温控技术和模块化设计，增强了电热膜的安装便利性和使用灵活性。</w:t>
      </w:r>
      <w:r>
        <w:rPr>
          <w:rFonts w:hint="eastAsia"/>
        </w:rPr>
        <w:br/>
      </w:r>
      <w:r>
        <w:rPr>
          <w:rFonts w:hint="eastAsia"/>
        </w:rPr>
        <w:t>　　未来，电热膜的发展将更加注重技术创新和应用场景的多元化。一方面，通过纳米材料和复合材料的开发，提高电热膜的热稳定性和机械强度，拓展其在极端环境下的应用。另一方面，电热膜将与物联网技术结合，实现远程监控和自动化调节，提升能源利用效率。此外，电热膜在农业温室、户外设施和电动汽车电池加热等新兴领域的应用，将促进其市场规模的持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e8550942f4efc" w:history="1">
        <w:r>
          <w:rPr>
            <w:rStyle w:val="Hyperlink"/>
          </w:rPr>
          <w:t>2025-2031年中国电热膜行业发展调研与市场前景分析报告</w:t>
        </w:r>
      </w:hyperlink>
      <w:r>
        <w:rPr>
          <w:rFonts w:hint="eastAsia"/>
        </w:rPr>
        <w:t>》基于国家统计局及相关行业协会的详实数据，系统分析了电热膜市场规模、竞争格局及电热膜重点企业经营状况，梳理电热膜行业技术发展现状与未来方向。报告还结合电热膜市场供需变化与政策环境，对电热膜行业发展前景与趋势作出科学预测，并评估电热膜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中国电热膜行业概述</w:t>
      </w:r>
      <w:r>
        <w:rPr>
          <w:rFonts w:hint="eastAsia"/>
        </w:rPr>
        <w:br/>
      </w:r>
      <w:r>
        <w:rPr>
          <w:rFonts w:hint="eastAsia"/>
        </w:rPr>
        <w:t>　　第一节 电热膜行业定义</w:t>
      </w:r>
      <w:r>
        <w:rPr>
          <w:rFonts w:hint="eastAsia"/>
        </w:rPr>
        <w:br/>
      </w:r>
      <w:r>
        <w:rPr>
          <w:rFonts w:hint="eastAsia"/>
        </w:rPr>
        <w:t>　　第二节 电热膜行业发展种类</w:t>
      </w:r>
      <w:r>
        <w:rPr>
          <w:rFonts w:hint="eastAsia"/>
        </w:rPr>
        <w:br/>
      </w:r>
      <w:r>
        <w:rPr>
          <w:rFonts w:hint="eastAsia"/>
        </w:rPr>
        <w:t>　　第三节 电热膜行业特征</w:t>
      </w:r>
      <w:r>
        <w:rPr>
          <w:rFonts w:hint="eastAsia"/>
        </w:rPr>
        <w:br/>
      </w:r>
      <w:r>
        <w:rPr>
          <w:rFonts w:hint="eastAsia"/>
        </w:rPr>
        <w:t>　　第四节 电热膜行业发展历程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2024-2025年中国电热膜行业发展环境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电热膜行业相关政策及影响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中国电热膜行业发展特点</w:t>
      </w:r>
      <w:r>
        <w:rPr>
          <w:rFonts w:hint="eastAsia"/>
        </w:rPr>
        <w:br/>
      </w:r>
      <w:r>
        <w:rPr>
          <w:rFonts w:hint="eastAsia"/>
        </w:rPr>
        <w:t>　　第一节 电热膜行业运行分析</w:t>
      </w:r>
      <w:r>
        <w:rPr>
          <w:rFonts w:hint="eastAsia"/>
        </w:rPr>
        <w:br/>
      </w:r>
      <w:r>
        <w:rPr>
          <w:rFonts w:hint="eastAsia"/>
        </w:rPr>
        <w:t>　　第二节 中国电热膜行业重要性</w:t>
      </w:r>
      <w:r>
        <w:rPr>
          <w:rFonts w:hint="eastAsia"/>
        </w:rPr>
        <w:br/>
      </w:r>
      <w:r>
        <w:rPr>
          <w:rFonts w:hint="eastAsia"/>
        </w:rPr>
        <w:t>　　第三节 电热膜行业特性分析</w:t>
      </w:r>
      <w:r>
        <w:rPr>
          <w:rFonts w:hint="eastAsia"/>
        </w:rPr>
        <w:br/>
      </w:r>
      <w:r>
        <w:rPr>
          <w:rFonts w:hint="eastAsia"/>
        </w:rPr>
        <w:t>　　第四节 电热膜行业发展历程</w:t>
      </w:r>
      <w:r>
        <w:rPr>
          <w:rFonts w:hint="eastAsia"/>
        </w:rPr>
        <w:br/>
      </w:r>
      <w:r>
        <w:rPr>
          <w:rFonts w:hint="eastAsia"/>
        </w:rPr>
        <w:t>　　第五节 电热膜行业技术现状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中国电热膜厂商市场竞争力与市场竞争格局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电热膜行业竞争格局分析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中国电热膜行业供需情况</w:t>
      </w:r>
      <w:r>
        <w:rPr>
          <w:rFonts w:hint="eastAsia"/>
        </w:rPr>
        <w:br/>
      </w:r>
      <w:r>
        <w:rPr>
          <w:rFonts w:hint="eastAsia"/>
        </w:rPr>
        <w:t>　　第一节 电热膜行业市场需求分析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电热膜行业供给能力分析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电热膜行业销售状况分析</w:t>
      </w:r>
      <w:r>
        <w:rPr>
          <w:rFonts w:hint="eastAsia"/>
        </w:rPr>
        <w:br/>
      </w:r>
      <w:r>
        <w:rPr>
          <w:rFonts w:hint="eastAsia"/>
        </w:rPr>
        <w:t>　　第一节 电热膜行业销售收入分析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电热膜行业投资收益率分析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电热膜行业产品销售成本分析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电热膜行业销售税金分析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电热膜行业进出口分析</w:t>
      </w:r>
      <w:r>
        <w:rPr>
          <w:rFonts w:hint="eastAsia"/>
        </w:rPr>
        <w:br/>
      </w:r>
      <w:r>
        <w:rPr>
          <w:rFonts w:hint="eastAsia"/>
        </w:rPr>
        <w:t>　　第一节 电热膜行业历史进出口总量变化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一、电热膜行业进口总量变化</w:t>
      </w:r>
      <w:r>
        <w:rPr>
          <w:rFonts w:hint="eastAsia"/>
        </w:rPr>
        <w:br/>
      </w:r>
      <w:r>
        <w:rPr>
          <w:rFonts w:hint="eastAsia"/>
        </w:rPr>
        <w:t>　　　　二、电热膜行业出口总量变化</w:t>
      </w:r>
      <w:r>
        <w:rPr>
          <w:rFonts w:hint="eastAsia"/>
        </w:rPr>
        <w:br/>
      </w:r>
      <w:r>
        <w:rPr>
          <w:rFonts w:hint="eastAsia"/>
        </w:rPr>
        <w:t>　　　　三、电热膜行业进出口差量变动情况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电热膜行业历史进出口结构变化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一、电热膜行业进口来源分析</w:t>
      </w:r>
      <w:r>
        <w:rPr>
          <w:rFonts w:hint="eastAsia"/>
        </w:rPr>
        <w:br/>
      </w:r>
      <w:r>
        <w:rPr>
          <w:rFonts w:hint="eastAsia"/>
        </w:rPr>
        <w:t>　　　　二、电热膜行业出口去向分析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影响电热膜行业进出口的主要因素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电热膜行业进出口态势展望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一、电热膜行业进口态势展望</w:t>
      </w:r>
      <w:r>
        <w:rPr>
          <w:rFonts w:hint="eastAsia"/>
        </w:rPr>
        <w:br/>
      </w:r>
      <w:r>
        <w:rPr>
          <w:rFonts w:hint="eastAsia"/>
        </w:rPr>
        <w:t>　　　　二、电热膜行业出口态势展望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中国电热膜区域市场投资状况分析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中国电热膜市场发展预测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电热膜重点企业发展展望</w:t>
      </w:r>
      <w:r>
        <w:rPr>
          <w:rFonts w:hint="eastAsia"/>
        </w:rPr>
        <w:br/>
      </w:r>
      <w:r>
        <w:rPr>
          <w:rFonts w:hint="eastAsia"/>
        </w:rPr>
        <w:t>　　第一节 电热膜企业（一）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电热膜企业（二）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电热膜企业（三）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电热膜企业（四）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电热膜企业（五）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电热膜企业（六）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中国电热膜行业未来发展预测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一、2025-2031年电热膜行业产能预测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二、2025-2031年电热膜行业产量预测</w:t>
      </w:r>
      <w:r>
        <w:rPr>
          <w:rFonts w:hint="eastAsia"/>
        </w:rPr>
        <w:br/>
      </w:r>
      <w:r>
        <w:rPr>
          <w:rFonts w:hint="eastAsia"/>
        </w:rPr>
        <w:t>　　第二节 中-智-林-：2025-2031年市场需求预测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一、2025-2031年电热膜行业需求预测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二、2025-2031年电热膜行业市场供需平衡预测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2020-2025年中国电热膜行业市场规模及增长情况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e8550942f4efc" w:history="1">
        <w:r>
          <w:rPr>
            <w:rStyle w:val="Hyperlink"/>
          </w:rPr>
          <w:t>2025-2031年中国电热膜行业发展调研与市场前景分析报告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e8550942f4efc" w:history="1">
        <w:r>
          <w:rPr>
            <w:rStyle w:val="Hyperlink"/>
          </w:rPr>
          <w:t>https://www.20087.com/2/13/DianReMoFaZhanQuShi.html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热点：电热膜工作原理是什么、电热膜地暖、电热膜图片、电热膜是什么、玻璃电热膜、电热膜费电吗、低温电热膜、电热膜有辐射吗、纳米电热膜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096627e5141df" w:history="1">
      <w:r>
        <w:rPr>
          <w:rStyle w:val="Hyperlink"/>
        </w:rPr>
        <w:t>2025-2031年中国电热膜行业发展调研与市场前景分析报告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DianReMoFaZhanQuShi.html" TargetMode="External" Id="Rbf0e8550942f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DianReMoFaZhanQuShi.html" TargetMode="External" Id="R822096627e51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2024-11-07T00:37:00Z</dcterms:created>
  <dcterms:modified xsi:type="dcterms:W3CDTF">2024-11-07T01:37:00Z</dcterms:modified>
  <dc:subject>2025-2031年中国电热膜行业发展调研与市场前景分析报告</dc:subject>
  <dc:title>2025-2031年中国电热膜行业发展调研与市场前景分析报告</dc:title>
  <cp:keywords>2025-2031年中国电热膜行业发展调研与市场前景分析报告</cp:keywords>
  <dc:description>2025-2031年中国电热膜行业发展调研与市场前景分析报告</dc:description>
</cp:coreProperties>
</file>