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b2c0bfb6a44f7" w:history="1">
              <w:r>
                <w:rPr>
                  <w:rStyle w:val="Hyperlink"/>
                </w:rPr>
                <w:t>2023-2029年中国空分设备制造市场现状全面调研与发展趋势报告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b2c0bfb6a44f7" w:history="1">
              <w:r>
                <w:rPr>
                  <w:rStyle w:val="Hyperlink"/>
                </w:rPr>
                <w:t>2023-2029年中国空分设备制造市场现状全面调研与发展趋势报告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b2c0bfb6a44f7" w:history="1">
                <w:r>
                  <w:rPr>
                    <w:rStyle w:val="Hyperlink"/>
                  </w:rPr>
                  <w:t>https://www.20087.com/2/73/KongFenSheBeiZhiZaoWeiLaiFaZhanQ.html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制造行业专注于生产用于分离空气中的氧气、氮气和稀有气体的工业设备。近年来，随着能源、化工和医疗行业对高纯度气体需求的增加，空分设备的市场规模持续扩大。技术创新，如低温精馏和膜分离技术，提高了设备的分离效率和能源利用效率。同时，环保法规的趋严，促使制造商开发更加环保的空分设备，减少排放和能源消耗。</w:t>
      </w:r>
      <w:r>
        <w:rPr>
          <w:rFonts w:hint="eastAsia"/>
        </w:rPr>
        <w:br/>
      </w:r>
      <w:r>
        <w:rPr>
          <w:rFonts w:hint="eastAsia"/>
        </w:rPr>
        <w:t>　　未来，空分设备制造行业将更加注重能效和环保。一方面，通过优化设计和采用新材料，提高设备的能源效率和可靠性。另一方面，开发能够回收和再利用工业废气中稀有气体的设备，减少资源浪费。此外，随着氢能源和碳捕捉技术的发展，空分设备将在清洁能源和碳减排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b2c0bfb6a44f7" w:history="1">
        <w:r>
          <w:rPr>
            <w:rStyle w:val="Hyperlink"/>
          </w:rPr>
          <w:t>2023-2029年中国空分设备制造市场现状全面调研与发展趋势报告</w:t>
        </w:r>
      </w:hyperlink>
      <w:r>
        <w:rPr>
          <w:rFonts w:hint="eastAsia"/>
        </w:rPr>
        <w:t>》深入剖析了当前空分设备制造行业的现状与市场需求，详细探讨了空分设备制造市场规模及其价格动态。空分设备制造报告从产业链角度出发，分析了上下游的影响因素，并进一步细分市场，对空分设备制造各细分领域的具体情况进行探讨。空分设备制造报告还根据现有数据，对空分设备制造市场前景及发展趋势进行了科学预测，揭示了行业内重点企业的竞争格局，评估了品牌影响力和市场集中度，同时指出了空分设备制造行业面临的风险与机遇。空分设备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中国空分设备制造行业发展综述</w:t>
      </w:r>
      <w:r>
        <w:rPr>
          <w:rFonts w:hint="eastAsia"/>
        </w:rPr>
        <w:br/>
      </w:r>
      <w:r>
        <w:rPr>
          <w:rFonts w:hint="eastAsia"/>
        </w:rPr>
        <w:t>　　第一节 空分设备制造行业定义及分类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一、空分设备概念的界定</w:t>
      </w:r>
      <w:r>
        <w:rPr>
          <w:rFonts w:hint="eastAsia"/>
        </w:rPr>
        <w:br/>
      </w:r>
      <w:r>
        <w:rPr>
          <w:rFonts w:hint="eastAsia"/>
        </w:rPr>
        <w:t>　　　　二、空分设备的原理及工艺</w:t>
      </w:r>
      <w:r>
        <w:rPr>
          <w:rFonts w:hint="eastAsia"/>
        </w:rPr>
        <w:br/>
      </w:r>
      <w:r>
        <w:rPr>
          <w:rFonts w:hint="eastAsia"/>
        </w:rPr>
        <w:t>　　　　　　1、低温精馏空气分离原理</w:t>
      </w:r>
      <w:r>
        <w:rPr>
          <w:rFonts w:hint="eastAsia"/>
        </w:rPr>
        <w:br/>
      </w:r>
      <w:r>
        <w:rPr>
          <w:rFonts w:hint="eastAsia"/>
        </w:rPr>
        <w:t>　　　　　　2、空气分离的工艺流程</w:t>
      </w:r>
      <w:r>
        <w:rPr>
          <w:rFonts w:hint="eastAsia"/>
        </w:rPr>
        <w:br/>
      </w:r>
      <w:r>
        <w:rPr>
          <w:rFonts w:hint="eastAsia"/>
        </w:rPr>
        <w:t>　　第二节 空分设备制造行业统计标准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一、空分设备制造行业统计部门和统计口径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二、空分设备制造行业统计方法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三、空分设备制造行业数据种类</w:t>
      </w:r>
      <w:r>
        <w:rPr>
          <w:rFonts w:hint="eastAsia"/>
        </w:rPr>
        <w:br/>
      </w:r>
      <w:r>
        <w:rPr>
          <w:rFonts w:hint="eastAsia"/>
        </w:rPr>
        <w:t>　　第三节 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1、铝材产销情况及价格走势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2、铜材产销情况及价格走势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3、钢材产销情况及价格走势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4、配套设备市场发展状况分析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2018-2023年中国空分设备制造所属行业发展状况分析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中国空分设备制造行业发展状况分析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一、中国空分设备制造行业发展总体概况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二、中国空分设备制造行业产量规模分析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三、中国空分设备制造行业发展主要特点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四、影响空分设备制造行业的有利和不利因素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2018-2023年空分设备制造所属行业经营情况分析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一、2018-2023年空分设备制造所属行业经营效益分析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二、2018-2023年空分设备制造所属行业盈利能力分析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三、2018-2023年空分设备制造所属行业营运能力分析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四、2018-2023年空分设备制造所属行业偿债能力分析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五、2018-2023年空分设备制造所属行业发展能力分析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2018-2023年中国空分设备制造所属行业供需平衡分析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一、2018-2023年全国空分设备制造所属行业供给情况分析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1、2018-2023年全国空分设备制造所属行业总产值分析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2、2018-2023年全国空分设备制造所属行业产成品分析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二、2018-2023年各地区空分设备制造行业供给情况分析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三、2018-2023年全国空分设备制造行业需求情况分析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1、2018-2023年全国空分设备制造行业销售产值分析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2、2018-2023年全国空分设备制造行业销售收入分析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四、2018-2023年各地区空分设备制造行业需求情况分析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五、2018-2023年全国空分设备制造所属行业产销率分析</w:t>
      </w:r>
      <w:r>
        <w:rPr>
          <w:rFonts w:hint="eastAsia"/>
        </w:rPr>
        <w:br/>
      </w:r>
      <w:r>
        <w:rPr>
          <w:rFonts w:hint="eastAsia"/>
        </w:rPr>
        <w:t>　　第四节 2018-2023年中国空分设备所属行业进出口情况分析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一、2018-2023年空分设备制造行业出口情况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1、2018-2023年空分设备制造行业出口总体情况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2、2018-2023年空分设备制造行业出口产品结构分析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二、2018-2023年空分设备制造行业进口情况分析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1、2018-2023年空分设备制造行业进口总体情况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2、2018-2023年空分设备制造行业进口产品结构分析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三、空分设备制造行业进出口前景与建议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我国空分设备制造所属行业整体运行指标分析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2018-2023年中国空分设备制造所属行业总体规模分析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2018-2023年中国空分设备制造所属行业产销情况分析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一、我国空分设备制造所属行业工业总产值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二、我国空分设备制造所属行业工业销售产值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三、我国空分设备制造所属行业产销率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2018-2023年中国空分设备制造所属行业财务指标总体分析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一、空分设备制造所属行业盈利能力分析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1、我国空分设备制造所属行业销售利润率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2、我国空分设备制造所属行业成本费用利润率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3、我国空分设备制造所属行业亏损面</w:t>
      </w:r>
      <w:r>
        <w:rPr>
          <w:rFonts w:hint="eastAsia"/>
        </w:rPr>
        <w:br/>
      </w:r>
      <w:r>
        <w:rPr>
          <w:rFonts w:hint="eastAsia"/>
        </w:rPr>
        <w:t>　　　　二、空分设备制造所属行业偿债能力分析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1、我国空分设备制造所属行业资产负债比率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2、我国空分设备制造所属行业利息保障倍数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三、空分设备制造所属行业营运能力分析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1、我国空分设备制造所属行业应收帐款周转率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2、我国空分设备制造所属行业总资产周转率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3、我国空分设备制造所属行业流动资产周转率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四、空分设备制造所属行业发展能力分析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1、我国空分设备制造所属行业总资产增长率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2、我国空分设备制造所属行业利润总额增长率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3、我国空分设备制造所属行业主营业务收入增长率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4、我国空分设备制造所属行业资本保值增值率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空分设备制造行业产业结构分析</w:t>
      </w:r>
      <w:r>
        <w:rPr>
          <w:rFonts w:hint="eastAsia"/>
        </w:rPr>
        <w:br/>
      </w:r>
      <w:r>
        <w:rPr>
          <w:rFonts w:hint="eastAsia"/>
        </w:rPr>
        <w:t>　　第一节 空分设备制造产业结构分析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三、中国空分设备制造行业参与国际竞争的战略市场定位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中国空分设备制造行业细分市场分析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空分设备制造行业产品结构特征</w:t>
      </w:r>
      <w:r>
        <w:rPr>
          <w:rFonts w:hint="eastAsia"/>
        </w:rPr>
        <w:br/>
      </w:r>
      <w:r>
        <w:rPr>
          <w:rFonts w:hint="eastAsia"/>
        </w:rPr>
        <w:t>　　第二节 大型空分设备市场发展分析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一、大型空分设备产销现状分析</w:t>
      </w:r>
      <w:r>
        <w:rPr>
          <w:rFonts w:hint="eastAsia"/>
        </w:rPr>
        <w:br/>
      </w:r>
      <w:r>
        <w:rPr>
          <w:rFonts w:hint="eastAsia"/>
        </w:rPr>
        <w:t>　　　　二、大型空分设备市场竞争格局</w:t>
      </w:r>
      <w:r>
        <w:rPr>
          <w:rFonts w:hint="eastAsia"/>
        </w:rPr>
        <w:br/>
      </w:r>
      <w:r>
        <w:rPr>
          <w:rFonts w:hint="eastAsia"/>
        </w:rPr>
        <w:t>　　　　三、大型空分设备技术发展分析</w:t>
      </w:r>
      <w:r>
        <w:rPr>
          <w:rFonts w:hint="eastAsia"/>
        </w:rPr>
        <w:br/>
      </w:r>
      <w:r>
        <w:rPr>
          <w:rFonts w:hint="eastAsia"/>
        </w:rPr>
        <w:t>　　　　　　1、设备大型化对研发技术的新要求</w:t>
      </w:r>
      <w:r>
        <w:rPr>
          <w:rFonts w:hint="eastAsia"/>
        </w:rPr>
        <w:br/>
      </w:r>
      <w:r>
        <w:rPr>
          <w:rFonts w:hint="eastAsia"/>
        </w:rPr>
        <w:t>　　　　　　2、大型空分设备新产品研发动向</w:t>
      </w:r>
      <w:r>
        <w:rPr>
          <w:rFonts w:hint="eastAsia"/>
        </w:rPr>
        <w:br/>
      </w:r>
      <w:r>
        <w:rPr>
          <w:rFonts w:hint="eastAsia"/>
        </w:rPr>
        <w:t>　　　　四、大型空分设备市场发展前景</w:t>
      </w:r>
      <w:r>
        <w:rPr>
          <w:rFonts w:hint="eastAsia"/>
        </w:rPr>
        <w:br/>
      </w:r>
      <w:r>
        <w:rPr>
          <w:rFonts w:hint="eastAsia"/>
        </w:rPr>
        <w:t>　　　　五、大型空分设备招标中标情况</w:t>
      </w:r>
      <w:r>
        <w:rPr>
          <w:rFonts w:hint="eastAsia"/>
        </w:rPr>
        <w:br/>
      </w:r>
      <w:r>
        <w:rPr>
          <w:rFonts w:hint="eastAsia"/>
        </w:rPr>
        <w:t>　　第三节 中小型空分设备市场发展分析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一、中小型空分设备产销现状分析</w:t>
      </w:r>
      <w:r>
        <w:rPr>
          <w:rFonts w:hint="eastAsia"/>
        </w:rPr>
        <w:br/>
      </w:r>
      <w:r>
        <w:rPr>
          <w:rFonts w:hint="eastAsia"/>
        </w:rPr>
        <w:t>　　　　二、中小型空分设备市场竞争格局</w:t>
      </w:r>
      <w:r>
        <w:rPr>
          <w:rFonts w:hint="eastAsia"/>
        </w:rPr>
        <w:br/>
      </w:r>
      <w:r>
        <w:rPr>
          <w:rFonts w:hint="eastAsia"/>
        </w:rPr>
        <w:t>　　　　三、中小型空分设备技术发展分析</w:t>
      </w:r>
      <w:r>
        <w:rPr>
          <w:rFonts w:hint="eastAsia"/>
        </w:rPr>
        <w:br/>
      </w:r>
      <w:r>
        <w:rPr>
          <w:rFonts w:hint="eastAsia"/>
        </w:rPr>
        <w:t>　　　　五、中小型空分设备市场发展趋势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中国空分设备制造行业需求分析</w:t>
      </w:r>
      <w:r>
        <w:rPr>
          <w:rFonts w:hint="eastAsia"/>
        </w:rPr>
        <w:br/>
      </w:r>
      <w:r>
        <w:rPr>
          <w:rFonts w:hint="eastAsia"/>
        </w:rPr>
        <w:t>　　第一节 空分设备行业下游应用分布</w:t>
      </w:r>
      <w:r>
        <w:rPr>
          <w:rFonts w:hint="eastAsia"/>
        </w:rPr>
        <w:br/>
      </w:r>
      <w:r>
        <w:rPr>
          <w:rFonts w:hint="eastAsia"/>
        </w:rPr>
        <w:t>　　第二节 煤化工行业对空分设备的需求分析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一、煤化工行业发展现状分析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1、煤化工类型及发展状况</w:t>
      </w:r>
      <w:r>
        <w:rPr>
          <w:rFonts w:hint="eastAsia"/>
        </w:rPr>
        <w:br/>
      </w:r>
      <w:r>
        <w:rPr>
          <w:rFonts w:hint="eastAsia"/>
        </w:rPr>
        <w:t>　　　　　　2、煤化工发展现状及规划</w:t>
      </w:r>
      <w:r>
        <w:rPr>
          <w:rFonts w:hint="eastAsia"/>
        </w:rPr>
        <w:br/>
      </w:r>
      <w:r>
        <w:rPr>
          <w:rFonts w:hint="eastAsia"/>
        </w:rPr>
        <w:t>　　　　　　3、煤化工示范工程项目</w:t>
      </w:r>
      <w:r>
        <w:rPr>
          <w:rFonts w:hint="eastAsia"/>
        </w:rPr>
        <w:br/>
      </w:r>
      <w:r>
        <w:rPr>
          <w:rFonts w:hint="eastAsia"/>
        </w:rPr>
        <w:t>　　　　二、煤化工行业对空分设备的需求规模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三、煤化工行业对空分设备的需求趋势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第三节 钢铁行业对空分设备的需求分析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1、钢铁行业产销现状</w:t>
      </w:r>
      <w:r>
        <w:rPr>
          <w:rFonts w:hint="eastAsia"/>
        </w:rPr>
        <w:br/>
      </w:r>
      <w:r>
        <w:rPr>
          <w:rFonts w:hint="eastAsia"/>
        </w:rPr>
        <w:t>　　　　　　2、钢铁行业技术改造状况</w:t>
      </w:r>
      <w:r>
        <w:rPr>
          <w:rFonts w:hint="eastAsia"/>
        </w:rPr>
        <w:br/>
      </w:r>
      <w:r>
        <w:rPr>
          <w:rFonts w:hint="eastAsia"/>
        </w:rPr>
        <w:t>　　　　　　3、钢铁行业最新投资动向</w:t>
      </w:r>
      <w:r>
        <w:rPr>
          <w:rFonts w:hint="eastAsia"/>
        </w:rPr>
        <w:br/>
      </w:r>
      <w:r>
        <w:rPr>
          <w:rFonts w:hint="eastAsia"/>
        </w:rPr>
        <w:t>　　　　二、钢铁行业对空分设备的需求规模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三、钢铁行业对空分设备的需求趋势</w:t>
      </w:r>
      <w:r>
        <w:rPr>
          <w:rFonts w:hint="eastAsia"/>
        </w:rPr>
        <w:br/>
      </w:r>
      <w:r>
        <w:rPr>
          <w:rFonts w:hint="eastAsia"/>
        </w:rPr>
        <w:t>　　第四节 电力行业对空分设备的需求分析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2、在建和筹建的IGCC项目</w:t>
      </w:r>
      <w:r>
        <w:rPr>
          <w:rFonts w:hint="eastAsia"/>
        </w:rPr>
        <w:br/>
      </w:r>
      <w:r>
        <w:rPr>
          <w:rFonts w:hint="eastAsia"/>
        </w:rPr>
        <w:t>　　　　二、电力行业对空分设备的需求规模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三、电力行业对空分设备的需求趋势</w:t>
      </w:r>
      <w:r>
        <w:rPr>
          <w:rFonts w:hint="eastAsia"/>
        </w:rPr>
        <w:br/>
      </w:r>
      <w:r>
        <w:rPr>
          <w:rFonts w:hint="eastAsia"/>
        </w:rPr>
        <w:t>　　第五节 化肥行业对空分设备的需求分析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1、化肥行业发展现状</w:t>
      </w:r>
      <w:r>
        <w:rPr>
          <w:rFonts w:hint="eastAsia"/>
        </w:rPr>
        <w:br/>
      </w:r>
      <w:r>
        <w:rPr>
          <w:rFonts w:hint="eastAsia"/>
        </w:rPr>
        <w:t>　　　　　　2、化肥项目建设情况</w:t>
      </w:r>
      <w:r>
        <w:rPr>
          <w:rFonts w:hint="eastAsia"/>
        </w:rPr>
        <w:br/>
      </w:r>
      <w:r>
        <w:rPr>
          <w:rFonts w:hint="eastAsia"/>
        </w:rPr>
        <w:t>　　　　二、化肥行业对空分设备的需求规模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三、化肥行业对空分设备的需求趋势</w:t>
      </w:r>
      <w:r>
        <w:rPr>
          <w:rFonts w:hint="eastAsia"/>
        </w:rPr>
        <w:br/>
      </w:r>
      <w:r>
        <w:rPr>
          <w:rFonts w:hint="eastAsia"/>
        </w:rPr>
        <w:t>　　第六节 石油化工行业对空分设备的需求分析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2、大型石化项目建设情况</w:t>
      </w:r>
      <w:r>
        <w:rPr>
          <w:rFonts w:hint="eastAsia"/>
        </w:rPr>
        <w:br/>
      </w:r>
      <w:r>
        <w:rPr>
          <w:rFonts w:hint="eastAsia"/>
        </w:rPr>
        <w:t>　　　　二、石油化工行业对空分设备的需求现状</w:t>
      </w:r>
      <w:r>
        <w:rPr>
          <w:rFonts w:hint="eastAsia"/>
        </w:rPr>
        <w:br/>
      </w:r>
      <w:r>
        <w:rPr>
          <w:rFonts w:hint="eastAsia"/>
        </w:rPr>
        <w:t>　　　　三、石油化工行业对空分设备的需求趋势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第七节 空分设备出口市场需求分析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空分设备制造产业集群发展及区域市场分析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中国空分设备制造产业集群发展特色分析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一、长江三角洲空分设备制造产业发展特色分析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二、珠江三角洲空分设备制造产业发展特色分析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三、环渤海地区空分设备制造产业发展特色分析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四、闽南地区空分设备制造产业发展特色分析</w:t>
      </w:r>
      <w:r>
        <w:rPr>
          <w:rFonts w:hint="eastAsia"/>
        </w:rPr>
        <w:br/>
      </w:r>
      <w:r>
        <w:rPr>
          <w:rFonts w:hint="eastAsia"/>
        </w:rPr>
        <w:t>　　第二节 空分设备制造重点区域市场分析预测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二、空分设备制造重点区域市场分析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一、国际空分设备制造市场发展状况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二、国际空分设备制造市场竞争状况分析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一、法液空（AirLiquide）</w:t>
      </w:r>
      <w:r>
        <w:rPr>
          <w:rFonts w:hint="eastAsia"/>
        </w:rPr>
        <w:br/>
      </w:r>
      <w:r>
        <w:rPr>
          <w:rFonts w:hint="eastAsia"/>
        </w:rPr>
        <w:t>　　　　二、德国林德公司（Linde）</w:t>
      </w:r>
      <w:r>
        <w:rPr>
          <w:rFonts w:hint="eastAsia"/>
        </w:rPr>
        <w:br/>
      </w:r>
      <w:r>
        <w:rPr>
          <w:rFonts w:hint="eastAsia"/>
        </w:rPr>
        <w:t>　　　　三、美国气体化产品有限公司（APCI）</w:t>
      </w:r>
      <w:r>
        <w:rPr>
          <w:rFonts w:hint="eastAsia"/>
        </w:rPr>
        <w:br/>
      </w:r>
      <w:r>
        <w:rPr>
          <w:rFonts w:hint="eastAsia"/>
        </w:rPr>
        <w:t>　　　　四、美国普莱克斯公司（Praxair）</w:t>
      </w:r>
      <w:r>
        <w:rPr>
          <w:rFonts w:hint="eastAsia"/>
        </w:rPr>
        <w:br/>
      </w:r>
      <w:r>
        <w:rPr>
          <w:rFonts w:hint="eastAsia"/>
        </w:rPr>
        <w:t>　　　　五、英国氧气公司（BOC）</w:t>
      </w:r>
      <w:r>
        <w:rPr>
          <w:rFonts w:hint="eastAsia"/>
        </w:rPr>
        <w:br/>
      </w:r>
      <w:r>
        <w:rPr>
          <w:rFonts w:hint="eastAsia"/>
        </w:rPr>
        <w:t>　　　　六、德国梅塞尔集团（MESSER）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　　三、行业不同区域竞争分析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　　3、行业内资企业优劣势分析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空分设备制造行业领先企业经营形势分析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杭州凯德空分设备制造有限公司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江西制氧机有限公司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开封市开利空分设备制造有限公司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北京北大先锋科技有限公司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杭州川空通用设备有限公司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杭州福斯达实业集团有限公司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河南省威龙空分设备制造有限公司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温州瑞气空分设备制造有限公司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林德工程（大连）有限公司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中国空分设备制造行业发展趋势分析与预测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中国空分设备制造行业发展趋势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二、中国空分设备制造市场发展前景预测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1、中国空分设备制造行业驱动因素</w:t>
      </w:r>
      <w:r>
        <w:rPr>
          <w:rFonts w:hint="eastAsia"/>
        </w:rPr>
        <w:br/>
      </w:r>
      <w:r>
        <w:rPr>
          <w:rFonts w:hint="eastAsia"/>
        </w:rPr>
        <w:t>　　　　　　2、中国空分设备制造行业前景预测</w:t>
      </w:r>
      <w:r>
        <w:rPr>
          <w:rFonts w:hint="eastAsia"/>
        </w:rPr>
        <w:br/>
      </w:r>
      <w:r>
        <w:rPr>
          <w:rFonts w:hint="eastAsia"/>
        </w:rPr>
        <w:t>　　第二节 空分设备制造行业投资特性分析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二、空分设备制造行业盈利模式分析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三、空分设备制造行业盈利因素分析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中国空分设备制造行业投资风险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一、空分设备制造行业政策风险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二、空分设备制造行业技术风险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三、空分设备制造行业供求风险</w:t>
      </w:r>
      <w:r>
        <w:rPr>
          <w:rFonts w:hint="eastAsia"/>
        </w:rPr>
        <w:br/>
      </w:r>
      <w:r>
        <w:rPr>
          <w:rFonts w:hint="eastAsia"/>
        </w:rPr>
        <w:t>　　　　四、空分设备制造行业宏观经济波动风险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五、空分设备制造行业关联产业风险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六、空分设备制造行业产品结构风险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八、空分设备制造行业其他风险</w:t>
      </w:r>
      <w:r>
        <w:rPr>
          <w:rFonts w:hint="eastAsia"/>
        </w:rPr>
        <w:br/>
      </w:r>
      <w:r>
        <w:rPr>
          <w:rFonts w:hint="eastAsia"/>
        </w:rPr>
        <w:t>　　第四节 中国空分设备制造行业投资建议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一、空分设备制造行业投资动向分析</w:t>
      </w:r>
      <w:r>
        <w:rPr>
          <w:rFonts w:hint="eastAsia"/>
        </w:rPr>
        <w:br/>
      </w:r>
      <w:r>
        <w:rPr>
          <w:rFonts w:hint="eastAsia"/>
        </w:rPr>
        <w:t>　　　　二、空分设备制造行业主要投资建议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2023-2029年空分设备制造行业投资机会与风险防范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空分设备制造行业投融资情况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四、空分设备制造行业投资现状分析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1、空分设备制造产业投资经历的阶段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2、2018-2023年空分设备制造行业投资状况回顾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3、2018-2023年中国空分设备制造行业风险投资状况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4、2023-2029年我国空分设备制造行业的投资态势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2023-2029年空分设备制造行业投资机会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四、空分设备制造行业投资机遇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2023-2029年空分设备制造行业投资风险及防范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中国空分设备制造行业投资建议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一、空分设备制造行业未来发展方向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二、空分设备制造行业主要投资建议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三、中国空分设备制造企业融资分析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1、中国空分设备制造企业IPO融资分析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2、中国空分设备制造企业再融资分析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2023-2029年空分设备制造行业面临的困境及对策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2023年空分设备制造行业面临的困境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空分设备制造企业面临的困境及对策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一、重点空分设备制造企业面临的困境及对策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1、重点空分设备制造企业面临的困境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2、重点空分设备制造企业对策探讨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二、中小空分设备制造企业发展困境及策略分析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1、中小空分设备制造企业面临的困境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2、中小空分设备制造企业对策探讨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三、国内空分设备制造企业的出路分析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中国空分设备制造行业存在的问题及对策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一、中国空分设备制造行业存在的问题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二、空分设备制造行业发展的建议对策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中国空分设备制造市场发展面临的挑战与对策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空分设备制造行业发展战略研究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空分设备制造行业发展战略研究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对我国空分设备制造品牌的战略思考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一、空分设备制造品牌的重要性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二、空分设备制造实施品牌战略的意义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三、空分设备制造企业品牌的现状分析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四、我国空分设备制造企业的品牌战略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五、空分设备制造品牌战略管理的策略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空分设备制造经营策略分析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一、空分设备制造市场细分策略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二、空分设备制造市场创新策略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四、空分设备制造新产品差异化战略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空分设备制造行业投资战略研究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一、2023年空分设备制造行业投资战略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二、2023-2029年空分设备制造行业投资战略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空分设备制造行业研究结论及建议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空分设备制造子行业研究结论及建议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中-智-林-－空分设备制造行业投资建议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空分设备制造行业生命周期</w:t>
      </w:r>
      <w:r>
        <w:rPr>
          <w:rFonts w:hint="eastAsia"/>
        </w:rPr>
        <w:br/>
      </w:r>
      <w:r>
        <w:rPr>
          <w:rFonts w:hint="eastAsia"/>
        </w:rPr>
        <w:t>　　图表 空分设备制造行业产业链结构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2018-2023年全球空分设备制造行业市场规模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2018-2023年中国空分设备制造行业市场规模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2018-2023年中国空分设备制造市场占全球份额比较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2018-2023年空分设备制造行业集中度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b2c0bfb6a44f7" w:history="1">
        <w:r>
          <w:rPr>
            <w:rStyle w:val="Hyperlink"/>
          </w:rPr>
          <w:t>2023-2029年中国空分设备制造市场现状全面调研与发展趋势报告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b2c0bfb6a44f7" w:history="1">
        <w:r>
          <w:rPr>
            <w:rStyle w:val="Hyperlink"/>
          </w:rPr>
          <w:t>https://www.20087.com/2/73/KongFenSheBeiZhiZaoWeiLaiFaZhanQ.html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dbc6092824488" w:history="1">
      <w:r>
        <w:rPr>
          <w:rStyle w:val="Hyperlink"/>
        </w:rPr>
        <w:t>2023-2029年中国空分设备制造市场现状全面调研与发展趋势报告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ongFenSheBeiZhiZaoWeiLaiFaZhanQ.html" TargetMode="External" Id="Rfecb2c0bfb6a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ongFenSheBeiZhiZaoWeiLaiFaZhanQ.html" TargetMode="External" Id="Rd39dbc609282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2023-05-03T06:39:00Z</dcterms:created>
  <dcterms:modified xsi:type="dcterms:W3CDTF">2023-05-03T07:39:00Z</dcterms:modified>
  <dc:subject>2023-2029年中国空分设备制造市场现状全面调研与发展趋势报告</dc:subject>
  <dc:title>2023-2029年中国空分设备制造市场现状全面调研与发展趋势报告</dc:title>
  <cp:keywords>2023-2029年中国空分设备制造市场现状全面调研与发展趋势报告</cp:keywords>
  <dc:description>2023-2029年中国空分设备制造市场现状全面调研与发展趋势报告</dc:description>
</cp:coreProperties>
</file>