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2c77874964f91" w:history="1">
              <w:r>
                <w:rPr>
                  <w:rStyle w:val="Hyperlink"/>
                </w:rPr>
                <w:t>2023-2029年中国节电设备行业发展全面调研与未来趋势分析报告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2c77874964f91" w:history="1">
              <w:r>
                <w:rPr>
                  <w:rStyle w:val="Hyperlink"/>
                </w:rPr>
                <w:t>2023-2029年中国节电设备行业发展全面调研与未来趋势分析报告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2c77874964f91" w:history="1">
                <w:r>
                  <w:rPr>
                    <w:rStyle w:val="Hyperlink"/>
                  </w:rPr>
                  <w:t>https://www.20087.com/2/93/JieDianSheBeiDeFaZhanQuShi.html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设备是用于减少能源消耗、提高能源利用效率的设备。近年来，随着节能减排政策的推动和社会对可持续发展的重视，节电设备市场迅速发展。目前，市场上出现了各种类型的节电设备，包括智能照明系统、高效电机、节能空调等，这些设备不仅能够显著降低能源消耗，还能提高生产效率和生活质量。</w:t>
      </w:r>
      <w:r>
        <w:rPr>
          <w:rFonts w:hint="eastAsia"/>
        </w:rPr>
        <w:br/>
      </w:r>
      <w:r>
        <w:rPr>
          <w:rFonts w:hint="eastAsia"/>
        </w:rPr>
        <w:t>　　未来，节电设备的发展将更加注重智能化和集成化。一方面，随着物联网技术的应用，节电设备将实现远程监控和智能控制，如根据实际需求自动调节能源消耗，提高能源利用效率。另一方面，随着系统集成技术的进步，节电设备将更加注重整体解决方案的提供，通过综合考虑各种设备之间的相互作用来进一步优化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2c77874964f91" w:history="1">
        <w:r>
          <w:rPr>
            <w:rStyle w:val="Hyperlink"/>
          </w:rPr>
          <w:t>2023-2029年中国节电设备行业发展全面调研与未来趋势分析报告</w:t>
        </w:r>
      </w:hyperlink>
      <w:r>
        <w:rPr>
          <w:rFonts w:hint="eastAsia"/>
        </w:rPr>
        <w:t>》在多年节电设备行业研究结论的基础上，结合中国节电设备行业市场的发展现状，通过资深研究团队对节电设备市场各类资讯进行整理分析，并依托国家权威数据资源和长期市场监测的数据库，对节电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72c77874964f91" w:history="1">
        <w:r>
          <w:rPr>
            <w:rStyle w:val="Hyperlink"/>
          </w:rPr>
          <w:t>2023-2029年中国节电设备行业发展全面调研与未来趋势分析报告</w:t>
        </w:r>
      </w:hyperlink>
      <w:r>
        <w:rPr>
          <w:rFonts w:hint="eastAsia"/>
        </w:rPr>
        <w:t>可以帮助投资者准确把握节电设备行业的市场现状，为投资者进行投资作出节电设备行业前景预判，挖掘节电设备行业投资价值，同时提出节电设备行业投资策略、营销策略等方面的建议。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2018-2023年节电设备行业发展综述</w:t>
      </w:r>
      <w:r>
        <w:rPr>
          <w:rFonts w:hint="eastAsia"/>
        </w:rPr>
        <w:br/>
      </w:r>
      <w:r>
        <w:rPr>
          <w:rFonts w:hint="eastAsia"/>
        </w:rPr>
        <w:t>　　第一节 节电设备行业相关概述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节电设备行业发展成熟度分析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节电设备行业市场分析</w:t>
      </w:r>
      <w:r>
        <w:rPr>
          <w:rFonts w:hint="eastAsia"/>
        </w:rPr>
        <w:br/>
      </w:r>
      <w:r>
        <w:rPr>
          <w:rFonts w:hint="eastAsia"/>
        </w:rPr>
        <w:t>　　第二节 节电设备行业的销售情况分析</w:t>
      </w:r>
      <w:r>
        <w:rPr>
          <w:rFonts w:hint="eastAsia"/>
        </w:rPr>
        <w:br/>
      </w:r>
      <w:r>
        <w:rPr>
          <w:rFonts w:hint="eastAsia"/>
        </w:rPr>
        <w:t>　　　　一、节电设备行业销售及增速分析</w:t>
      </w:r>
      <w:r>
        <w:rPr>
          <w:rFonts w:hint="eastAsia"/>
        </w:rPr>
        <w:br/>
      </w:r>
      <w:r>
        <w:rPr>
          <w:rFonts w:hint="eastAsia"/>
        </w:rPr>
        <w:t>　　　　二、节电设备行业销售特点</w:t>
      </w:r>
      <w:r>
        <w:rPr>
          <w:rFonts w:hint="eastAsia"/>
        </w:rPr>
        <w:br/>
      </w:r>
      <w:r>
        <w:rPr>
          <w:rFonts w:hint="eastAsia"/>
        </w:rPr>
        <w:t>　　　　三、2023-2029年节电设备行业销售预测</w:t>
      </w:r>
      <w:r>
        <w:rPr>
          <w:rFonts w:hint="eastAsia"/>
        </w:rPr>
        <w:br/>
      </w:r>
      <w:r>
        <w:rPr>
          <w:rFonts w:hint="eastAsia"/>
        </w:rPr>
        <w:t>　　第三节 节电设备行业产品价格分析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一、当前节电设备产品价格走势</w:t>
      </w:r>
      <w:r>
        <w:rPr>
          <w:rFonts w:hint="eastAsia"/>
        </w:rPr>
        <w:br/>
      </w:r>
      <w:r>
        <w:rPr>
          <w:rFonts w:hint="eastAsia"/>
        </w:rPr>
        <w:t>　　　　二、节电设备产品价格变化的特点</w:t>
      </w:r>
      <w:r>
        <w:rPr>
          <w:rFonts w:hint="eastAsia"/>
        </w:rPr>
        <w:br/>
      </w:r>
      <w:r>
        <w:rPr>
          <w:rFonts w:hint="eastAsia"/>
        </w:rPr>
        <w:t>　　　　三、2023-2029年节电设备产品价格走势预测</w:t>
      </w:r>
      <w:r>
        <w:rPr>
          <w:rFonts w:hint="eastAsia"/>
        </w:rPr>
        <w:br/>
      </w:r>
      <w:r>
        <w:rPr>
          <w:rFonts w:hint="eastAsia"/>
        </w:rPr>
        <w:t>　　第四节 2018-2023年节电设备目标市场特征分析</w:t>
      </w:r>
      <w:r>
        <w:rPr>
          <w:rFonts w:hint="eastAsia"/>
        </w:rPr>
        <w:br/>
      </w:r>
      <w:r>
        <w:rPr>
          <w:rFonts w:hint="eastAsia"/>
        </w:rPr>
        <w:t>　　　　一、主要消费群体及构成</w:t>
      </w:r>
      <w:r>
        <w:rPr>
          <w:rFonts w:hint="eastAsia"/>
        </w:rPr>
        <w:br/>
      </w:r>
      <w:r>
        <w:rPr>
          <w:rFonts w:hint="eastAsia"/>
        </w:rPr>
        <w:t>　　　　三、2018-2023年节电设备购买渠道特征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节电设备行业经营模式研究</w:t>
      </w:r>
      <w:r>
        <w:rPr>
          <w:rFonts w:hint="eastAsia"/>
        </w:rPr>
        <w:br/>
      </w:r>
      <w:r>
        <w:rPr>
          <w:rFonts w:hint="eastAsia"/>
        </w:rPr>
        <w:t>　　第一节 节电设备行业营销模式分析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第二节 节电设备行业研发模式分析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第三节 节电设备行业盈利模式分析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第四节 节电设备行业生产模式分析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2018-2023年节电设备行业发展环境分析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中国节电设备行业政策环境分析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中国节电设备行业技术环境分析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2018-2023年节电设备市场供需分析</w:t>
      </w:r>
      <w:r>
        <w:rPr>
          <w:rFonts w:hint="eastAsia"/>
        </w:rPr>
        <w:br/>
      </w:r>
      <w:r>
        <w:rPr>
          <w:rFonts w:hint="eastAsia"/>
        </w:rPr>
        <w:t>　　第一节 中国节电设备市场供给状况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一、2018-2023年中国节电设备产量分析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二、2023-2029年中国节电设备产量预测</w:t>
      </w:r>
      <w:r>
        <w:rPr>
          <w:rFonts w:hint="eastAsia"/>
        </w:rPr>
        <w:br/>
      </w:r>
      <w:r>
        <w:rPr>
          <w:rFonts w:hint="eastAsia"/>
        </w:rPr>
        <w:t>　　第二节 中国节电设备市场需求状况</w:t>
      </w:r>
      <w:r>
        <w:rPr>
          <w:rFonts w:hint="eastAsia"/>
        </w:rPr>
        <w:br/>
      </w:r>
      <w:r>
        <w:rPr>
          <w:rFonts w:hint="eastAsia"/>
        </w:rPr>
        <w:t>　　　　二、2023-2029年中国节电设备需求预测</w:t>
      </w:r>
      <w:r>
        <w:rPr>
          <w:rFonts w:hint="eastAsia"/>
        </w:rPr>
        <w:br/>
      </w:r>
      <w:r>
        <w:rPr>
          <w:rFonts w:hint="eastAsia"/>
        </w:rPr>
        <w:t>　　第三节 2018-2023年中国节电设备市场价格分析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节电设备行业产业链分析</w:t>
      </w:r>
      <w:r>
        <w:rPr>
          <w:rFonts w:hint="eastAsia"/>
        </w:rPr>
        <w:br/>
      </w:r>
      <w:r>
        <w:rPr>
          <w:rFonts w:hint="eastAsia"/>
        </w:rPr>
        <w:t>　　第一节 节电设备行业产业链概述</w:t>
      </w:r>
      <w:r>
        <w:rPr>
          <w:rFonts w:hint="eastAsia"/>
        </w:rPr>
        <w:br/>
      </w:r>
      <w:r>
        <w:rPr>
          <w:rFonts w:hint="eastAsia"/>
        </w:rPr>
        <w:t>　　第二节 节电设备上游产业发展状况分析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节电设备下游应用需求市场分析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节电设备行业客户调查</w:t>
      </w:r>
      <w:r>
        <w:rPr>
          <w:rFonts w:hint="eastAsia"/>
        </w:rPr>
        <w:br/>
      </w:r>
      <w:r>
        <w:rPr>
          <w:rFonts w:hint="eastAsia"/>
        </w:rPr>
        <w:t>　　第一节 主要消费群体</w:t>
      </w:r>
      <w:r>
        <w:rPr>
          <w:rFonts w:hint="eastAsia"/>
        </w:rPr>
        <w:br/>
      </w:r>
      <w:r>
        <w:rPr>
          <w:rFonts w:hint="eastAsia"/>
        </w:rPr>
        <w:t>　　第二节 客户偏好分析</w:t>
      </w:r>
      <w:r>
        <w:rPr>
          <w:rFonts w:hint="eastAsia"/>
        </w:rPr>
        <w:br/>
      </w:r>
      <w:r>
        <w:rPr>
          <w:rFonts w:hint="eastAsia"/>
        </w:rPr>
        <w:t>　　　　一、客户对产品价格的接受度</w:t>
      </w:r>
      <w:r>
        <w:rPr>
          <w:rFonts w:hint="eastAsia"/>
        </w:rPr>
        <w:br/>
      </w:r>
      <w:r>
        <w:rPr>
          <w:rFonts w:hint="eastAsia"/>
        </w:rPr>
        <w:t>　　　　二、客户对产品质量的偏好</w:t>
      </w:r>
      <w:r>
        <w:rPr>
          <w:rFonts w:hint="eastAsia"/>
        </w:rPr>
        <w:br/>
      </w:r>
      <w:r>
        <w:rPr>
          <w:rFonts w:hint="eastAsia"/>
        </w:rPr>
        <w:t>　　　　三、产品品牌与厂家的偏好</w:t>
      </w:r>
      <w:r>
        <w:rPr>
          <w:rFonts w:hint="eastAsia"/>
        </w:rPr>
        <w:br/>
      </w:r>
      <w:r>
        <w:rPr>
          <w:rFonts w:hint="eastAsia"/>
        </w:rPr>
        <w:t>　　第三节 客户购买渠道分析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2018-2023年节电设备所属产品进出口数据分析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2018-2023年节电设备进口情况分析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2018-2023年节电设备出口情况分析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国内节电设备生产厂商竞争力分析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友美电源设备有限公司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四、销售网络布局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四、销售网络布局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深圳联创真节能设备有限公司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四、销售网络布局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上海节电科技开发投资有限公司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四、销售网络布局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上海东区节电科技有限公司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四、销售网络布局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2023-2029年节电设备行业发展趋势与前景分析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2023-2029年中国节电设备行业投资前景分析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一、节电设备行业发展前景</w:t>
      </w:r>
      <w:r>
        <w:rPr>
          <w:rFonts w:hint="eastAsia"/>
        </w:rPr>
        <w:br/>
      </w:r>
      <w:r>
        <w:rPr>
          <w:rFonts w:hint="eastAsia"/>
        </w:rPr>
        <w:t>　　　　二、节电设备发展趋势分析</w:t>
      </w:r>
      <w:r>
        <w:rPr>
          <w:rFonts w:hint="eastAsia"/>
        </w:rPr>
        <w:br/>
      </w:r>
      <w:r>
        <w:rPr>
          <w:rFonts w:hint="eastAsia"/>
        </w:rPr>
        <w:t>　　　　三、节电设备市场前景分析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2023-2029年中国节电设备行业投资风险分析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2023-2029年节电设备行业投资策略及建议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节电设备企业投资战略与客户策略分析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节电设备企业发展战略规划背景意义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节电设备企业战略规划制定依据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节电设备企业战略规划策略分析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中~智林~－节电设备企业重点客户战略实施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2018-2023年节电设备行业产量及其增速</w:t>
      </w:r>
      <w:r>
        <w:rPr>
          <w:rFonts w:hint="eastAsia"/>
        </w:rPr>
        <w:br/>
      </w:r>
      <w:r>
        <w:rPr>
          <w:rFonts w:hint="eastAsia"/>
        </w:rPr>
        <w:t>　　图表 2018-2023年节电设备行业产品进口量统计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节电设备行业进口地区格局图</w:t>
      </w:r>
      <w:r>
        <w:rPr>
          <w:rFonts w:hint="eastAsia"/>
        </w:rPr>
        <w:br/>
      </w:r>
      <w:r>
        <w:rPr>
          <w:rFonts w:hint="eastAsia"/>
        </w:rPr>
        <w:t>　　图表 节电设备行业出口地区格局图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2023-2029年节电设备行业产品进口预测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2018-2023年节电设备行业利润对比</w:t>
      </w:r>
      <w:r>
        <w:rPr>
          <w:rFonts w:hint="eastAsia"/>
        </w:rPr>
        <w:br/>
      </w:r>
      <w:r>
        <w:rPr>
          <w:rFonts w:hint="eastAsia"/>
        </w:rPr>
        <w:t>　　图表 2018-2023年节电设备行业成长能力比较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2c77874964f91" w:history="1">
        <w:r>
          <w:rPr>
            <w:rStyle w:val="Hyperlink"/>
          </w:rPr>
          <w:t>2023-2029年中国节电设备行业发展全面调研与未来趋势分析报告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2c77874964f91" w:history="1">
        <w:r>
          <w:rPr>
            <w:rStyle w:val="Hyperlink"/>
          </w:rPr>
          <w:t>https://www.20087.com/2/93/JieDianSheBeiDeFaZhanQuShi.html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f09e98f754690" w:history="1">
      <w:r>
        <w:rPr>
          <w:rStyle w:val="Hyperlink"/>
        </w:rPr>
        <w:t>2023-2029年中国节电设备行业发展全面调研与未来趋势分析报告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eDianSheBeiDeFaZhanQuShi.html" TargetMode="External" Id="R0c72c7787496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eDianSheBeiDeFaZhanQuShi.html" TargetMode="External" Id="R92cf09e98f75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2023-04-12T01:38:00Z</dcterms:created>
  <dcterms:modified xsi:type="dcterms:W3CDTF">2023-04-12T02:38:00Z</dcterms:modified>
  <dc:subject>2023-2029年中国节电设备行业发展全面调研与未来趋势分析报告</dc:subject>
  <dc:title>2023-2029年中国节电设备行业发展全面调研与未来趋势分析报告</dc:title>
  <cp:keywords>2023-2029年中国节电设备行业发展全面调研与未来趋势分析报告</cp:keywords>
  <dc:description>2023-2029年中国节电设备行业发展全面调研与未来趋势分析报告</dc:description>
</cp:coreProperties>
</file>