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de370b1ae45b2" w:history="1">
              <w:r>
                <w:rPr>
                  <w:rStyle w:val="Hyperlink"/>
                </w:rPr>
                <w:t>2024年中国通用设备制造市场现状调查与未来发展前景趋势报告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de370b1ae45b2" w:history="1">
              <w:r>
                <w:rPr>
                  <w:rStyle w:val="Hyperlink"/>
                </w:rPr>
                <w:t>2024年中国通用设备制造市场现状调查与未来发展前景趋势报告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de370b1ae45b2" w:history="1">
                <w:r>
                  <w:rPr>
                    <w:rStyle w:val="Hyperlink"/>
                  </w:rPr>
                  <w:t>https://www.20087.com/2/83/TongYongSheBeiZhiZaoShiChangFenXiBaoGao.html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设备制造业涉及广泛，包括但不限于机床、泵、压缩机、风机、阀门等，服务于多个行业如制造业、建筑业、能源、交通等。近年来，该行业受益于全球工业4.0和智能制造的浪潮，技术升级和数字化转型成为行业发展的主旋律。企业纷纷引入物联网、大数据、人工智能等先进技术，提高设备的智能化水平，实现生产过程的自动化和精益化。同时，绿色制造和可持续性也成为通用设备制造的重要趋势，推动企业采用环保材料和节能技术，减少生产过程中的碳足迹。</w:t>
      </w:r>
      <w:r>
        <w:rPr>
          <w:rFonts w:hint="eastAsia"/>
        </w:rPr>
        <w:br/>
      </w:r>
      <w:r>
        <w:rPr>
          <w:rFonts w:hint="eastAsia"/>
        </w:rPr>
        <w:t>　　未来，通用设备制造业将朝着更加智能、绿色、定制化的方向发展。随着5G、边缘计算等新技术的成熟，设备间的互联互通将更加紧密，形成智能工厂的网络化生态系统，提升整体生产效率和产品质量。同时，循环经济的理念将促使企业设计易于拆解、回收和再利用的设备，减少资源消耗和废弃物产生。此外，随着个性化需求的增加，定制化生产将成为行业的新常态，企业需要构建柔性生产线，以快速响应市场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通用设备制造行业基本情况</w:t>
      </w:r>
      <w:r>
        <w:rPr>
          <w:rFonts w:hint="eastAsia"/>
        </w:rPr>
        <w:br/>
      </w:r>
      <w:r>
        <w:rPr>
          <w:rFonts w:hint="eastAsia"/>
        </w:rPr>
        <w:t>　　1.1 通用设备制造行业的定义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通用设备制造行业分类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2024年通用设备制造业发展情况分析</w:t>
      </w:r>
      <w:r>
        <w:rPr>
          <w:rFonts w:hint="eastAsia"/>
        </w:rPr>
        <w:br/>
      </w:r>
      <w:r>
        <w:rPr>
          <w:rFonts w:hint="eastAsia"/>
        </w:rPr>
        <w:t>　　2.1 2024年通用设备制造业pest分析</w:t>
      </w:r>
      <w:r>
        <w:rPr>
          <w:rFonts w:hint="eastAsia"/>
        </w:rPr>
        <w:br/>
      </w:r>
      <w:r>
        <w:rPr>
          <w:rFonts w:hint="eastAsia"/>
        </w:rPr>
        <w:t>　　　　2.1.1 经济环境分析</w:t>
      </w:r>
      <w:r>
        <w:rPr>
          <w:rFonts w:hint="eastAsia"/>
        </w:rPr>
        <w:br/>
      </w:r>
      <w:r>
        <w:rPr>
          <w:rFonts w:hint="eastAsia"/>
        </w:rPr>
        <w:t>　　　　2.1.2 政策环境分析</w:t>
      </w:r>
      <w:r>
        <w:rPr>
          <w:rFonts w:hint="eastAsia"/>
        </w:rPr>
        <w:br/>
      </w:r>
      <w:r>
        <w:rPr>
          <w:rFonts w:hint="eastAsia"/>
        </w:rPr>
        <w:t>　　　　2.1.3 社会环境分析</w:t>
      </w:r>
      <w:r>
        <w:rPr>
          <w:rFonts w:hint="eastAsia"/>
        </w:rPr>
        <w:br/>
      </w:r>
      <w:r>
        <w:rPr>
          <w:rFonts w:hint="eastAsia"/>
        </w:rPr>
        <w:t>　　　　2.1.4 技术环境分析</w:t>
      </w:r>
      <w:r>
        <w:rPr>
          <w:rFonts w:hint="eastAsia"/>
        </w:rPr>
        <w:br/>
      </w:r>
      <w:r>
        <w:rPr>
          <w:rFonts w:hint="eastAsia"/>
        </w:rPr>
        <w:t>　　2.2 2024年通用设备制造行业发展分析</w:t>
      </w:r>
      <w:r>
        <w:rPr>
          <w:rFonts w:hint="eastAsia"/>
        </w:rPr>
        <w:br/>
      </w:r>
      <w:r>
        <w:rPr>
          <w:rFonts w:hint="eastAsia"/>
        </w:rPr>
        <w:t>　　　　2.2.1 2024年通用设备制造行业运行情况及特点分析</w:t>
      </w:r>
      <w:r>
        <w:rPr>
          <w:rFonts w:hint="eastAsia"/>
        </w:rPr>
        <w:br/>
      </w:r>
      <w:r>
        <w:rPr>
          <w:rFonts w:hint="eastAsia"/>
        </w:rPr>
        <w:t>　　　　2.2.2 2024年通用设备制造行业投资情况分析</w:t>
      </w:r>
      <w:r>
        <w:rPr>
          <w:rFonts w:hint="eastAsia"/>
        </w:rPr>
        <w:br/>
      </w:r>
      <w:r>
        <w:rPr>
          <w:rFonts w:hint="eastAsia"/>
        </w:rPr>
        <w:t>　　　　2.2.3 2024年通用设备制造行业集中度分析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2.2.4 2024年通用设备制造行业节能减排分析</w:t>
      </w:r>
      <w:r>
        <w:rPr>
          <w:rFonts w:hint="eastAsia"/>
        </w:rPr>
        <w:br/>
      </w:r>
      <w:r>
        <w:rPr>
          <w:rFonts w:hint="eastAsia"/>
        </w:rPr>
        <w:t>　　　　2.2.5 2024年通用设备制造行业规模经济情况分析</w:t>
      </w:r>
      <w:r>
        <w:rPr>
          <w:rFonts w:hint="eastAsia"/>
        </w:rPr>
        <w:br/>
      </w:r>
      <w:r>
        <w:rPr>
          <w:rFonts w:hint="eastAsia"/>
        </w:rPr>
        <w:t>　　　　2.2.6 2024年通用设备制造行业产品结构分析</w:t>
      </w:r>
      <w:r>
        <w:rPr>
          <w:rFonts w:hint="eastAsia"/>
        </w:rPr>
        <w:br/>
      </w:r>
      <w:r>
        <w:rPr>
          <w:rFonts w:hint="eastAsia"/>
        </w:rPr>
        <w:t>　　2.3 2024年通用设备制造行业全球市场及我国进出口状况分析</w:t>
      </w:r>
      <w:r>
        <w:rPr>
          <w:rFonts w:hint="eastAsia"/>
        </w:rPr>
        <w:br/>
      </w:r>
      <w:r>
        <w:rPr>
          <w:rFonts w:hint="eastAsia"/>
        </w:rPr>
        <w:t>　　　　2.3.1 2024年通用设备制造行业全球市场现状分析</w:t>
      </w:r>
      <w:r>
        <w:rPr>
          <w:rFonts w:hint="eastAsia"/>
        </w:rPr>
        <w:br/>
      </w:r>
      <w:r>
        <w:rPr>
          <w:rFonts w:hint="eastAsia"/>
        </w:rPr>
        <w:t>　　　　2.3.2 2024年通用设备制造行业进出口状况分析</w:t>
      </w:r>
      <w:r>
        <w:rPr>
          <w:rFonts w:hint="eastAsia"/>
        </w:rPr>
        <w:br/>
      </w:r>
      <w:r>
        <w:rPr>
          <w:rFonts w:hint="eastAsia"/>
        </w:rPr>
        <w:t>　　　　2.3.3 2024年通用设备制造行业全球贸易政策分析</w:t>
      </w:r>
      <w:r>
        <w:rPr>
          <w:rFonts w:hint="eastAsia"/>
        </w:rPr>
        <w:br/>
      </w:r>
      <w:r>
        <w:rPr>
          <w:rFonts w:hint="eastAsia"/>
        </w:rPr>
        <w:t>　　　　2.3.4 2024年全球通用设备制造行业发展趋势分析</w:t>
      </w:r>
      <w:r>
        <w:rPr>
          <w:rFonts w:hint="eastAsia"/>
        </w:rPr>
        <w:br/>
      </w:r>
      <w:r>
        <w:rPr>
          <w:rFonts w:hint="eastAsia"/>
        </w:rPr>
        <w:t>　　2.4 2024年通用设备制造行业竞争状况分析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2.4.1 通用设备制造行业进入和退出壁垒分析</w:t>
      </w:r>
      <w:r>
        <w:rPr>
          <w:rFonts w:hint="eastAsia"/>
        </w:rPr>
        <w:br/>
      </w:r>
      <w:r>
        <w:rPr>
          <w:rFonts w:hint="eastAsia"/>
        </w:rPr>
        <w:t>　　　　2.4.2 通用设备制造行业竞争结构分析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2.4.3 通用设备制造行业替代产品分析</w:t>
      </w:r>
      <w:r>
        <w:rPr>
          <w:rFonts w:hint="eastAsia"/>
        </w:rPr>
        <w:br/>
      </w:r>
      <w:r>
        <w:rPr>
          <w:rFonts w:hint="eastAsia"/>
        </w:rPr>
        <w:t>　　2.5 2024年通用设备制造行业区域分析</w:t>
      </w:r>
      <w:r>
        <w:rPr>
          <w:rFonts w:hint="eastAsia"/>
        </w:rPr>
        <w:br/>
      </w:r>
      <w:r>
        <w:rPr>
          <w:rFonts w:hint="eastAsia"/>
        </w:rPr>
        <w:t>　　　　2.5.1 通用设备制造行业区域分布总体分析</w:t>
      </w:r>
      <w:r>
        <w:rPr>
          <w:rFonts w:hint="eastAsia"/>
        </w:rPr>
        <w:br/>
      </w:r>
      <w:r>
        <w:rPr>
          <w:rFonts w:hint="eastAsia"/>
        </w:rPr>
        <w:t>　　　　2.5.2 华北区通用设备制造行业发展分析及预测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2.5.3 东北区通用设备制造行业发展分析及预测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2.5.4 华东区通用设备制造行业发展分析及预测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2.5.5 中南区通用设备制造行业发展分析及预测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2.5.6 西南区通用设备制造行业发展分析及预测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2.5.7 西北区通用设备制造行业发展分析及预测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2024年通用设备制造行业产业链及子行业发展分析</w:t>
      </w:r>
      <w:r>
        <w:rPr>
          <w:rFonts w:hint="eastAsia"/>
        </w:rPr>
        <w:br/>
      </w:r>
      <w:r>
        <w:rPr>
          <w:rFonts w:hint="eastAsia"/>
        </w:rPr>
        <w:t>　　3.1 通用设备制造行业产业链分析</w:t>
      </w:r>
      <w:r>
        <w:rPr>
          <w:rFonts w:hint="eastAsia"/>
        </w:rPr>
        <w:br/>
      </w:r>
      <w:r>
        <w:rPr>
          <w:rFonts w:hint="eastAsia"/>
        </w:rPr>
        <w:t>　　　　3.1.1 上游行业分析</w:t>
      </w:r>
      <w:r>
        <w:rPr>
          <w:rFonts w:hint="eastAsia"/>
        </w:rPr>
        <w:br/>
      </w:r>
      <w:r>
        <w:rPr>
          <w:rFonts w:hint="eastAsia"/>
        </w:rPr>
        <w:t>　　　　3.1.2 下游行业分析</w:t>
      </w:r>
      <w:r>
        <w:rPr>
          <w:rFonts w:hint="eastAsia"/>
        </w:rPr>
        <w:br/>
      </w:r>
      <w:r>
        <w:rPr>
          <w:rFonts w:hint="eastAsia"/>
        </w:rPr>
        <w:t>　　3.2 通用设备制造行业子行业发展分析</w:t>
      </w:r>
      <w:r>
        <w:rPr>
          <w:rFonts w:hint="eastAsia"/>
        </w:rPr>
        <w:br/>
      </w:r>
      <w:r>
        <w:rPr>
          <w:rFonts w:hint="eastAsia"/>
        </w:rPr>
        <w:t>　　　　3.2.1 金属加工机械制造行业发展分析</w:t>
      </w:r>
      <w:r>
        <w:rPr>
          <w:rFonts w:hint="eastAsia"/>
        </w:rPr>
        <w:br/>
      </w:r>
      <w:r>
        <w:rPr>
          <w:rFonts w:hint="eastAsia"/>
        </w:rPr>
        <w:t>　　　　3.2.2 泵、阀门、压缩机及类似机械的制造行业发展分析</w:t>
      </w:r>
      <w:r>
        <w:rPr>
          <w:rFonts w:hint="eastAsia"/>
        </w:rPr>
        <w:br/>
      </w:r>
      <w:r>
        <w:rPr>
          <w:rFonts w:hint="eastAsia"/>
        </w:rPr>
        <w:t>　　　　3.2.3 轴承、齿轮、传动和驱动部件的制造行业发展分析</w:t>
      </w:r>
      <w:r>
        <w:rPr>
          <w:rFonts w:hint="eastAsia"/>
        </w:rPr>
        <w:br/>
      </w:r>
      <w:r>
        <w:rPr>
          <w:rFonts w:hint="eastAsia"/>
        </w:rPr>
        <w:t>　　　　3.2.4 通用零部件制造及机械修理行业发展分析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2024年通用设备制造行业财务状况分析</w:t>
      </w:r>
      <w:r>
        <w:rPr>
          <w:rFonts w:hint="eastAsia"/>
        </w:rPr>
        <w:br/>
      </w:r>
      <w:r>
        <w:rPr>
          <w:rFonts w:hint="eastAsia"/>
        </w:rPr>
        <w:t>　　4.1 2024年通用设备制造行业经营效益分析</w:t>
      </w:r>
      <w:r>
        <w:rPr>
          <w:rFonts w:hint="eastAsia"/>
        </w:rPr>
        <w:br/>
      </w:r>
      <w:r>
        <w:rPr>
          <w:rFonts w:hint="eastAsia"/>
        </w:rPr>
        <w:t>　　4.2 2024年通用设备制造行业盈利能力分析</w:t>
      </w:r>
      <w:r>
        <w:rPr>
          <w:rFonts w:hint="eastAsia"/>
        </w:rPr>
        <w:br/>
      </w:r>
      <w:r>
        <w:rPr>
          <w:rFonts w:hint="eastAsia"/>
        </w:rPr>
        <w:t>　　4.3 2024年通用设备制造行业营运能力分析</w:t>
      </w:r>
      <w:r>
        <w:rPr>
          <w:rFonts w:hint="eastAsia"/>
        </w:rPr>
        <w:br/>
      </w:r>
      <w:r>
        <w:rPr>
          <w:rFonts w:hint="eastAsia"/>
        </w:rPr>
        <w:t>　　4.4 2024年通用设备制造行业偿债能力分析</w:t>
      </w:r>
      <w:r>
        <w:rPr>
          <w:rFonts w:hint="eastAsia"/>
        </w:rPr>
        <w:br/>
      </w:r>
      <w:r>
        <w:rPr>
          <w:rFonts w:hint="eastAsia"/>
        </w:rPr>
        <w:t>　　4.5 2024年通用设备制造行业发展能力分析</w:t>
      </w:r>
      <w:r>
        <w:rPr>
          <w:rFonts w:hint="eastAsia"/>
        </w:rPr>
        <w:br/>
      </w:r>
      <w:r>
        <w:rPr>
          <w:rFonts w:hint="eastAsia"/>
        </w:rPr>
        <w:t>　　4.6 2024年通用设备制造行业财务总体评价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2024年通用设备制造行业重点企业分析</w:t>
      </w:r>
      <w:r>
        <w:rPr>
          <w:rFonts w:hint="eastAsia"/>
        </w:rPr>
        <w:br/>
      </w:r>
      <w:r>
        <w:rPr>
          <w:rFonts w:hint="eastAsia"/>
        </w:rPr>
        <w:t>　　5.1 2024年行业内上市公司综合排名及各项指标排名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5.1.1 总资产排名</w:t>
      </w:r>
      <w:r>
        <w:rPr>
          <w:rFonts w:hint="eastAsia"/>
        </w:rPr>
        <w:br/>
      </w:r>
      <w:r>
        <w:rPr>
          <w:rFonts w:hint="eastAsia"/>
        </w:rPr>
        <w:t>　　　　5.1.2 主营业务收入排名</w:t>
      </w:r>
      <w:r>
        <w:rPr>
          <w:rFonts w:hint="eastAsia"/>
        </w:rPr>
        <w:br/>
      </w:r>
      <w:r>
        <w:rPr>
          <w:rFonts w:hint="eastAsia"/>
        </w:rPr>
        <w:t>　　　　5.1.3 净利润排名</w:t>
      </w:r>
      <w:r>
        <w:rPr>
          <w:rFonts w:hint="eastAsia"/>
        </w:rPr>
        <w:br/>
      </w:r>
      <w:r>
        <w:rPr>
          <w:rFonts w:hint="eastAsia"/>
        </w:rPr>
        <w:t>　　　　5.1.4 净利润增长率排名</w:t>
      </w:r>
      <w:r>
        <w:rPr>
          <w:rFonts w:hint="eastAsia"/>
        </w:rPr>
        <w:br/>
      </w:r>
      <w:r>
        <w:rPr>
          <w:rFonts w:hint="eastAsia"/>
        </w:rPr>
        <w:t>　　　　5.1.5 总体排名</w:t>
      </w:r>
      <w:r>
        <w:rPr>
          <w:rFonts w:hint="eastAsia"/>
        </w:rPr>
        <w:br/>
      </w:r>
      <w:r>
        <w:rPr>
          <w:rFonts w:hint="eastAsia"/>
        </w:rPr>
        <w:t>　　5.2 2024年沈阳机床发展分析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股权关系结构图表</w:t>
      </w:r>
      <w:r>
        <w:rPr>
          <w:rFonts w:hint="eastAsia"/>
        </w:rPr>
        <w:br/>
      </w:r>
      <w:r>
        <w:rPr>
          <w:rFonts w:hint="eastAsia"/>
        </w:rPr>
        <w:t>　　　　5.2.3 经营状况分析</w:t>
      </w:r>
      <w:r>
        <w:rPr>
          <w:rFonts w:hint="eastAsia"/>
        </w:rPr>
        <w:br/>
      </w:r>
      <w:r>
        <w:rPr>
          <w:rFonts w:hint="eastAsia"/>
        </w:rPr>
        <w:t>　　　　5.2.4 主导产品分析</w:t>
      </w:r>
      <w:r>
        <w:rPr>
          <w:rFonts w:hint="eastAsia"/>
        </w:rPr>
        <w:br/>
      </w:r>
      <w:r>
        <w:rPr>
          <w:rFonts w:hint="eastAsia"/>
        </w:rPr>
        <w:t>　　　　5.2.5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5.2.6 swot分析及bcg分析</w:t>
      </w:r>
      <w:r>
        <w:rPr>
          <w:rFonts w:hint="eastAsia"/>
        </w:rPr>
        <w:br/>
      </w:r>
      <w:r>
        <w:rPr>
          <w:rFonts w:hint="eastAsia"/>
        </w:rPr>
        <w:t>　　　　5.2.7 企业竞争力评价</w:t>
      </w:r>
      <w:r>
        <w:rPr>
          <w:rFonts w:hint="eastAsia"/>
        </w:rPr>
        <w:br/>
      </w:r>
      <w:r>
        <w:rPr>
          <w:rFonts w:hint="eastAsia"/>
        </w:rPr>
        <w:t>　　5.3 2024年湘电股份发展分析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股权关系结构图表</w:t>
      </w:r>
      <w:r>
        <w:rPr>
          <w:rFonts w:hint="eastAsia"/>
        </w:rPr>
        <w:br/>
      </w:r>
      <w:r>
        <w:rPr>
          <w:rFonts w:hint="eastAsia"/>
        </w:rPr>
        <w:t>　　　　5.3.3 经营状况分析</w:t>
      </w:r>
      <w:r>
        <w:rPr>
          <w:rFonts w:hint="eastAsia"/>
        </w:rPr>
        <w:br/>
      </w:r>
      <w:r>
        <w:rPr>
          <w:rFonts w:hint="eastAsia"/>
        </w:rPr>
        <w:t>　　　　5.3.4 主导产品分析</w:t>
      </w:r>
      <w:r>
        <w:rPr>
          <w:rFonts w:hint="eastAsia"/>
        </w:rPr>
        <w:br/>
      </w:r>
      <w:r>
        <w:rPr>
          <w:rFonts w:hint="eastAsia"/>
        </w:rPr>
        <w:t>　　　　5.3.5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5.3.6 swot分析及bcg分析</w:t>
      </w:r>
      <w:r>
        <w:rPr>
          <w:rFonts w:hint="eastAsia"/>
        </w:rPr>
        <w:br/>
      </w:r>
      <w:r>
        <w:rPr>
          <w:rFonts w:hint="eastAsia"/>
        </w:rPr>
        <w:t>　　　　5.3.7 企业竞争力评价</w:t>
      </w:r>
      <w:r>
        <w:rPr>
          <w:rFonts w:hint="eastAsia"/>
        </w:rPr>
        <w:br/>
      </w:r>
      <w:r>
        <w:rPr>
          <w:rFonts w:hint="eastAsia"/>
        </w:rPr>
        <w:t>　　5.4 2024年天马股份发展分析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股权关系结构图表</w:t>
      </w:r>
      <w:r>
        <w:rPr>
          <w:rFonts w:hint="eastAsia"/>
        </w:rPr>
        <w:br/>
      </w:r>
      <w:r>
        <w:rPr>
          <w:rFonts w:hint="eastAsia"/>
        </w:rPr>
        <w:t>　　　　5.4.3 经营状况分析</w:t>
      </w:r>
      <w:r>
        <w:rPr>
          <w:rFonts w:hint="eastAsia"/>
        </w:rPr>
        <w:br/>
      </w:r>
      <w:r>
        <w:rPr>
          <w:rFonts w:hint="eastAsia"/>
        </w:rPr>
        <w:t>　　　　5.4.4 主导产品分析</w:t>
      </w:r>
      <w:r>
        <w:rPr>
          <w:rFonts w:hint="eastAsia"/>
        </w:rPr>
        <w:br/>
      </w:r>
      <w:r>
        <w:rPr>
          <w:rFonts w:hint="eastAsia"/>
        </w:rPr>
        <w:t>　　　　5.4.5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5.4.6 swot分析及bcg分析</w:t>
      </w:r>
      <w:r>
        <w:rPr>
          <w:rFonts w:hint="eastAsia"/>
        </w:rPr>
        <w:br/>
      </w:r>
      <w:r>
        <w:rPr>
          <w:rFonts w:hint="eastAsia"/>
        </w:rPr>
        <w:t>　　　　5.4.7 企业竞争力评价</w:t>
      </w:r>
      <w:r>
        <w:rPr>
          <w:rFonts w:hint="eastAsia"/>
        </w:rPr>
        <w:br/>
      </w:r>
      <w:r>
        <w:rPr>
          <w:rFonts w:hint="eastAsia"/>
        </w:rPr>
        <w:t>　　5.5 2024年杭汽轮发展分析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股权关系结构图表</w:t>
      </w:r>
      <w:r>
        <w:rPr>
          <w:rFonts w:hint="eastAsia"/>
        </w:rPr>
        <w:br/>
      </w:r>
      <w:r>
        <w:rPr>
          <w:rFonts w:hint="eastAsia"/>
        </w:rPr>
        <w:t>　　　　5.5.3 经营状况分析</w:t>
      </w:r>
      <w:r>
        <w:rPr>
          <w:rFonts w:hint="eastAsia"/>
        </w:rPr>
        <w:br/>
      </w:r>
      <w:r>
        <w:rPr>
          <w:rFonts w:hint="eastAsia"/>
        </w:rPr>
        <w:t>　　　　5.5.4 主导产品分析</w:t>
      </w:r>
      <w:r>
        <w:rPr>
          <w:rFonts w:hint="eastAsia"/>
        </w:rPr>
        <w:br/>
      </w:r>
      <w:r>
        <w:rPr>
          <w:rFonts w:hint="eastAsia"/>
        </w:rPr>
        <w:t>　　　　5.5.5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5.5.6 swot分析及bcg分析</w:t>
      </w:r>
      <w:r>
        <w:rPr>
          <w:rFonts w:hint="eastAsia"/>
        </w:rPr>
        <w:br/>
      </w:r>
      <w:r>
        <w:rPr>
          <w:rFonts w:hint="eastAsia"/>
        </w:rPr>
        <w:t>　　　　5.5.7 企业竞争力评价</w:t>
      </w:r>
      <w:r>
        <w:rPr>
          <w:rFonts w:hint="eastAsia"/>
        </w:rPr>
        <w:br/>
      </w:r>
      <w:r>
        <w:rPr>
          <w:rFonts w:hint="eastAsia"/>
        </w:rPr>
        <w:t>　　5.6 2024年威孚高科发展分析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股权关系结构图表</w:t>
      </w:r>
      <w:r>
        <w:rPr>
          <w:rFonts w:hint="eastAsia"/>
        </w:rPr>
        <w:br/>
      </w:r>
      <w:r>
        <w:rPr>
          <w:rFonts w:hint="eastAsia"/>
        </w:rPr>
        <w:t>　　　　5.6.3 经营状况分析</w:t>
      </w:r>
      <w:r>
        <w:rPr>
          <w:rFonts w:hint="eastAsia"/>
        </w:rPr>
        <w:br/>
      </w:r>
      <w:r>
        <w:rPr>
          <w:rFonts w:hint="eastAsia"/>
        </w:rPr>
        <w:t>　　　　5.6.4 主导产品分析</w:t>
      </w:r>
      <w:r>
        <w:rPr>
          <w:rFonts w:hint="eastAsia"/>
        </w:rPr>
        <w:br/>
      </w:r>
      <w:r>
        <w:rPr>
          <w:rFonts w:hint="eastAsia"/>
        </w:rPr>
        <w:t>　　　　5.6.5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5.6.6 swot分析及bcg分析</w:t>
      </w:r>
      <w:r>
        <w:rPr>
          <w:rFonts w:hint="eastAsia"/>
        </w:rPr>
        <w:br/>
      </w:r>
      <w:r>
        <w:rPr>
          <w:rFonts w:hint="eastAsia"/>
        </w:rPr>
        <w:t>　　　　5.6.7 企业竞争力评价</w:t>
      </w:r>
      <w:r>
        <w:rPr>
          <w:rFonts w:hint="eastAsia"/>
        </w:rPr>
        <w:br/>
      </w:r>
      <w:r>
        <w:rPr>
          <w:rFonts w:hint="eastAsia"/>
        </w:rPr>
        <w:t>　　5.7 2024年苏常柴发展分析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股权关系结构图表</w:t>
      </w:r>
      <w:r>
        <w:rPr>
          <w:rFonts w:hint="eastAsia"/>
        </w:rPr>
        <w:br/>
      </w:r>
      <w:r>
        <w:rPr>
          <w:rFonts w:hint="eastAsia"/>
        </w:rPr>
        <w:t>　　　　5.7.3 经营状况分析</w:t>
      </w:r>
      <w:r>
        <w:rPr>
          <w:rFonts w:hint="eastAsia"/>
        </w:rPr>
        <w:br/>
      </w:r>
      <w:r>
        <w:rPr>
          <w:rFonts w:hint="eastAsia"/>
        </w:rPr>
        <w:t>　　　　5.7.4 主导产品分析</w:t>
      </w:r>
      <w:r>
        <w:rPr>
          <w:rFonts w:hint="eastAsia"/>
        </w:rPr>
        <w:br/>
      </w:r>
      <w:r>
        <w:rPr>
          <w:rFonts w:hint="eastAsia"/>
        </w:rPr>
        <w:t>　　　　5.7.5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5.7.6 swot分析及bcg分析</w:t>
      </w:r>
      <w:r>
        <w:rPr>
          <w:rFonts w:hint="eastAsia"/>
        </w:rPr>
        <w:br/>
      </w:r>
      <w:r>
        <w:rPr>
          <w:rFonts w:hint="eastAsia"/>
        </w:rPr>
        <w:t>　　　　5.7.7 企业竞争力评价</w:t>
      </w:r>
      <w:r>
        <w:rPr>
          <w:rFonts w:hint="eastAsia"/>
        </w:rPr>
        <w:br/>
      </w:r>
      <w:r>
        <w:rPr>
          <w:rFonts w:hint="eastAsia"/>
        </w:rPr>
        <w:t>　　5.8 2024年华光股份发展分析</w:t>
      </w:r>
      <w:r>
        <w:rPr>
          <w:rFonts w:hint="eastAsia"/>
        </w:rPr>
        <w:br/>
      </w:r>
      <w:r>
        <w:rPr>
          <w:rFonts w:hint="eastAsia"/>
        </w:rPr>
        <w:t>　　　　5.8.1 企业简介</w:t>
      </w:r>
      <w:r>
        <w:rPr>
          <w:rFonts w:hint="eastAsia"/>
        </w:rPr>
        <w:br/>
      </w:r>
      <w:r>
        <w:rPr>
          <w:rFonts w:hint="eastAsia"/>
        </w:rPr>
        <w:t>　　　　5.8.2 股权关系结构图表</w:t>
      </w:r>
      <w:r>
        <w:rPr>
          <w:rFonts w:hint="eastAsia"/>
        </w:rPr>
        <w:br/>
      </w:r>
      <w:r>
        <w:rPr>
          <w:rFonts w:hint="eastAsia"/>
        </w:rPr>
        <w:t>　　　　5.8.3 经营状况分析</w:t>
      </w:r>
      <w:r>
        <w:rPr>
          <w:rFonts w:hint="eastAsia"/>
        </w:rPr>
        <w:br/>
      </w:r>
      <w:r>
        <w:rPr>
          <w:rFonts w:hint="eastAsia"/>
        </w:rPr>
        <w:t>　　　　5.8.4 主导产品分析</w:t>
      </w:r>
      <w:r>
        <w:rPr>
          <w:rFonts w:hint="eastAsia"/>
        </w:rPr>
        <w:br/>
      </w:r>
      <w:r>
        <w:rPr>
          <w:rFonts w:hint="eastAsia"/>
        </w:rPr>
        <w:t>　　　　5.8.5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5.8.6 swot分析及bcg分析</w:t>
      </w:r>
      <w:r>
        <w:rPr>
          <w:rFonts w:hint="eastAsia"/>
        </w:rPr>
        <w:br/>
      </w:r>
      <w:r>
        <w:rPr>
          <w:rFonts w:hint="eastAsia"/>
        </w:rPr>
        <w:t>　　　　5.8.7 企业竞争力评价</w:t>
      </w:r>
      <w:r>
        <w:rPr>
          <w:rFonts w:hint="eastAsia"/>
        </w:rPr>
        <w:br/>
      </w:r>
      <w:r>
        <w:rPr>
          <w:rFonts w:hint="eastAsia"/>
        </w:rPr>
        <w:t>　　5.9 2024年中航重机发展分析</w:t>
      </w:r>
      <w:r>
        <w:rPr>
          <w:rFonts w:hint="eastAsia"/>
        </w:rPr>
        <w:br/>
      </w:r>
      <w:r>
        <w:rPr>
          <w:rFonts w:hint="eastAsia"/>
        </w:rPr>
        <w:t>　　　　5.9.1 企业简介</w:t>
      </w:r>
      <w:r>
        <w:rPr>
          <w:rFonts w:hint="eastAsia"/>
        </w:rPr>
        <w:br/>
      </w:r>
      <w:r>
        <w:rPr>
          <w:rFonts w:hint="eastAsia"/>
        </w:rPr>
        <w:t>　　　　5.9.2 股权关系结构图表</w:t>
      </w:r>
      <w:r>
        <w:rPr>
          <w:rFonts w:hint="eastAsia"/>
        </w:rPr>
        <w:br/>
      </w:r>
      <w:r>
        <w:rPr>
          <w:rFonts w:hint="eastAsia"/>
        </w:rPr>
        <w:t>　　　　5.9.3 经营状况分析</w:t>
      </w:r>
      <w:r>
        <w:rPr>
          <w:rFonts w:hint="eastAsia"/>
        </w:rPr>
        <w:br/>
      </w:r>
      <w:r>
        <w:rPr>
          <w:rFonts w:hint="eastAsia"/>
        </w:rPr>
        <w:t>　　　　5.9.4 主导产品分析</w:t>
      </w:r>
      <w:r>
        <w:rPr>
          <w:rFonts w:hint="eastAsia"/>
        </w:rPr>
        <w:br/>
      </w:r>
      <w:r>
        <w:rPr>
          <w:rFonts w:hint="eastAsia"/>
        </w:rPr>
        <w:t>　　　　5.9.5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5.9.6 swot分析及bcg分析</w:t>
      </w:r>
      <w:r>
        <w:rPr>
          <w:rFonts w:hint="eastAsia"/>
        </w:rPr>
        <w:br/>
      </w:r>
      <w:r>
        <w:rPr>
          <w:rFonts w:hint="eastAsia"/>
        </w:rPr>
        <w:t>　　　　5.9.7 企业竞争力评价</w:t>
      </w:r>
      <w:r>
        <w:rPr>
          <w:rFonts w:hint="eastAsia"/>
        </w:rPr>
        <w:br/>
      </w:r>
      <w:r>
        <w:rPr>
          <w:rFonts w:hint="eastAsia"/>
        </w:rPr>
        <w:t>　　5.10 2024年云内动力发展分析</w:t>
      </w:r>
      <w:r>
        <w:rPr>
          <w:rFonts w:hint="eastAsia"/>
        </w:rPr>
        <w:br/>
      </w:r>
      <w:r>
        <w:rPr>
          <w:rFonts w:hint="eastAsia"/>
        </w:rPr>
        <w:t>　　　　5.10.1 企业简介</w:t>
      </w:r>
      <w:r>
        <w:rPr>
          <w:rFonts w:hint="eastAsia"/>
        </w:rPr>
        <w:br/>
      </w:r>
      <w:r>
        <w:rPr>
          <w:rFonts w:hint="eastAsia"/>
        </w:rPr>
        <w:t>　　　　5.10.2 股权关系结构图表</w:t>
      </w:r>
      <w:r>
        <w:rPr>
          <w:rFonts w:hint="eastAsia"/>
        </w:rPr>
        <w:br/>
      </w:r>
      <w:r>
        <w:rPr>
          <w:rFonts w:hint="eastAsia"/>
        </w:rPr>
        <w:t>　　　　5.10.3 经营状况分析</w:t>
      </w:r>
      <w:r>
        <w:rPr>
          <w:rFonts w:hint="eastAsia"/>
        </w:rPr>
        <w:br/>
      </w:r>
      <w:r>
        <w:rPr>
          <w:rFonts w:hint="eastAsia"/>
        </w:rPr>
        <w:t>　　　　5.10.4 主导产品分析</w:t>
      </w:r>
      <w:r>
        <w:rPr>
          <w:rFonts w:hint="eastAsia"/>
        </w:rPr>
        <w:br/>
      </w:r>
      <w:r>
        <w:rPr>
          <w:rFonts w:hint="eastAsia"/>
        </w:rPr>
        <w:t>　　　　5.10.5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5.10.6 swot分析及bcg分析</w:t>
      </w:r>
      <w:r>
        <w:rPr>
          <w:rFonts w:hint="eastAsia"/>
        </w:rPr>
        <w:br/>
      </w:r>
      <w:r>
        <w:rPr>
          <w:rFonts w:hint="eastAsia"/>
        </w:rPr>
        <w:t>　　　　5.10.7 企业竞争力评价</w:t>
      </w:r>
      <w:r>
        <w:rPr>
          <w:rFonts w:hint="eastAsia"/>
        </w:rPr>
        <w:br/>
      </w:r>
      <w:r>
        <w:rPr>
          <w:rFonts w:hint="eastAsia"/>
        </w:rPr>
        <w:t>　　5.11 2024年上柴股份发展分析</w:t>
      </w:r>
      <w:r>
        <w:rPr>
          <w:rFonts w:hint="eastAsia"/>
        </w:rPr>
        <w:br/>
      </w:r>
      <w:r>
        <w:rPr>
          <w:rFonts w:hint="eastAsia"/>
        </w:rPr>
        <w:t>　　　　5.11.1 企业简介</w:t>
      </w:r>
      <w:r>
        <w:rPr>
          <w:rFonts w:hint="eastAsia"/>
        </w:rPr>
        <w:br/>
      </w:r>
      <w:r>
        <w:rPr>
          <w:rFonts w:hint="eastAsia"/>
        </w:rPr>
        <w:t>　　　　5.11.2 股权关系结构图表</w:t>
      </w:r>
      <w:r>
        <w:rPr>
          <w:rFonts w:hint="eastAsia"/>
        </w:rPr>
        <w:br/>
      </w:r>
      <w:r>
        <w:rPr>
          <w:rFonts w:hint="eastAsia"/>
        </w:rPr>
        <w:t>　　　　5.11.3 经营状况分析</w:t>
      </w:r>
      <w:r>
        <w:rPr>
          <w:rFonts w:hint="eastAsia"/>
        </w:rPr>
        <w:br/>
      </w:r>
      <w:r>
        <w:rPr>
          <w:rFonts w:hint="eastAsia"/>
        </w:rPr>
        <w:t>　　　　5.11.4 主导产品分析</w:t>
      </w:r>
      <w:r>
        <w:rPr>
          <w:rFonts w:hint="eastAsia"/>
        </w:rPr>
        <w:br/>
      </w:r>
      <w:r>
        <w:rPr>
          <w:rFonts w:hint="eastAsia"/>
        </w:rPr>
        <w:t>　　　　5.11.5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5.11.6 swot分析及bcg分析</w:t>
      </w:r>
      <w:r>
        <w:rPr>
          <w:rFonts w:hint="eastAsia"/>
        </w:rPr>
        <w:br/>
      </w:r>
      <w:r>
        <w:rPr>
          <w:rFonts w:hint="eastAsia"/>
        </w:rPr>
        <w:t>　　　　5.11.7 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通用设备制造行业发展趋势预测</w:t>
      </w:r>
      <w:r>
        <w:rPr>
          <w:rFonts w:hint="eastAsia"/>
        </w:rPr>
        <w:br/>
      </w:r>
      <w:r>
        <w:rPr>
          <w:rFonts w:hint="eastAsia"/>
        </w:rPr>
        <w:t>　　6.1 政策变化趋势预测</w:t>
      </w:r>
      <w:r>
        <w:rPr>
          <w:rFonts w:hint="eastAsia"/>
        </w:rPr>
        <w:br/>
      </w:r>
      <w:r>
        <w:rPr>
          <w:rFonts w:hint="eastAsia"/>
        </w:rPr>
        <w:t>　　6.2 成本及价格趋势预测</w:t>
      </w:r>
      <w:r>
        <w:rPr>
          <w:rFonts w:hint="eastAsia"/>
        </w:rPr>
        <w:br/>
      </w:r>
      <w:r>
        <w:rPr>
          <w:rFonts w:hint="eastAsia"/>
        </w:rPr>
        <w:t>　　　　6.2.1 成本预测</w:t>
      </w:r>
      <w:r>
        <w:rPr>
          <w:rFonts w:hint="eastAsia"/>
        </w:rPr>
        <w:br/>
      </w:r>
      <w:r>
        <w:rPr>
          <w:rFonts w:hint="eastAsia"/>
        </w:rPr>
        <w:t>　　　　6.2.2 价格预测</w:t>
      </w:r>
      <w:r>
        <w:rPr>
          <w:rFonts w:hint="eastAsia"/>
        </w:rPr>
        <w:br/>
      </w:r>
      <w:r>
        <w:rPr>
          <w:rFonts w:hint="eastAsia"/>
        </w:rPr>
        <w:t>　　6.3 供求趋势预测</w:t>
      </w:r>
      <w:r>
        <w:rPr>
          <w:rFonts w:hint="eastAsia"/>
        </w:rPr>
        <w:br/>
      </w:r>
      <w:r>
        <w:rPr>
          <w:rFonts w:hint="eastAsia"/>
        </w:rPr>
        <w:t>　　　　6.3.1 供给预测</w:t>
      </w:r>
      <w:r>
        <w:rPr>
          <w:rFonts w:hint="eastAsia"/>
        </w:rPr>
        <w:br/>
      </w:r>
      <w:r>
        <w:rPr>
          <w:rFonts w:hint="eastAsia"/>
        </w:rPr>
        <w:t>　　　　6.3.2 需求预测</w:t>
      </w:r>
      <w:r>
        <w:rPr>
          <w:rFonts w:hint="eastAsia"/>
        </w:rPr>
        <w:br/>
      </w:r>
      <w:r>
        <w:rPr>
          <w:rFonts w:hint="eastAsia"/>
        </w:rPr>
        <w:t>　　6.4 进出口趋势预测</w:t>
      </w:r>
      <w:r>
        <w:rPr>
          <w:rFonts w:hint="eastAsia"/>
        </w:rPr>
        <w:br/>
      </w:r>
      <w:r>
        <w:rPr>
          <w:rFonts w:hint="eastAsia"/>
        </w:rPr>
        <w:t>　　　　6.4.1 进出口总量预测</w:t>
      </w:r>
      <w:r>
        <w:rPr>
          <w:rFonts w:hint="eastAsia"/>
        </w:rPr>
        <w:br/>
      </w:r>
      <w:r>
        <w:rPr>
          <w:rFonts w:hint="eastAsia"/>
        </w:rPr>
        <w:t>　　　　6.4.2 进口预测</w:t>
      </w:r>
      <w:r>
        <w:rPr>
          <w:rFonts w:hint="eastAsia"/>
        </w:rPr>
        <w:br/>
      </w:r>
      <w:r>
        <w:rPr>
          <w:rFonts w:hint="eastAsia"/>
        </w:rPr>
        <w:t>　　　　6.4.3 出口预测</w:t>
      </w:r>
      <w:r>
        <w:rPr>
          <w:rFonts w:hint="eastAsia"/>
        </w:rPr>
        <w:br/>
      </w:r>
      <w:r>
        <w:rPr>
          <w:rFonts w:hint="eastAsia"/>
        </w:rPr>
        <w:t>　　6.5 技术及产品发展趋势预测</w:t>
      </w:r>
      <w:r>
        <w:rPr>
          <w:rFonts w:hint="eastAsia"/>
        </w:rPr>
        <w:br/>
      </w:r>
      <w:r>
        <w:rPr>
          <w:rFonts w:hint="eastAsia"/>
        </w:rPr>
        <w:t>　　6.6 竞争趋势预测</w:t>
      </w:r>
      <w:r>
        <w:rPr>
          <w:rFonts w:hint="eastAsia"/>
        </w:rPr>
        <w:br/>
      </w:r>
      <w:r>
        <w:rPr>
          <w:rFonts w:hint="eastAsia"/>
        </w:rPr>
        <w:t>　　6.7 区域发展预测</w:t>
      </w:r>
      <w:r>
        <w:rPr>
          <w:rFonts w:hint="eastAsia"/>
        </w:rPr>
        <w:br/>
      </w:r>
      <w:r>
        <w:rPr>
          <w:rFonts w:hint="eastAsia"/>
        </w:rPr>
        <w:t>　　6.8 财务状况预测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通用设备制造行业风险分析</w:t>
      </w:r>
      <w:r>
        <w:rPr>
          <w:rFonts w:hint="eastAsia"/>
        </w:rPr>
        <w:br/>
      </w:r>
      <w:r>
        <w:rPr>
          <w:rFonts w:hint="eastAsia"/>
        </w:rPr>
        <w:t>　　7.1 政策风险</w:t>
      </w:r>
      <w:r>
        <w:rPr>
          <w:rFonts w:hint="eastAsia"/>
        </w:rPr>
        <w:br/>
      </w:r>
      <w:r>
        <w:rPr>
          <w:rFonts w:hint="eastAsia"/>
        </w:rPr>
        <w:t>　　7.2 宏观经济波动风险</w:t>
      </w:r>
      <w:r>
        <w:rPr>
          <w:rFonts w:hint="eastAsia"/>
        </w:rPr>
        <w:br/>
      </w:r>
      <w:r>
        <w:rPr>
          <w:rFonts w:hint="eastAsia"/>
        </w:rPr>
        <w:t>　　7.3 技术风险</w:t>
      </w:r>
      <w:r>
        <w:rPr>
          <w:rFonts w:hint="eastAsia"/>
        </w:rPr>
        <w:br/>
      </w:r>
      <w:r>
        <w:rPr>
          <w:rFonts w:hint="eastAsia"/>
        </w:rPr>
        <w:t>　　7.4 供求风险</w:t>
      </w:r>
      <w:r>
        <w:rPr>
          <w:rFonts w:hint="eastAsia"/>
        </w:rPr>
        <w:br/>
      </w:r>
      <w:r>
        <w:rPr>
          <w:rFonts w:hint="eastAsia"/>
        </w:rPr>
        <w:t>　　7.5 原材料风险</w:t>
      </w:r>
      <w:r>
        <w:rPr>
          <w:rFonts w:hint="eastAsia"/>
        </w:rPr>
        <w:br/>
      </w:r>
      <w:r>
        <w:rPr>
          <w:rFonts w:hint="eastAsia"/>
        </w:rPr>
        <w:t>　　7.6 产品结构风险</w:t>
      </w:r>
      <w:r>
        <w:rPr>
          <w:rFonts w:hint="eastAsia"/>
        </w:rPr>
        <w:br/>
      </w:r>
      <w:r>
        <w:rPr>
          <w:rFonts w:hint="eastAsia"/>
        </w:rPr>
        <w:t>　　7.7 企业生产规模及所有制风险</w:t>
      </w:r>
      <w:r>
        <w:rPr>
          <w:rFonts w:hint="eastAsia"/>
        </w:rPr>
        <w:br/>
      </w:r>
      <w:r>
        <w:rPr>
          <w:rFonts w:hint="eastAsia"/>
        </w:rPr>
        <w:t>　　7.8 国别风险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中~智林－通用设备制造行业信贷建议</w:t>
      </w:r>
      <w:r>
        <w:rPr>
          <w:rFonts w:hint="eastAsia"/>
        </w:rPr>
        <w:br/>
      </w:r>
      <w:r>
        <w:rPr>
          <w:rFonts w:hint="eastAsia"/>
        </w:rPr>
        <w:t>　　8.1 总体原则</w:t>
      </w:r>
      <w:r>
        <w:rPr>
          <w:rFonts w:hint="eastAsia"/>
        </w:rPr>
        <w:br/>
      </w:r>
      <w:r>
        <w:rPr>
          <w:rFonts w:hint="eastAsia"/>
        </w:rPr>
        <w:t>　　8.2 准入标准</w:t>
      </w:r>
      <w:r>
        <w:rPr>
          <w:rFonts w:hint="eastAsia"/>
        </w:rPr>
        <w:br/>
      </w:r>
      <w:r>
        <w:rPr>
          <w:rFonts w:hint="eastAsia"/>
        </w:rPr>
        <w:t>　　　　8.2.1 鼓励类</w:t>
      </w:r>
      <w:r>
        <w:rPr>
          <w:rFonts w:hint="eastAsia"/>
        </w:rPr>
        <w:br/>
      </w:r>
      <w:r>
        <w:rPr>
          <w:rFonts w:hint="eastAsia"/>
        </w:rPr>
        <w:t>　　　　8.2.2 允许类</w:t>
      </w:r>
      <w:r>
        <w:rPr>
          <w:rFonts w:hint="eastAsia"/>
        </w:rPr>
        <w:br/>
      </w:r>
      <w:r>
        <w:rPr>
          <w:rFonts w:hint="eastAsia"/>
        </w:rPr>
        <w:t>　　　　8.2.3 限制类</w:t>
      </w:r>
      <w:r>
        <w:rPr>
          <w:rFonts w:hint="eastAsia"/>
        </w:rPr>
        <w:br/>
      </w:r>
      <w:r>
        <w:rPr>
          <w:rFonts w:hint="eastAsia"/>
        </w:rPr>
        <w:t>　　　　8.2.4 退出类</w:t>
      </w:r>
      <w:r>
        <w:rPr>
          <w:rFonts w:hint="eastAsia"/>
        </w:rPr>
        <w:br/>
      </w:r>
      <w:r>
        <w:rPr>
          <w:rFonts w:hint="eastAsia"/>
        </w:rPr>
        <w:t>　　图表 图表</w:t>
      </w:r>
      <w:r>
        <w:rPr>
          <w:rFonts w:hint="eastAsia"/>
        </w:rPr>
        <w:br/>
      </w:r>
      <w:r>
        <w:rPr>
          <w:rFonts w:hint="eastAsia"/>
        </w:rPr>
        <w:t>　　图表 1 2024-2030年通用设备制造行业产值占gdp比重情况</w:t>
      </w:r>
      <w:r>
        <w:rPr>
          <w:rFonts w:hint="eastAsia"/>
        </w:rPr>
        <w:br/>
      </w:r>
      <w:r>
        <w:rPr>
          <w:rFonts w:hint="eastAsia"/>
        </w:rPr>
        <w:t>　　图表 2 通用设备制造行业分类及代码</w:t>
      </w:r>
      <w:r>
        <w:rPr>
          <w:rFonts w:hint="eastAsia"/>
        </w:rPr>
        <w:br/>
      </w:r>
      <w:r>
        <w:rPr>
          <w:rFonts w:hint="eastAsia"/>
        </w:rPr>
        <w:t>　　图表 3 2024年出台的通用设备制造行业相关产业政策</w:t>
      </w:r>
      <w:r>
        <w:rPr>
          <w:rFonts w:hint="eastAsia"/>
        </w:rPr>
        <w:br/>
      </w:r>
      <w:r>
        <w:rPr>
          <w:rFonts w:hint="eastAsia"/>
        </w:rPr>
        <w:t>　　图表 4 通用设备制造行业主要技术术语</w:t>
      </w:r>
      <w:r>
        <w:rPr>
          <w:rFonts w:hint="eastAsia"/>
        </w:rPr>
        <w:br/>
      </w:r>
      <w:r>
        <w:rPr>
          <w:rFonts w:hint="eastAsia"/>
        </w:rPr>
        <w:t>　　图表 7 2024-2030年通用设备制造行业销售收入情况</w:t>
      </w:r>
      <w:r>
        <w:rPr>
          <w:rFonts w:hint="eastAsia"/>
        </w:rPr>
        <w:br/>
      </w:r>
      <w:r>
        <w:rPr>
          <w:rFonts w:hint="eastAsia"/>
        </w:rPr>
        <w:t>　　图表 9 2024-2030年通用设备制造行业固定资产投资情况</w:t>
      </w:r>
      <w:r>
        <w:rPr>
          <w:rFonts w:hint="eastAsia"/>
        </w:rPr>
        <w:br/>
      </w:r>
      <w:r>
        <w:rPr>
          <w:rFonts w:hint="eastAsia"/>
        </w:rPr>
        <w:t>　　图表 10 2024年不同所有制企业资产状况</w:t>
      </w:r>
      <w:r>
        <w:rPr>
          <w:rFonts w:hint="eastAsia"/>
        </w:rPr>
        <w:br/>
      </w:r>
      <w:r>
        <w:rPr>
          <w:rFonts w:hint="eastAsia"/>
        </w:rPr>
        <w:t>　　图表 11 2024年通用设备制造行业不同规模企业资产结构</w:t>
      </w:r>
      <w:r>
        <w:rPr>
          <w:rFonts w:hint="eastAsia"/>
        </w:rPr>
        <w:br/>
      </w:r>
      <w:r>
        <w:rPr>
          <w:rFonts w:hint="eastAsia"/>
        </w:rPr>
        <w:t>　　图表 12 2024年通用设备制造业主要产品生产规模及占比</w:t>
      </w:r>
      <w:r>
        <w:rPr>
          <w:rFonts w:hint="eastAsia"/>
        </w:rPr>
        <w:br/>
      </w:r>
      <w:r>
        <w:rPr>
          <w:rFonts w:hint="eastAsia"/>
        </w:rPr>
        <w:t>　　图表 14 2024年世界前十位机床生产国产值</w:t>
      </w:r>
      <w:r>
        <w:rPr>
          <w:rFonts w:hint="eastAsia"/>
        </w:rPr>
        <w:br/>
      </w:r>
      <w:r>
        <w:rPr>
          <w:rFonts w:hint="eastAsia"/>
        </w:rPr>
        <w:t>　　图表 19 2024-2030年我国通用机械设备制造业进出口情况</w:t>
      </w:r>
      <w:r>
        <w:rPr>
          <w:rFonts w:hint="eastAsia"/>
        </w:rPr>
        <w:br/>
      </w:r>
      <w:r>
        <w:rPr>
          <w:rFonts w:hint="eastAsia"/>
        </w:rPr>
        <w:t>　　图表 20 2024-2030年我国金属加工机床出口情况</w:t>
      </w:r>
      <w:r>
        <w:rPr>
          <w:rFonts w:hint="eastAsia"/>
        </w:rPr>
        <w:br/>
      </w:r>
      <w:r>
        <w:rPr>
          <w:rFonts w:hint="eastAsia"/>
        </w:rPr>
        <w:t>　　图表 21 2024-2030年我国泵出口情况</w:t>
      </w:r>
      <w:r>
        <w:rPr>
          <w:rFonts w:hint="eastAsia"/>
        </w:rPr>
        <w:br/>
      </w:r>
      <w:r>
        <w:rPr>
          <w:rFonts w:hint="eastAsia"/>
        </w:rPr>
        <w:t>　　图表 22 2024-2030年我国轴承出口情况</w:t>
      </w:r>
      <w:r>
        <w:rPr>
          <w:rFonts w:hint="eastAsia"/>
        </w:rPr>
        <w:br/>
      </w:r>
      <w:r>
        <w:rPr>
          <w:rFonts w:hint="eastAsia"/>
        </w:rPr>
        <w:t>　　图表 23 2024-2030年我国通用基础件出口情况</w:t>
      </w:r>
      <w:r>
        <w:rPr>
          <w:rFonts w:hint="eastAsia"/>
        </w:rPr>
        <w:br/>
      </w:r>
      <w:r>
        <w:rPr>
          <w:rFonts w:hint="eastAsia"/>
        </w:rPr>
        <w:t>　　图表 24 2024-2030年我国金属加工机床进口情况</w:t>
      </w:r>
      <w:r>
        <w:rPr>
          <w:rFonts w:hint="eastAsia"/>
        </w:rPr>
        <w:br/>
      </w:r>
      <w:r>
        <w:rPr>
          <w:rFonts w:hint="eastAsia"/>
        </w:rPr>
        <w:t>　　图表 27 2024-2030年我国通用基础件进口情况</w:t>
      </w:r>
      <w:r>
        <w:rPr>
          <w:rFonts w:hint="eastAsia"/>
        </w:rPr>
        <w:br/>
      </w:r>
      <w:r>
        <w:rPr>
          <w:rFonts w:hint="eastAsia"/>
        </w:rPr>
        <w:t>　　图表 28 2024年以来通用设备制造行业针对我国的反倾销事件一览</w:t>
      </w:r>
      <w:r>
        <w:rPr>
          <w:rFonts w:hint="eastAsia"/>
        </w:rPr>
        <w:br/>
      </w:r>
      <w:r>
        <w:rPr>
          <w:rFonts w:hint="eastAsia"/>
        </w:rPr>
        <w:t>　　图表 29 2024-2030年通用设备制造行业企业数量区域分布情况</w:t>
      </w:r>
      <w:r>
        <w:rPr>
          <w:rFonts w:hint="eastAsia"/>
        </w:rPr>
        <w:br/>
      </w:r>
      <w:r>
        <w:rPr>
          <w:rFonts w:hint="eastAsia"/>
        </w:rPr>
        <w:t>　　图表 30 2024-2030年通用设备制造行业销售收入区域分布情况</w:t>
      </w:r>
      <w:r>
        <w:rPr>
          <w:rFonts w:hint="eastAsia"/>
        </w:rPr>
        <w:br/>
      </w:r>
      <w:r>
        <w:rPr>
          <w:rFonts w:hint="eastAsia"/>
        </w:rPr>
        <w:t>　　图表 31 2024-2030年通用设备制造行业亏损企业数量区域分布情况</w:t>
      </w:r>
      <w:r>
        <w:rPr>
          <w:rFonts w:hint="eastAsia"/>
        </w:rPr>
        <w:br/>
      </w:r>
      <w:r>
        <w:rPr>
          <w:rFonts w:hint="eastAsia"/>
        </w:rPr>
        <w:t>　　图表 32 2024-2030年通用设备制造行业亏损额区域分布情况</w:t>
      </w:r>
      <w:r>
        <w:rPr>
          <w:rFonts w:hint="eastAsia"/>
        </w:rPr>
        <w:br/>
      </w:r>
      <w:r>
        <w:rPr>
          <w:rFonts w:hint="eastAsia"/>
        </w:rPr>
        <w:t>　　图表 33 2024-2030年通用设备制造行业各区域亏损率情况</w:t>
      </w:r>
      <w:r>
        <w:rPr>
          <w:rFonts w:hint="eastAsia"/>
        </w:rPr>
        <w:br/>
      </w:r>
      <w:r>
        <w:rPr>
          <w:rFonts w:hint="eastAsia"/>
        </w:rPr>
        <w:t>　　图表 34 2024-2030年华北区主要财务指标对比分析</w:t>
      </w:r>
      <w:r>
        <w:rPr>
          <w:rFonts w:hint="eastAsia"/>
        </w:rPr>
        <w:br/>
      </w:r>
      <w:r>
        <w:rPr>
          <w:rFonts w:hint="eastAsia"/>
        </w:rPr>
        <w:t>　　图表 37 2024-2030年中南区主要财务指标对比分析</w:t>
      </w:r>
      <w:r>
        <w:rPr>
          <w:rFonts w:hint="eastAsia"/>
        </w:rPr>
        <w:br/>
      </w:r>
      <w:r>
        <w:rPr>
          <w:rFonts w:hint="eastAsia"/>
        </w:rPr>
        <w:t>　　图表 39 2024-2030年西北区主要财务指标对比分析</w:t>
      </w:r>
      <w:r>
        <w:rPr>
          <w:rFonts w:hint="eastAsia"/>
        </w:rPr>
        <w:br/>
      </w:r>
      <w:r>
        <w:rPr>
          <w:rFonts w:hint="eastAsia"/>
        </w:rPr>
        <w:t>　　图表 40 2024-2030年钢铁行业规模情况</w:t>
      </w:r>
      <w:r>
        <w:rPr>
          <w:rFonts w:hint="eastAsia"/>
        </w:rPr>
        <w:br/>
      </w:r>
      <w:r>
        <w:rPr>
          <w:rFonts w:hint="eastAsia"/>
        </w:rPr>
        <w:t>　　图表 41 2024-2030年钢铁行业财务状况</w:t>
      </w:r>
      <w:r>
        <w:rPr>
          <w:rFonts w:hint="eastAsia"/>
        </w:rPr>
        <w:br/>
      </w:r>
      <w:r>
        <w:rPr>
          <w:rFonts w:hint="eastAsia"/>
        </w:rPr>
        <w:t>　　图表 42 2024-2030年有色金属行业规模情况</w:t>
      </w:r>
      <w:r>
        <w:rPr>
          <w:rFonts w:hint="eastAsia"/>
        </w:rPr>
        <w:br/>
      </w:r>
      <w:r>
        <w:rPr>
          <w:rFonts w:hint="eastAsia"/>
        </w:rPr>
        <w:t>　　图表 43 2024-2030年有色金属行业财务状况</w:t>
      </w:r>
      <w:r>
        <w:rPr>
          <w:rFonts w:hint="eastAsia"/>
        </w:rPr>
        <w:br/>
      </w:r>
      <w:r>
        <w:rPr>
          <w:rFonts w:hint="eastAsia"/>
        </w:rPr>
        <w:t>　　图表 44 2024-2030年电力行业规模情况</w:t>
      </w:r>
      <w:r>
        <w:rPr>
          <w:rFonts w:hint="eastAsia"/>
        </w:rPr>
        <w:br/>
      </w:r>
      <w:r>
        <w:rPr>
          <w:rFonts w:hint="eastAsia"/>
        </w:rPr>
        <w:t>　　图表 47 2024-2030年汽车行业财务状况</w:t>
      </w:r>
      <w:r>
        <w:rPr>
          <w:rFonts w:hint="eastAsia"/>
        </w:rPr>
        <w:br/>
      </w:r>
      <w:r>
        <w:rPr>
          <w:rFonts w:hint="eastAsia"/>
        </w:rPr>
        <w:t>　　图表 49 2024-2030年专用设备制造行业财务状况</w:t>
      </w:r>
      <w:r>
        <w:rPr>
          <w:rFonts w:hint="eastAsia"/>
        </w:rPr>
        <w:br/>
      </w:r>
      <w:r>
        <w:rPr>
          <w:rFonts w:hint="eastAsia"/>
        </w:rPr>
        <w:t>　　图表 54 泵、阀门、压缩机及类似机械的制造行业产品产量情况</w:t>
      </w:r>
      <w:r>
        <w:rPr>
          <w:rFonts w:hint="eastAsia"/>
        </w:rPr>
        <w:br/>
      </w:r>
      <w:r>
        <w:rPr>
          <w:rFonts w:hint="eastAsia"/>
        </w:rPr>
        <w:t>　　图表 57 轴承、齿轮、传动和驱动部件的制造行业产品产量情况</w:t>
      </w:r>
      <w:r>
        <w:rPr>
          <w:rFonts w:hint="eastAsia"/>
        </w:rPr>
        <w:br/>
      </w:r>
      <w:r>
        <w:rPr>
          <w:rFonts w:hint="eastAsia"/>
        </w:rPr>
        <w:t>　　图表 60 通用零部件制造及机械修理行业产品产量情况</w:t>
      </w:r>
      <w:r>
        <w:rPr>
          <w:rFonts w:hint="eastAsia"/>
        </w:rPr>
        <w:br/>
      </w:r>
      <w:r>
        <w:rPr>
          <w:rFonts w:hint="eastAsia"/>
        </w:rPr>
        <w:t>　　图表 69 2024年我国通用设备制造行业上市公司资产规模排名</w:t>
      </w:r>
      <w:r>
        <w:rPr>
          <w:rFonts w:hint="eastAsia"/>
        </w:rPr>
        <w:br/>
      </w:r>
      <w:r>
        <w:rPr>
          <w:rFonts w:hint="eastAsia"/>
        </w:rPr>
        <w:t>　　图表 70 2024年我国通用设备制造行业上市公司主营收入排名</w:t>
      </w:r>
      <w:r>
        <w:rPr>
          <w:rFonts w:hint="eastAsia"/>
        </w:rPr>
        <w:br/>
      </w:r>
      <w:r>
        <w:rPr>
          <w:rFonts w:hint="eastAsia"/>
        </w:rPr>
        <w:t>　　图表 71 2024年我国通用设备制造行业上市公司净利润排名</w:t>
      </w:r>
      <w:r>
        <w:rPr>
          <w:rFonts w:hint="eastAsia"/>
        </w:rPr>
        <w:br/>
      </w:r>
      <w:r>
        <w:rPr>
          <w:rFonts w:hint="eastAsia"/>
        </w:rPr>
        <w:t>　　图表 72 2024年我国通用设备制造行业上市公司净利润增长率排名</w:t>
      </w:r>
      <w:r>
        <w:rPr>
          <w:rFonts w:hint="eastAsia"/>
        </w:rPr>
        <w:br/>
      </w:r>
      <w:r>
        <w:rPr>
          <w:rFonts w:hint="eastAsia"/>
        </w:rPr>
        <w:t>　　图表 73 2024年我国通用设备制造行业上市公司总体排名</w:t>
      </w:r>
      <w:r>
        <w:rPr>
          <w:rFonts w:hint="eastAsia"/>
        </w:rPr>
        <w:br/>
      </w:r>
      <w:r>
        <w:rPr>
          <w:rFonts w:hint="eastAsia"/>
        </w:rPr>
        <w:t>　　图表 74 2024年沈阳机床十大股东情况</w:t>
      </w:r>
      <w:r>
        <w:rPr>
          <w:rFonts w:hint="eastAsia"/>
        </w:rPr>
        <w:br/>
      </w:r>
      <w:r>
        <w:rPr>
          <w:rFonts w:hint="eastAsia"/>
        </w:rPr>
        <w:t>　　图表 75 2024年沈阳机床主营收入情况</w:t>
      </w:r>
      <w:r>
        <w:rPr>
          <w:rFonts w:hint="eastAsia"/>
        </w:rPr>
        <w:br/>
      </w:r>
      <w:r>
        <w:rPr>
          <w:rFonts w:hint="eastAsia"/>
        </w:rPr>
        <w:t>　　图表 76 2024-2030年沈阳机床财务状况</w:t>
      </w:r>
      <w:r>
        <w:rPr>
          <w:rFonts w:hint="eastAsia"/>
        </w:rPr>
        <w:br/>
      </w:r>
      <w:r>
        <w:rPr>
          <w:rFonts w:hint="eastAsia"/>
        </w:rPr>
        <w:t>　　图表 77 2024-2030年沈阳机床主营收入构成情况</w:t>
      </w:r>
      <w:r>
        <w:rPr>
          <w:rFonts w:hint="eastAsia"/>
        </w:rPr>
        <w:br/>
      </w:r>
      <w:r>
        <w:rPr>
          <w:rFonts w:hint="eastAsia"/>
        </w:rPr>
        <w:t>　　图表 78 沈阳机床swot分析图表</w:t>
      </w:r>
      <w:r>
        <w:rPr>
          <w:rFonts w:hint="eastAsia"/>
        </w:rPr>
        <w:br/>
      </w:r>
      <w:r>
        <w:rPr>
          <w:rFonts w:hint="eastAsia"/>
        </w:rPr>
        <w:t>　　图表 79 沈阳机床bcg分析图表</w:t>
      </w:r>
      <w:r>
        <w:rPr>
          <w:rFonts w:hint="eastAsia"/>
        </w:rPr>
        <w:br/>
      </w:r>
      <w:r>
        <w:rPr>
          <w:rFonts w:hint="eastAsia"/>
        </w:rPr>
        <w:t>　　图表 80 2024年湘电股份十大股东情况</w:t>
      </w:r>
      <w:r>
        <w:rPr>
          <w:rFonts w:hint="eastAsia"/>
        </w:rPr>
        <w:br/>
      </w:r>
      <w:r>
        <w:rPr>
          <w:rFonts w:hint="eastAsia"/>
        </w:rPr>
        <w:t>　　图表 81 2024年湘电股份主营收入情况</w:t>
      </w:r>
      <w:r>
        <w:rPr>
          <w:rFonts w:hint="eastAsia"/>
        </w:rPr>
        <w:br/>
      </w:r>
      <w:r>
        <w:rPr>
          <w:rFonts w:hint="eastAsia"/>
        </w:rPr>
        <w:t>　　图表 82 2024-2030年湘电股份财务状况</w:t>
      </w:r>
      <w:r>
        <w:rPr>
          <w:rFonts w:hint="eastAsia"/>
        </w:rPr>
        <w:br/>
      </w:r>
      <w:r>
        <w:rPr>
          <w:rFonts w:hint="eastAsia"/>
        </w:rPr>
        <w:t>　　图表 83 2024-2030年湘电股份主营收入构成情况</w:t>
      </w:r>
      <w:r>
        <w:rPr>
          <w:rFonts w:hint="eastAsia"/>
        </w:rPr>
        <w:br/>
      </w:r>
      <w:r>
        <w:rPr>
          <w:rFonts w:hint="eastAsia"/>
        </w:rPr>
        <w:t>　　图表 84 湘电股份swot分析图表</w:t>
      </w:r>
      <w:r>
        <w:rPr>
          <w:rFonts w:hint="eastAsia"/>
        </w:rPr>
        <w:br/>
      </w:r>
      <w:r>
        <w:rPr>
          <w:rFonts w:hint="eastAsia"/>
        </w:rPr>
        <w:t>　　图表 85 湘电股份bcg分析图表</w:t>
      </w:r>
      <w:r>
        <w:rPr>
          <w:rFonts w:hint="eastAsia"/>
        </w:rPr>
        <w:br/>
      </w:r>
      <w:r>
        <w:rPr>
          <w:rFonts w:hint="eastAsia"/>
        </w:rPr>
        <w:t>　　图表 86 2024年天马股份十大股东情况</w:t>
      </w:r>
      <w:r>
        <w:rPr>
          <w:rFonts w:hint="eastAsia"/>
        </w:rPr>
        <w:br/>
      </w:r>
      <w:r>
        <w:rPr>
          <w:rFonts w:hint="eastAsia"/>
        </w:rPr>
        <w:t>　　图表 87 2024年天马股份主营收入情况</w:t>
      </w:r>
      <w:r>
        <w:rPr>
          <w:rFonts w:hint="eastAsia"/>
        </w:rPr>
        <w:br/>
      </w:r>
      <w:r>
        <w:rPr>
          <w:rFonts w:hint="eastAsia"/>
        </w:rPr>
        <w:t>　　图表 88 2024-2030年天马股份财务状况</w:t>
      </w:r>
      <w:r>
        <w:rPr>
          <w:rFonts w:hint="eastAsia"/>
        </w:rPr>
        <w:br/>
      </w:r>
      <w:r>
        <w:rPr>
          <w:rFonts w:hint="eastAsia"/>
        </w:rPr>
        <w:t>　　图表 89 2024-2030年天马股份主营收入构成情况</w:t>
      </w:r>
      <w:r>
        <w:rPr>
          <w:rFonts w:hint="eastAsia"/>
        </w:rPr>
        <w:br/>
      </w:r>
      <w:r>
        <w:rPr>
          <w:rFonts w:hint="eastAsia"/>
        </w:rPr>
        <w:t>　　图表 90 天马股份swot分析图表</w:t>
      </w:r>
      <w:r>
        <w:rPr>
          <w:rFonts w:hint="eastAsia"/>
        </w:rPr>
        <w:br/>
      </w:r>
      <w:r>
        <w:rPr>
          <w:rFonts w:hint="eastAsia"/>
        </w:rPr>
        <w:t>　　图表 91 天马股份bcg分析图表</w:t>
      </w:r>
      <w:r>
        <w:rPr>
          <w:rFonts w:hint="eastAsia"/>
        </w:rPr>
        <w:br/>
      </w:r>
      <w:r>
        <w:rPr>
          <w:rFonts w:hint="eastAsia"/>
        </w:rPr>
        <w:t>　　图表 92 2023年末杭汽轮b十大股东持股情况</w:t>
      </w:r>
      <w:r>
        <w:rPr>
          <w:rFonts w:hint="eastAsia"/>
        </w:rPr>
        <w:br/>
      </w:r>
      <w:r>
        <w:rPr>
          <w:rFonts w:hint="eastAsia"/>
        </w:rPr>
        <w:t>　　图表 93 2024年杭汽轮主营收入情况</w:t>
      </w:r>
      <w:r>
        <w:rPr>
          <w:rFonts w:hint="eastAsia"/>
        </w:rPr>
        <w:br/>
      </w:r>
      <w:r>
        <w:rPr>
          <w:rFonts w:hint="eastAsia"/>
        </w:rPr>
        <w:t>　　图表 94 2024-2030年杭汽轮财务状况</w:t>
      </w:r>
      <w:r>
        <w:rPr>
          <w:rFonts w:hint="eastAsia"/>
        </w:rPr>
        <w:br/>
      </w:r>
      <w:r>
        <w:rPr>
          <w:rFonts w:hint="eastAsia"/>
        </w:rPr>
        <w:t>　　图表 95 2024年杭汽轮主营收入构成情况</w:t>
      </w:r>
      <w:r>
        <w:rPr>
          <w:rFonts w:hint="eastAsia"/>
        </w:rPr>
        <w:br/>
      </w:r>
      <w:r>
        <w:rPr>
          <w:rFonts w:hint="eastAsia"/>
        </w:rPr>
        <w:t>　　图表 96 杭汽轮swot分析图表</w:t>
      </w:r>
      <w:r>
        <w:rPr>
          <w:rFonts w:hint="eastAsia"/>
        </w:rPr>
        <w:br/>
      </w:r>
      <w:r>
        <w:rPr>
          <w:rFonts w:hint="eastAsia"/>
        </w:rPr>
        <w:t>　　图表 97 杭汽轮bcg分析图表</w:t>
      </w:r>
      <w:r>
        <w:rPr>
          <w:rFonts w:hint="eastAsia"/>
        </w:rPr>
        <w:br/>
      </w:r>
      <w:r>
        <w:rPr>
          <w:rFonts w:hint="eastAsia"/>
        </w:rPr>
        <w:t>　　图表 98 2024年威孚高科十大股东情况</w:t>
      </w:r>
      <w:r>
        <w:rPr>
          <w:rFonts w:hint="eastAsia"/>
        </w:rPr>
        <w:br/>
      </w:r>
      <w:r>
        <w:rPr>
          <w:rFonts w:hint="eastAsia"/>
        </w:rPr>
        <w:t>　　图表 99 2024年威孚高科主营收入情况</w:t>
      </w:r>
      <w:r>
        <w:rPr>
          <w:rFonts w:hint="eastAsia"/>
        </w:rPr>
        <w:br/>
      </w:r>
      <w:r>
        <w:rPr>
          <w:rFonts w:hint="eastAsia"/>
        </w:rPr>
        <w:t>　　图表 100 2024-2030年威孚高科财务状况</w:t>
      </w:r>
      <w:r>
        <w:rPr>
          <w:rFonts w:hint="eastAsia"/>
        </w:rPr>
        <w:br/>
      </w:r>
      <w:r>
        <w:rPr>
          <w:rFonts w:hint="eastAsia"/>
        </w:rPr>
        <w:t>　　图表 101 2024-2030年威孚高科主营收入构成情况</w:t>
      </w:r>
      <w:r>
        <w:rPr>
          <w:rFonts w:hint="eastAsia"/>
        </w:rPr>
        <w:br/>
      </w:r>
      <w:r>
        <w:rPr>
          <w:rFonts w:hint="eastAsia"/>
        </w:rPr>
        <w:t>　　图表 102 威孚高科swot分析图表</w:t>
      </w:r>
      <w:r>
        <w:rPr>
          <w:rFonts w:hint="eastAsia"/>
        </w:rPr>
        <w:br/>
      </w:r>
      <w:r>
        <w:rPr>
          <w:rFonts w:hint="eastAsia"/>
        </w:rPr>
        <w:t>　　图表 103 威孚高科bcg分析图表</w:t>
      </w:r>
      <w:r>
        <w:rPr>
          <w:rFonts w:hint="eastAsia"/>
        </w:rPr>
        <w:br/>
      </w:r>
      <w:r>
        <w:rPr>
          <w:rFonts w:hint="eastAsia"/>
        </w:rPr>
        <w:t>　　图表 104 2024年苏常柴a十大股东情况</w:t>
      </w:r>
      <w:r>
        <w:rPr>
          <w:rFonts w:hint="eastAsia"/>
        </w:rPr>
        <w:br/>
      </w:r>
      <w:r>
        <w:rPr>
          <w:rFonts w:hint="eastAsia"/>
        </w:rPr>
        <w:t>　　图表 105 2024年苏常柴主营收入情况</w:t>
      </w:r>
      <w:r>
        <w:rPr>
          <w:rFonts w:hint="eastAsia"/>
        </w:rPr>
        <w:br/>
      </w:r>
      <w:r>
        <w:rPr>
          <w:rFonts w:hint="eastAsia"/>
        </w:rPr>
        <w:t>　　图表 106 2024-2030年苏常柴财务状况</w:t>
      </w:r>
      <w:r>
        <w:rPr>
          <w:rFonts w:hint="eastAsia"/>
        </w:rPr>
        <w:br/>
      </w:r>
      <w:r>
        <w:rPr>
          <w:rFonts w:hint="eastAsia"/>
        </w:rPr>
        <w:t>　　图表 107 2024-2030年苏常柴主营收入构成情况</w:t>
      </w:r>
      <w:r>
        <w:rPr>
          <w:rFonts w:hint="eastAsia"/>
        </w:rPr>
        <w:br/>
      </w:r>
      <w:r>
        <w:rPr>
          <w:rFonts w:hint="eastAsia"/>
        </w:rPr>
        <w:t>　　图表 108 苏常柴swot分析图表</w:t>
      </w:r>
      <w:r>
        <w:rPr>
          <w:rFonts w:hint="eastAsia"/>
        </w:rPr>
        <w:br/>
      </w:r>
      <w:r>
        <w:rPr>
          <w:rFonts w:hint="eastAsia"/>
        </w:rPr>
        <w:t>　　图表 109 苏常柴bcg分析图表</w:t>
      </w:r>
      <w:r>
        <w:rPr>
          <w:rFonts w:hint="eastAsia"/>
        </w:rPr>
        <w:br/>
      </w:r>
      <w:r>
        <w:rPr>
          <w:rFonts w:hint="eastAsia"/>
        </w:rPr>
        <w:t>　　图表 110 2024年华光股份十大股东情况</w:t>
      </w:r>
      <w:r>
        <w:rPr>
          <w:rFonts w:hint="eastAsia"/>
        </w:rPr>
        <w:br/>
      </w:r>
      <w:r>
        <w:rPr>
          <w:rFonts w:hint="eastAsia"/>
        </w:rPr>
        <w:t>　　图表 111 2024年华光股份主营收入情况</w:t>
      </w:r>
      <w:r>
        <w:rPr>
          <w:rFonts w:hint="eastAsia"/>
        </w:rPr>
        <w:br/>
      </w:r>
      <w:r>
        <w:rPr>
          <w:rFonts w:hint="eastAsia"/>
        </w:rPr>
        <w:t>　　图表 112 2024-2030年华光股份财务状况</w:t>
      </w:r>
      <w:r>
        <w:rPr>
          <w:rFonts w:hint="eastAsia"/>
        </w:rPr>
        <w:br/>
      </w:r>
      <w:r>
        <w:rPr>
          <w:rFonts w:hint="eastAsia"/>
        </w:rPr>
        <w:t>　　图表 113 2024-2030年华光股份主营收入构成情况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de370b1ae45b2" w:history="1">
        <w:r>
          <w:rPr>
            <w:rStyle w:val="Hyperlink"/>
          </w:rPr>
          <w:t>2024年中国通用设备制造市场现状调查与未来发展前景趋势报告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de370b1ae45b2" w:history="1">
        <w:r>
          <w:rPr>
            <w:rStyle w:val="Hyperlink"/>
          </w:rPr>
          <w:t>https://www.20087.com/2/83/TongYongSheBeiZhiZaoShiChangFenXiBaoGao.html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92afdf00d4204" w:history="1">
      <w:r>
        <w:rPr>
          <w:rStyle w:val="Hyperlink"/>
        </w:rPr>
        <w:t>2024年中国通用设备制造市场现状调查与未来发展前景趋势报告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ongYongSheBeiZhiZaoShiChangFenXiBaoGao.html" TargetMode="External" Id="Rb51de370b1ae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ongYongSheBeiZhiZaoShiChangFenXiBaoGao.html" TargetMode="External" Id="Rfd792afdf00d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2024-05-03T01:38:00Z</dcterms:created>
  <dcterms:modified xsi:type="dcterms:W3CDTF">2024-05-03T02:38:00Z</dcterms:modified>
  <dc:subject>2024年中国通用设备制造市场现状调查与未来发展前景趋势报告</dc:subject>
  <dc:title>2024年中国通用设备制造市场现状调查与未来发展前景趋势报告</dc:title>
  <cp:keywords>2024年中国通用设备制造市场现状调查与未来发展前景趋势报告</cp:keywords>
  <dc:description>2024年中国通用设备制造市场现状调查与未来发展前景趋势报告</dc:description>
</cp:coreProperties>
</file>